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966" w:type="pct"/>
        <w:jc w:val="center"/>
        <w:tblLook w:val="04A0" w:firstRow="1" w:lastRow="0" w:firstColumn="1" w:lastColumn="0" w:noHBand="0" w:noVBand="1"/>
      </w:tblPr>
      <w:tblGrid>
        <w:gridCol w:w="13507"/>
      </w:tblGrid>
      <w:tr w:rsidR="00BA073C" w:rsidRPr="00115B60" w14:paraId="6C895A6A" w14:textId="77777777" w:rsidTr="0066288F">
        <w:trPr>
          <w:trHeight w:val="1193"/>
          <w:jc w:val="center"/>
        </w:trPr>
        <w:tc>
          <w:tcPr>
            <w:tcW w:w="5000" w:type="pct"/>
          </w:tcPr>
          <w:p w14:paraId="28565F4A" w14:textId="77777777" w:rsidR="00271E39" w:rsidRPr="00FE7287" w:rsidRDefault="00271E39" w:rsidP="00B0347F">
            <w:pPr>
              <w:pStyle w:val="Bezodstpw"/>
              <w:spacing w:line="276" w:lineRule="auto"/>
              <w:ind w:right="-1250"/>
              <w:jc w:val="center"/>
              <w:rPr>
                <w:rFonts w:ascii="Times New Roman" w:hAnsi="Times New Roman"/>
                <w:b/>
                <w:caps/>
                <w:sz w:val="40"/>
                <w:szCs w:val="24"/>
              </w:rPr>
            </w:pPr>
            <w:r w:rsidRPr="00FE7287">
              <w:rPr>
                <w:rFonts w:ascii="Times New Roman" w:hAnsi="Times New Roman"/>
                <w:b/>
                <w:caps/>
                <w:sz w:val="40"/>
                <w:szCs w:val="24"/>
              </w:rPr>
              <w:tab/>
            </w:r>
            <w:r w:rsidRPr="00FE7287">
              <w:rPr>
                <w:rFonts w:ascii="Times New Roman" w:hAnsi="Times New Roman"/>
                <w:b/>
                <w:caps/>
                <w:sz w:val="40"/>
                <w:szCs w:val="24"/>
              </w:rPr>
              <w:tab/>
            </w:r>
          </w:p>
          <w:p w14:paraId="1ACE8DE9" w14:textId="77777777" w:rsidR="00543BD6" w:rsidRPr="00115B60" w:rsidRDefault="00EC764F" w:rsidP="00FE7287">
            <w:pPr>
              <w:pStyle w:val="Bezodstpw"/>
              <w:spacing w:line="276" w:lineRule="auto"/>
              <w:jc w:val="center"/>
              <w:rPr>
                <w:rFonts w:ascii="Times New Roman" w:hAnsi="Times New Roman"/>
                <w:b/>
                <w:caps/>
                <w:sz w:val="40"/>
                <w:szCs w:val="24"/>
              </w:rPr>
            </w:pPr>
            <w:r w:rsidRPr="00115B60">
              <w:rPr>
                <w:rFonts w:ascii="Times New Roman" w:hAnsi="Times New Roman"/>
                <w:b/>
                <w:caps/>
                <w:sz w:val="40"/>
                <w:szCs w:val="24"/>
              </w:rPr>
              <w:t>MUZEUM</w:t>
            </w:r>
            <w:r w:rsidR="00FE7287" w:rsidRPr="00115B60">
              <w:rPr>
                <w:rFonts w:ascii="Times New Roman" w:hAnsi="Times New Roman"/>
                <w:b/>
                <w:caps/>
                <w:sz w:val="40"/>
                <w:szCs w:val="24"/>
              </w:rPr>
              <w:t xml:space="preserve"> Rolnictwa </w:t>
            </w:r>
          </w:p>
          <w:p w14:paraId="1FD8BDC5" w14:textId="77777777" w:rsidR="00543BD6" w:rsidRPr="00115B60" w:rsidRDefault="00FE7287" w:rsidP="00FE7287">
            <w:pPr>
              <w:pStyle w:val="Bezodstpw"/>
              <w:spacing w:line="276" w:lineRule="auto"/>
              <w:jc w:val="center"/>
              <w:rPr>
                <w:rFonts w:ascii="Times New Roman" w:hAnsi="Times New Roman"/>
                <w:b/>
                <w:caps/>
                <w:sz w:val="40"/>
                <w:szCs w:val="24"/>
              </w:rPr>
            </w:pPr>
            <w:r w:rsidRPr="00115B60">
              <w:rPr>
                <w:rFonts w:ascii="Times New Roman" w:hAnsi="Times New Roman"/>
                <w:b/>
                <w:caps/>
                <w:sz w:val="40"/>
                <w:szCs w:val="24"/>
              </w:rPr>
              <w:t xml:space="preserve">im. ks. Krzysztofa Kluka </w:t>
            </w:r>
          </w:p>
          <w:p w14:paraId="1492638A" w14:textId="58F4EC75" w:rsidR="00BA073C" w:rsidRPr="00115B60" w:rsidRDefault="00FE7287" w:rsidP="00FE7287">
            <w:pPr>
              <w:pStyle w:val="Bezodstpw"/>
              <w:spacing w:line="276" w:lineRule="auto"/>
              <w:jc w:val="center"/>
              <w:rPr>
                <w:rFonts w:ascii="Times New Roman" w:hAnsi="Times New Roman"/>
                <w:b/>
                <w:caps/>
                <w:sz w:val="40"/>
                <w:szCs w:val="24"/>
              </w:rPr>
            </w:pPr>
            <w:r w:rsidRPr="00115B60">
              <w:rPr>
                <w:rFonts w:ascii="Times New Roman" w:hAnsi="Times New Roman"/>
                <w:b/>
                <w:caps/>
                <w:sz w:val="40"/>
                <w:szCs w:val="24"/>
              </w:rPr>
              <w:t>w Ciechanowcu</w:t>
            </w:r>
          </w:p>
          <w:p w14:paraId="4F016DD0" w14:textId="77777777" w:rsidR="00D21EA8" w:rsidRPr="00115B60" w:rsidRDefault="00D21EA8" w:rsidP="00FE7287">
            <w:pPr>
              <w:pStyle w:val="Bezodstpw"/>
              <w:spacing w:line="276" w:lineRule="auto"/>
              <w:jc w:val="center"/>
              <w:rPr>
                <w:rFonts w:ascii="Times New Roman" w:hAnsi="Times New Roman"/>
                <w:b/>
                <w:caps/>
                <w:sz w:val="40"/>
                <w:szCs w:val="24"/>
              </w:rPr>
            </w:pPr>
          </w:p>
          <w:p w14:paraId="04DEA5C0" w14:textId="77777777" w:rsidR="001A3C4B" w:rsidRPr="00115B60" w:rsidRDefault="001A3C4B" w:rsidP="00FE7287">
            <w:pPr>
              <w:pStyle w:val="Bezodstpw"/>
              <w:spacing w:line="276" w:lineRule="auto"/>
              <w:jc w:val="center"/>
              <w:rPr>
                <w:rFonts w:ascii="Times New Roman" w:hAnsi="Times New Roman"/>
                <w:b/>
                <w:caps/>
                <w:sz w:val="40"/>
                <w:szCs w:val="24"/>
              </w:rPr>
            </w:pPr>
          </w:p>
        </w:tc>
      </w:tr>
      <w:tr w:rsidR="00BA073C" w:rsidRPr="00115B60" w14:paraId="00627F90" w14:textId="77777777" w:rsidTr="0066288F">
        <w:trPr>
          <w:trHeight w:val="1440"/>
          <w:jc w:val="center"/>
        </w:trPr>
        <w:tc>
          <w:tcPr>
            <w:tcW w:w="5000" w:type="pct"/>
            <w:tcBorders>
              <w:bottom w:val="single" w:sz="4" w:space="0" w:color="4F81BD"/>
            </w:tcBorders>
            <w:vAlign w:val="center"/>
          </w:tcPr>
          <w:p w14:paraId="6C5E8007" w14:textId="77777777" w:rsidR="00BA073C" w:rsidRPr="00115B60" w:rsidRDefault="00BA073C" w:rsidP="00AF6EFD">
            <w:pPr>
              <w:pStyle w:val="Bezodstpw"/>
              <w:jc w:val="center"/>
              <w:rPr>
                <w:rFonts w:ascii="Times New Roman" w:hAnsi="Times New Roman"/>
                <w:b/>
                <w:color w:val="365F91"/>
                <w:sz w:val="56"/>
                <w:szCs w:val="24"/>
              </w:rPr>
            </w:pPr>
            <w:r w:rsidRPr="00115B60">
              <w:rPr>
                <w:rFonts w:ascii="Times New Roman" w:hAnsi="Times New Roman"/>
                <w:b/>
                <w:color w:val="365F91"/>
                <w:sz w:val="56"/>
                <w:szCs w:val="24"/>
              </w:rPr>
              <w:t>SPECYFIKACJA ISTOTNYCH WARUNKÓW ZAMÓWIENIA</w:t>
            </w:r>
          </w:p>
        </w:tc>
      </w:tr>
      <w:tr w:rsidR="00BA073C" w:rsidRPr="00115B60" w14:paraId="486035EC" w14:textId="77777777" w:rsidTr="0066288F">
        <w:trPr>
          <w:trHeight w:val="720"/>
          <w:jc w:val="center"/>
        </w:trPr>
        <w:tc>
          <w:tcPr>
            <w:tcW w:w="5000" w:type="pct"/>
            <w:tcBorders>
              <w:top w:val="single" w:sz="4" w:space="0" w:color="4F81BD"/>
            </w:tcBorders>
            <w:vAlign w:val="center"/>
          </w:tcPr>
          <w:p w14:paraId="5DC463E5" w14:textId="77777777" w:rsidR="008A325B" w:rsidRPr="0066288F" w:rsidRDefault="008A325B" w:rsidP="002055D5">
            <w:pPr>
              <w:pStyle w:val="Bezodstpw"/>
              <w:spacing w:line="276" w:lineRule="auto"/>
              <w:jc w:val="center"/>
              <w:rPr>
                <w:rFonts w:ascii="Times New Roman" w:hAnsi="Times New Roman"/>
                <w:b/>
                <w:i/>
                <w:sz w:val="32"/>
                <w:szCs w:val="32"/>
              </w:rPr>
            </w:pPr>
          </w:p>
          <w:p w14:paraId="35E8C8AC" w14:textId="385C334C" w:rsidR="00EC764F" w:rsidRPr="0066288F" w:rsidRDefault="0066288F" w:rsidP="0066288F">
            <w:pPr>
              <w:pStyle w:val="Bezodstpw"/>
              <w:spacing w:line="276" w:lineRule="auto"/>
              <w:jc w:val="center"/>
              <w:rPr>
                <w:rFonts w:ascii="Times New Roman" w:hAnsi="Times New Roman"/>
                <w:sz w:val="24"/>
                <w:szCs w:val="24"/>
              </w:rPr>
            </w:pPr>
            <w:r w:rsidRPr="0066288F">
              <w:rPr>
                <w:rFonts w:ascii="Times New Roman" w:hAnsi="Times New Roman"/>
                <w:b/>
                <w:i/>
                <w:sz w:val="32"/>
                <w:szCs w:val="32"/>
              </w:rPr>
              <w:t>PEŁNIENIE FUNKCJI INSPEKTORA NADZORU INWESTORSKIEGFO PRZY REALIZACJI PROJEKTU PN</w:t>
            </w:r>
            <w:r>
              <w:rPr>
                <w:rFonts w:ascii="Times New Roman" w:hAnsi="Times New Roman"/>
                <w:sz w:val="24"/>
                <w:szCs w:val="24"/>
              </w:rPr>
              <w:t xml:space="preserve">. </w:t>
            </w:r>
          </w:p>
          <w:p w14:paraId="3E6745A0" w14:textId="65C6A4DF" w:rsidR="00F20D41" w:rsidRPr="00115B60" w:rsidRDefault="0066288F" w:rsidP="00A52D50">
            <w:pPr>
              <w:jc w:val="center"/>
              <w:rPr>
                <w:rFonts w:ascii="Times New Roman" w:hAnsi="Times New Roman"/>
                <w:b/>
                <w:i/>
                <w:sz w:val="32"/>
                <w:szCs w:val="32"/>
              </w:rPr>
            </w:pPr>
            <w:r>
              <w:rPr>
                <w:rFonts w:ascii="Times New Roman" w:hAnsi="Times New Roman"/>
                <w:b/>
                <w:i/>
                <w:sz w:val="32"/>
                <w:szCs w:val="32"/>
              </w:rPr>
              <w:t>„</w:t>
            </w:r>
            <w:r w:rsidR="00F20D41" w:rsidRPr="00115B60">
              <w:rPr>
                <w:rFonts w:ascii="Times New Roman" w:hAnsi="Times New Roman"/>
                <w:b/>
                <w:i/>
                <w:sz w:val="32"/>
                <w:szCs w:val="32"/>
              </w:rPr>
              <w:t>BUDOWA</w:t>
            </w:r>
            <w:r w:rsidR="002C2174" w:rsidRPr="00115B60">
              <w:rPr>
                <w:rFonts w:ascii="Times New Roman" w:hAnsi="Times New Roman"/>
                <w:b/>
                <w:i/>
                <w:sz w:val="32"/>
                <w:szCs w:val="32"/>
              </w:rPr>
              <w:t xml:space="preserve"> </w:t>
            </w:r>
            <w:r w:rsidR="00BE425A" w:rsidRPr="00115B60">
              <w:rPr>
                <w:rFonts w:ascii="Times New Roman" w:hAnsi="Times New Roman"/>
                <w:b/>
                <w:i/>
                <w:sz w:val="32"/>
                <w:szCs w:val="32"/>
              </w:rPr>
              <w:t>KOMPLEKSU</w:t>
            </w:r>
            <w:r w:rsidR="00F20D41" w:rsidRPr="00115B60">
              <w:rPr>
                <w:rFonts w:ascii="Times New Roman" w:hAnsi="Times New Roman"/>
                <w:b/>
                <w:i/>
                <w:sz w:val="32"/>
                <w:szCs w:val="32"/>
              </w:rPr>
              <w:t xml:space="preserve"> CENTRALNEGO MAGAZYNU ZBIORÓW M</w:t>
            </w:r>
            <w:r w:rsidR="00C8612E">
              <w:rPr>
                <w:rFonts w:ascii="Times New Roman" w:hAnsi="Times New Roman"/>
                <w:b/>
                <w:i/>
                <w:sz w:val="32"/>
                <w:szCs w:val="32"/>
              </w:rPr>
              <w:t>UZEALNYCH Z FUNKCJĄ WYSTAWIENNI</w:t>
            </w:r>
            <w:r w:rsidR="00F20D41" w:rsidRPr="00115B60">
              <w:rPr>
                <w:rFonts w:ascii="Times New Roman" w:hAnsi="Times New Roman"/>
                <w:b/>
                <w:i/>
                <w:sz w:val="32"/>
                <w:szCs w:val="32"/>
              </w:rPr>
              <w:t>CZĄ WRAZ Z ZAPLECZEM</w:t>
            </w:r>
            <w:r w:rsidR="00A52D50" w:rsidRPr="00115B60">
              <w:rPr>
                <w:rFonts w:ascii="Times New Roman" w:hAnsi="Times New Roman"/>
                <w:b/>
                <w:i/>
                <w:sz w:val="32"/>
                <w:szCs w:val="32"/>
              </w:rPr>
              <w:t xml:space="preserve"> </w:t>
            </w:r>
            <w:r w:rsidR="00BE425A" w:rsidRPr="00115B60">
              <w:rPr>
                <w:rFonts w:ascii="Times New Roman" w:hAnsi="Times New Roman"/>
                <w:b/>
                <w:i/>
                <w:sz w:val="32"/>
                <w:szCs w:val="32"/>
              </w:rPr>
              <w:t>KONSERWATORSKIM</w:t>
            </w:r>
            <w:r>
              <w:rPr>
                <w:rFonts w:ascii="Times New Roman" w:hAnsi="Times New Roman"/>
                <w:b/>
                <w:i/>
                <w:sz w:val="32"/>
                <w:szCs w:val="32"/>
              </w:rPr>
              <w:t>”</w:t>
            </w:r>
            <w:r w:rsidR="00A52D50" w:rsidRPr="00115B60">
              <w:rPr>
                <w:rFonts w:ascii="Times New Roman" w:hAnsi="Times New Roman"/>
                <w:b/>
                <w:i/>
                <w:sz w:val="32"/>
                <w:szCs w:val="32"/>
              </w:rPr>
              <w:t xml:space="preserve"> </w:t>
            </w:r>
          </w:p>
          <w:p w14:paraId="1AE6EE7C" w14:textId="77777777" w:rsidR="00512370" w:rsidRPr="00115B60" w:rsidRDefault="00512370" w:rsidP="00DE7671">
            <w:pPr>
              <w:pStyle w:val="Akapitzlist1"/>
              <w:ind w:left="0"/>
              <w:jc w:val="center"/>
              <w:rPr>
                <w:rFonts w:ascii="Times New Roman" w:hAnsi="Times New Roman"/>
                <w:b/>
                <w:i/>
                <w:sz w:val="36"/>
                <w:szCs w:val="24"/>
              </w:rPr>
            </w:pPr>
          </w:p>
          <w:p w14:paraId="2857B8FB" w14:textId="77777777" w:rsidR="00E0727B" w:rsidRPr="00115B60" w:rsidRDefault="00E0727B" w:rsidP="002055D5">
            <w:pPr>
              <w:pStyle w:val="Bezodstpw"/>
              <w:spacing w:line="276" w:lineRule="auto"/>
              <w:rPr>
                <w:rFonts w:ascii="Times New Roman" w:hAnsi="Times New Roman"/>
                <w:spacing w:val="-6"/>
                <w:sz w:val="24"/>
                <w:szCs w:val="24"/>
              </w:rPr>
            </w:pPr>
          </w:p>
        </w:tc>
      </w:tr>
      <w:tr w:rsidR="007B5A54" w:rsidRPr="00115B60" w14:paraId="091F7537" w14:textId="77777777" w:rsidTr="0066288F">
        <w:trPr>
          <w:trHeight w:val="1427"/>
          <w:jc w:val="center"/>
        </w:trPr>
        <w:tc>
          <w:tcPr>
            <w:tcW w:w="5000" w:type="pct"/>
          </w:tcPr>
          <w:p w14:paraId="2E01762D" w14:textId="0A9AD73F" w:rsidR="007B5A54" w:rsidRPr="00115B60" w:rsidRDefault="007B5A54" w:rsidP="006756A9">
            <w:pPr>
              <w:pStyle w:val="Bezodstpw"/>
              <w:spacing w:line="276" w:lineRule="auto"/>
              <w:jc w:val="both"/>
              <w:rPr>
                <w:rFonts w:ascii="Times New Roman" w:hAnsi="Times New Roman"/>
                <w:sz w:val="24"/>
                <w:szCs w:val="24"/>
              </w:rPr>
            </w:pPr>
            <w:r w:rsidRPr="00115B60">
              <w:rPr>
                <w:rFonts w:ascii="Times New Roman" w:hAnsi="Times New Roman"/>
                <w:sz w:val="24"/>
                <w:szCs w:val="24"/>
              </w:rPr>
              <w:t>Niniejsze postępowanie jest prowadzone na podstawie przepisów</w:t>
            </w:r>
            <w:r w:rsidR="008D7A40" w:rsidRPr="00115B60">
              <w:rPr>
                <w:rFonts w:ascii="Times New Roman" w:hAnsi="Times New Roman"/>
                <w:sz w:val="24"/>
                <w:szCs w:val="24"/>
              </w:rPr>
              <w:t xml:space="preserve"> ustawy z dnia 29 stycznia 2004 </w:t>
            </w:r>
            <w:r w:rsidRPr="00115B60">
              <w:rPr>
                <w:rFonts w:ascii="Times New Roman" w:hAnsi="Times New Roman"/>
                <w:sz w:val="24"/>
                <w:szCs w:val="24"/>
              </w:rPr>
              <w:t>r. - Prawo zamówień publicznych (tekst jedn</w:t>
            </w:r>
            <w:r w:rsidRPr="00115B60">
              <w:rPr>
                <w:rFonts w:ascii="Times New Roman" w:hAnsi="Times New Roman"/>
                <w:i/>
                <w:sz w:val="24"/>
                <w:szCs w:val="24"/>
              </w:rPr>
              <w:t>.</w:t>
            </w:r>
            <w:r w:rsidR="00A1795A" w:rsidRPr="00115B60">
              <w:rPr>
                <w:rFonts w:ascii="Times New Roman" w:hAnsi="Times New Roman"/>
                <w:i/>
                <w:sz w:val="24"/>
                <w:szCs w:val="24"/>
              </w:rPr>
              <w:t xml:space="preserve"> </w:t>
            </w:r>
            <w:r w:rsidRPr="00115B60">
              <w:rPr>
                <w:rFonts w:ascii="Times New Roman" w:hAnsi="Times New Roman"/>
                <w:i/>
                <w:sz w:val="24"/>
                <w:szCs w:val="24"/>
              </w:rPr>
              <w:t xml:space="preserve">Dz. U. z </w:t>
            </w:r>
            <w:r w:rsidR="004E5326" w:rsidRPr="00115B60">
              <w:rPr>
                <w:rFonts w:ascii="Times New Roman" w:hAnsi="Times New Roman"/>
                <w:i/>
                <w:sz w:val="24"/>
                <w:szCs w:val="24"/>
              </w:rPr>
              <w:t xml:space="preserve"> 2015, poz. 2164 z </w:t>
            </w:r>
            <w:r w:rsidR="002D6535" w:rsidRPr="00115B60">
              <w:rPr>
                <w:rFonts w:ascii="Times New Roman" w:hAnsi="Times New Roman"/>
                <w:i/>
                <w:sz w:val="24"/>
                <w:szCs w:val="24"/>
              </w:rPr>
              <w:t>późn</w:t>
            </w:r>
            <w:r w:rsidR="004E5326" w:rsidRPr="00115B60">
              <w:rPr>
                <w:rFonts w:ascii="Times New Roman" w:hAnsi="Times New Roman"/>
                <w:i/>
                <w:sz w:val="24"/>
                <w:szCs w:val="24"/>
              </w:rPr>
              <w:t>. zm.)</w:t>
            </w:r>
          </w:p>
        </w:tc>
      </w:tr>
    </w:tbl>
    <w:p w14:paraId="16E082CB" w14:textId="77777777" w:rsidR="00E0727B" w:rsidRPr="00115B60" w:rsidRDefault="00E0727B" w:rsidP="00E0727B">
      <w:pPr>
        <w:spacing w:after="0"/>
        <w:jc w:val="center"/>
        <w:rPr>
          <w:rFonts w:ascii="Times New Roman" w:hAnsi="Times New Roman"/>
          <w:sz w:val="24"/>
          <w:szCs w:val="24"/>
        </w:rPr>
      </w:pPr>
    </w:p>
    <w:p w14:paraId="3E0667FC" w14:textId="77777777" w:rsidR="00EC764F" w:rsidRPr="00115B60" w:rsidRDefault="00EC764F" w:rsidP="00E0727B">
      <w:pPr>
        <w:spacing w:after="0"/>
        <w:jc w:val="center"/>
        <w:rPr>
          <w:rFonts w:ascii="Times New Roman" w:hAnsi="Times New Roman"/>
          <w:sz w:val="24"/>
          <w:szCs w:val="24"/>
        </w:rPr>
      </w:pPr>
    </w:p>
    <w:p w14:paraId="16CFF7E8" w14:textId="77777777" w:rsidR="00EC764F" w:rsidRPr="00115B60" w:rsidRDefault="00EC764F" w:rsidP="00E0727B">
      <w:pPr>
        <w:spacing w:after="0"/>
        <w:jc w:val="center"/>
        <w:rPr>
          <w:rFonts w:ascii="Times New Roman" w:hAnsi="Times New Roman"/>
          <w:sz w:val="24"/>
          <w:szCs w:val="24"/>
        </w:rPr>
      </w:pPr>
    </w:p>
    <w:p w14:paraId="43662C17" w14:textId="77777777" w:rsidR="00EC764F" w:rsidRPr="00115B60" w:rsidRDefault="00EC764F" w:rsidP="00E0727B">
      <w:pPr>
        <w:spacing w:after="0"/>
        <w:jc w:val="center"/>
        <w:rPr>
          <w:rFonts w:ascii="Times New Roman" w:hAnsi="Times New Roman"/>
          <w:sz w:val="24"/>
          <w:szCs w:val="24"/>
        </w:rPr>
      </w:pPr>
    </w:p>
    <w:p w14:paraId="41B639A9" w14:textId="77777777" w:rsidR="00EC764F" w:rsidRPr="00115B60" w:rsidRDefault="00EC764F" w:rsidP="00E0727B">
      <w:pPr>
        <w:spacing w:after="0"/>
        <w:jc w:val="center"/>
        <w:rPr>
          <w:rFonts w:ascii="Times New Roman" w:hAnsi="Times New Roman"/>
          <w:sz w:val="24"/>
          <w:szCs w:val="24"/>
        </w:rPr>
      </w:pPr>
    </w:p>
    <w:p w14:paraId="06CED0EE" w14:textId="77777777" w:rsidR="00EC764F" w:rsidRPr="00115B60" w:rsidRDefault="00EC764F" w:rsidP="00E0727B">
      <w:pPr>
        <w:spacing w:after="0"/>
        <w:jc w:val="center"/>
        <w:rPr>
          <w:rFonts w:ascii="Times New Roman" w:hAnsi="Times New Roman"/>
          <w:sz w:val="24"/>
          <w:szCs w:val="24"/>
        </w:rPr>
      </w:pPr>
    </w:p>
    <w:p w14:paraId="4731E758" w14:textId="77777777" w:rsidR="00EC764F" w:rsidRPr="00115B60" w:rsidRDefault="00EC764F" w:rsidP="00E0727B">
      <w:pPr>
        <w:spacing w:after="0"/>
        <w:jc w:val="center"/>
        <w:rPr>
          <w:rFonts w:ascii="Times New Roman" w:hAnsi="Times New Roman"/>
          <w:i/>
          <w:sz w:val="24"/>
          <w:szCs w:val="24"/>
        </w:rPr>
      </w:pPr>
    </w:p>
    <w:p w14:paraId="6084ED3D" w14:textId="7C93C3C1" w:rsidR="00E527C3" w:rsidRPr="00115B60" w:rsidRDefault="00BE425A" w:rsidP="00E0727B">
      <w:pPr>
        <w:spacing w:after="0"/>
        <w:jc w:val="center"/>
        <w:rPr>
          <w:rFonts w:ascii="Times New Roman" w:hAnsi="Times New Roman"/>
          <w:sz w:val="24"/>
          <w:szCs w:val="24"/>
        </w:rPr>
      </w:pPr>
      <w:r w:rsidRPr="00115B60">
        <w:rPr>
          <w:rFonts w:ascii="Times New Roman" w:hAnsi="Times New Roman"/>
          <w:sz w:val="24"/>
          <w:szCs w:val="24"/>
        </w:rPr>
        <w:t>Ciechanowiec</w:t>
      </w:r>
      <w:r w:rsidR="00A976EB" w:rsidRPr="00115B60">
        <w:rPr>
          <w:rFonts w:ascii="Times New Roman" w:hAnsi="Times New Roman"/>
          <w:sz w:val="24"/>
          <w:szCs w:val="24"/>
        </w:rPr>
        <w:t xml:space="preserve">, dnia </w:t>
      </w:r>
      <w:r w:rsidR="000F4C1F">
        <w:rPr>
          <w:rFonts w:ascii="Times New Roman" w:hAnsi="Times New Roman"/>
          <w:sz w:val="24"/>
          <w:szCs w:val="24"/>
        </w:rPr>
        <w:t>15</w:t>
      </w:r>
      <w:r w:rsidR="004B6DA5" w:rsidRPr="00115B60">
        <w:rPr>
          <w:rFonts w:ascii="Times New Roman" w:hAnsi="Times New Roman"/>
          <w:sz w:val="24"/>
          <w:szCs w:val="24"/>
        </w:rPr>
        <w:t xml:space="preserve"> </w:t>
      </w:r>
      <w:r w:rsidR="000F4C1F">
        <w:rPr>
          <w:rFonts w:ascii="Times New Roman" w:hAnsi="Times New Roman"/>
          <w:sz w:val="24"/>
          <w:szCs w:val="24"/>
        </w:rPr>
        <w:t>maj</w:t>
      </w:r>
      <w:r w:rsidRPr="00115B60">
        <w:rPr>
          <w:rFonts w:ascii="Times New Roman" w:hAnsi="Times New Roman"/>
          <w:sz w:val="24"/>
          <w:szCs w:val="24"/>
        </w:rPr>
        <w:t xml:space="preserve"> </w:t>
      </w:r>
      <w:r w:rsidR="00E0727B" w:rsidRPr="00115B60">
        <w:rPr>
          <w:rFonts w:ascii="Times New Roman" w:hAnsi="Times New Roman"/>
          <w:sz w:val="24"/>
          <w:szCs w:val="24"/>
        </w:rPr>
        <w:t>201</w:t>
      </w:r>
      <w:r w:rsidRPr="00115B60">
        <w:rPr>
          <w:rFonts w:ascii="Times New Roman" w:hAnsi="Times New Roman"/>
          <w:sz w:val="24"/>
          <w:szCs w:val="24"/>
        </w:rPr>
        <w:t>7</w:t>
      </w:r>
      <w:r w:rsidR="00E0727B" w:rsidRPr="00115B60">
        <w:rPr>
          <w:rFonts w:ascii="Times New Roman" w:hAnsi="Times New Roman"/>
          <w:sz w:val="24"/>
          <w:szCs w:val="24"/>
        </w:rPr>
        <w:t xml:space="preserve"> </w:t>
      </w:r>
      <w:r w:rsidR="00A976EB" w:rsidRPr="00115B60">
        <w:rPr>
          <w:rFonts w:ascii="Times New Roman" w:hAnsi="Times New Roman"/>
          <w:sz w:val="24"/>
          <w:szCs w:val="24"/>
        </w:rPr>
        <w:t>r.</w:t>
      </w:r>
    </w:p>
    <w:p w14:paraId="668E27EE" w14:textId="77777777" w:rsidR="002E0C73" w:rsidRPr="00115B60" w:rsidRDefault="002E0C73" w:rsidP="00E0727B">
      <w:pPr>
        <w:spacing w:after="0"/>
        <w:jc w:val="center"/>
        <w:rPr>
          <w:rFonts w:ascii="Times New Roman" w:hAnsi="Times New Roman"/>
          <w:sz w:val="24"/>
          <w:szCs w:val="24"/>
        </w:rPr>
      </w:pPr>
    </w:p>
    <w:p w14:paraId="769ECF71" w14:textId="77777777" w:rsidR="00BE425A" w:rsidRPr="00115B60" w:rsidRDefault="00BE425A" w:rsidP="002055D5"/>
    <w:p w14:paraId="4589172A" w14:textId="77777777" w:rsidR="00BE425A" w:rsidRPr="00115B60" w:rsidRDefault="00BE425A" w:rsidP="002055D5"/>
    <w:p w14:paraId="374A7C80" w14:textId="77777777" w:rsidR="00BE425A" w:rsidRPr="00115B60" w:rsidRDefault="00BE425A" w:rsidP="002055D5"/>
    <w:p w14:paraId="3F9716F6" w14:textId="77777777" w:rsidR="00BE425A" w:rsidRPr="00115B60" w:rsidRDefault="00BE425A" w:rsidP="002055D5"/>
    <w:p w14:paraId="41013A5B" w14:textId="77777777" w:rsidR="00E36109" w:rsidRPr="00115B60" w:rsidRDefault="0033625B" w:rsidP="002055D5">
      <w:pPr>
        <w:rPr>
          <w:rFonts w:ascii="Times New Roman" w:hAnsi="Times New Roman"/>
          <w:i/>
          <w:sz w:val="24"/>
          <w:szCs w:val="24"/>
        </w:rPr>
      </w:pPr>
      <w:r w:rsidRPr="00115B60">
        <w:rPr>
          <w:rStyle w:val="FontStyle54"/>
          <w:rFonts w:ascii="Times New Roman" w:hAnsi="Times New Roman"/>
          <w:bCs/>
          <w:i/>
          <w:sz w:val="24"/>
          <w:szCs w:val="24"/>
        </w:rPr>
        <w:lastRenderedPageBreak/>
        <w:t>SPIS TREŚCI:</w:t>
      </w:r>
    </w:p>
    <w:p w14:paraId="028B521D" w14:textId="3C7B2E2A" w:rsidR="00B4713C" w:rsidRDefault="00D55211" w:rsidP="003F5651">
      <w:pPr>
        <w:pStyle w:val="Spistreci1"/>
        <w:rPr>
          <w:rFonts w:asciiTheme="minorHAnsi" w:eastAsiaTheme="minorEastAsia" w:hAnsiTheme="minorHAnsi" w:cstheme="minorBidi"/>
          <w:noProof/>
          <w:sz w:val="24"/>
          <w:szCs w:val="24"/>
          <w:lang w:eastAsia="ja-JP"/>
        </w:rPr>
      </w:pPr>
      <w:r w:rsidRPr="00115B60">
        <w:rPr>
          <w:i/>
          <w:sz w:val="24"/>
          <w:szCs w:val="24"/>
        </w:rPr>
        <w:fldChar w:fldCharType="begin"/>
      </w:r>
      <w:r w:rsidR="003A07F5" w:rsidRPr="00115B60">
        <w:rPr>
          <w:i/>
          <w:sz w:val="24"/>
          <w:szCs w:val="24"/>
        </w:rPr>
        <w:instrText xml:space="preserve"> TOC \o "1-3" \f \h \z \u </w:instrText>
      </w:r>
      <w:r w:rsidRPr="00115B60">
        <w:rPr>
          <w:i/>
          <w:sz w:val="24"/>
          <w:szCs w:val="24"/>
        </w:rPr>
        <w:fldChar w:fldCharType="separate"/>
      </w:r>
      <w:r w:rsidR="00B4713C">
        <w:rPr>
          <w:noProof/>
        </w:rPr>
        <w:t>I.</w:t>
      </w:r>
      <w:r w:rsidR="00B4713C">
        <w:rPr>
          <w:rFonts w:asciiTheme="minorHAnsi" w:eastAsiaTheme="minorEastAsia" w:hAnsiTheme="minorHAnsi" w:cstheme="minorBidi"/>
          <w:noProof/>
          <w:sz w:val="24"/>
          <w:szCs w:val="24"/>
          <w:lang w:eastAsia="ja-JP"/>
        </w:rPr>
        <w:tab/>
      </w:r>
      <w:r w:rsidR="00B4713C" w:rsidRPr="004339B3">
        <w:rPr>
          <w:noProof/>
        </w:rPr>
        <w:t>NAZWA ORAZ ADRES ZAMAWIAJĄCEGO</w:t>
      </w:r>
      <w:r w:rsidR="00B4713C">
        <w:rPr>
          <w:noProof/>
        </w:rPr>
        <w:tab/>
      </w:r>
      <w:r w:rsidR="005B0624">
        <w:rPr>
          <w:noProof/>
        </w:rPr>
        <w:t xml:space="preserve">   </w:t>
      </w:r>
      <w:r w:rsidR="00B4713C">
        <w:rPr>
          <w:noProof/>
        </w:rPr>
        <w:fldChar w:fldCharType="begin"/>
      </w:r>
      <w:r w:rsidR="00B4713C">
        <w:rPr>
          <w:noProof/>
        </w:rPr>
        <w:instrText xml:space="preserve"> PAGEREF _Toc354985030 \h </w:instrText>
      </w:r>
      <w:r w:rsidR="00B4713C">
        <w:rPr>
          <w:noProof/>
        </w:rPr>
      </w:r>
      <w:r w:rsidR="00B4713C">
        <w:rPr>
          <w:noProof/>
        </w:rPr>
        <w:fldChar w:fldCharType="separate"/>
      </w:r>
      <w:r w:rsidR="00B4713C">
        <w:rPr>
          <w:noProof/>
        </w:rPr>
        <w:t>4</w:t>
      </w:r>
      <w:r w:rsidR="00B4713C">
        <w:rPr>
          <w:noProof/>
        </w:rPr>
        <w:fldChar w:fldCharType="end"/>
      </w:r>
    </w:p>
    <w:p w14:paraId="35D9C9B9" w14:textId="77777777" w:rsidR="00B4713C" w:rsidRDefault="00B4713C" w:rsidP="003F5651">
      <w:pPr>
        <w:pStyle w:val="Spistreci1"/>
        <w:rPr>
          <w:rFonts w:asciiTheme="minorHAnsi" w:eastAsiaTheme="minorEastAsia" w:hAnsiTheme="minorHAnsi" w:cstheme="minorBidi"/>
          <w:noProof/>
          <w:sz w:val="24"/>
          <w:szCs w:val="24"/>
          <w:lang w:eastAsia="ja-JP"/>
        </w:rPr>
      </w:pPr>
      <w:r>
        <w:rPr>
          <w:noProof/>
        </w:rPr>
        <w:t>II.</w:t>
      </w:r>
      <w:r>
        <w:rPr>
          <w:rFonts w:asciiTheme="minorHAnsi" w:eastAsiaTheme="minorEastAsia" w:hAnsiTheme="minorHAnsi" w:cstheme="minorBidi"/>
          <w:noProof/>
          <w:sz w:val="24"/>
          <w:szCs w:val="24"/>
          <w:lang w:eastAsia="ja-JP"/>
        </w:rPr>
        <w:tab/>
      </w:r>
      <w:r w:rsidRPr="004339B3">
        <w:rPr>
          <w:rFonts w:ascii="Times New Roman" w:hAnsi="Times New Roman"/>
          <w:noProof/>
        </w:rPr>
        <w:t>TRYB UDZIELENIA ZAMÓWIENIA</w:t>
      </w:r>
      <w:r>
        <w:rPr>
          <w:noProof/>
        </w:rPr>
        <w:tab/>
      </w:r>
      <w:r>
        <w:rPr>
          <w:noProof/>
        </w:rPr>
        <w:fldChar w:fldCharType="begin"/>
      </w:r>
      <w:r>
        <w:rPr>
          <w:noProof/>
        </w:rPr>
        <w:instrText xml:space="preserve"> PAGEREF _Toc354985031 \h </w:instrText>
      </w:r>
      <w:r>
        <w:rPr>
          <w:noProof/>
        </w:rPr>
      </w:r>
      <w:r>
        <w:rPr>
          <w:noProof/>
        </w:rPr>
        <w:fldChar w:fldCharType="separate"/>
      </w:r>
      <w:r>
        <w:rPr>
          <w:noProof/>
        </w:rPr>
        <w:t>4</w:t>
      </w:r>
      <w:r>
        <w:rPr>
          <w:noProof/>
        </w:rPr>
        <w:fldChar w:fldCharType="end"/>
      </w:r>
    </w:p>
    <w:p w14:paraId="7F1C97F8" w14:textId="77777777" w:rsidR="00B4713C" w:rsidRDefault="00B4713C" w:rsidP="003F5651">
      <w:pPr>
        <w:pStyle w:val="Spistreci1"/>
        <w:rPr>
          <w:rFonts w:asciiTheme="minorHAnsi" w:eastAsiaTheme="minorEastAsia" w:hAnsiTheme="minorHAnsi" w:cstheme="minorBidi"/>
          <w:noProof/>
          <w:sz w:val="24"/>
          <w:szCs w:val="24"/>
          <w:lang w:eastAsia="ja-JP"/>
        </w:rPr>
      </w:pPr>
      <w:r w:rsidRPr="004339B3">
        <w:rPr>
          <w:noProof/>
        </w:rPr>
        <w:t>III.</w:t>
      </w:r>
      <w:r>
        <w:rPr>
          <w:rFonts w:asciiTheme="minorHAnsi" w:eastAsiaTheme="minorEastAsia" w:hAnsiTheme="minorHAnsi" w:cstheme="minorBidi"/>
          <w:noProof/>
          <w:sz w:val="24"/>
          <w:szCs w:val="24"/>
          <w:lang w:eastAsia="ja-JP"/>
        </w:rPr>
        <w:tab/>
      </w:r>
      <w:r w:rsidRPr="004339B3">
        <w:rPr>
          <w:rFonts w:ascii="Times New Roman" w:hAnsi="Times New Roman"/>
          <w:noProof/>
        </w:rPr>
        <w:t>OPIS PRZEDMIOTU ZAMÓWIENIA</w:t>
      </w:r>
      <w:r>
        <w:rPr>
          <w:noProof/>
        </w:rPr>
        <w:tab/>
      </w:r>
      <w:r>
        <w:rPr>
          <w:noProof/>
        </w:rPr>
        <w:fldChar w:fldCharType="begin"/>
      </w:r>
      <w:r>
        <w:rPr>
          <w:noProof/>
        </w:rPr>
        <w:instrText xml:space="preserve"> PAGEREF _Toc354985032 \h </w:instrText>
      </w:r>
      <w:r>
        <w:rPr>
          <w:noProof/>
        </w:rPr>
      </w:r>
      <w:r>
        <w:rPr>
          <w:noProof/>
        </w:rPr>
        <w:fldChar w:fldCharType="separate"/>
      </w:r>
      <w:r>
        <w:rPr>
          <w:noProof/>
        </w:rPr>
        <w:t>4</w:t>
      </w:r>
      <w:r>
        <w:rPr>
          <w:noProof/>
        </w:rPr>
        <w:fldChar w:fldCharType="end"/>
      </w:r>
    </w:p>
    <w:p w14:paraId="06FF0D2B" w14:textId="6C5BEF53" w:rsidR="00B4713C" w:rsidRDefault="00B4713C" w:rsidP="003F5651">
      <w:pPr>
        <w:pStyle w:val="Spistreci1"/>
        <w:rPr>
          <w:rFonts w:asciiTheme="minorHAnsi" w:eastAsiaTheme="minorEastAsia" w:hAnsiTheme="minorHAnsi" w:cstheme="minorBidi"/>
          <w:noProof/>
          <w:sz w:val="24"/>
          <w:szCs w:val="24"/>
          <w:lang w:eastAsia="ja-JP"/>
        </w:rPr>
      </w:pPr>
      <w:r>
        <w:rPr>
          <w:noProof/>
        </w:rPr>
        <w:t>IV.</w:t>
      </w:r>
      <w:r>
        <w:rPr>
          <w:rFonts w:asciiTheme="minorHAnsi" w:eastAsiaTheme="minorEastAsia" w:hAnsiTheme="minorHAnsi" w:cstheme="minorBidi"/>
          <w:noProof/>
          <w:sz w:val="24"/>
          <w:szCs w:val="24"/>
          <w:lang w:eastAsia="ja-JP"/>
        </w:rPr>
        <w:tab/>
      </w:r>
      <w:r w:rsidRPr="004339B3">
        <w:rPr>
          <w:rFonts w:ascii="Times New Roman" w:hAnsi="Times New Roman"/>
          <w:noProof/>
        </w:rPr>
        <w:t>TERMIN WYKONANIA ZAMÓWIENIA</w:t>
      </w:r>
      <w:r>
        <w:rPr>
          <w:noProof/>
        </w:rPr>
        <w:tab/>
      </w:r>
      <w:r w:rsidR="003A07FE">
        <w:rPr>
          <w:noProof/>
        </w:rPr>
        <w:t>7</w:t>
      </w:r>
    </w:p>
    <w:p w14:paraId="01A8D8B5" w14:textId="7C216841" w:rsidR="00B4713C" w:rsidRDefault="00B4713C" w:rsidP="003F5651">
      <w:pPr>
        <w:pStyle w:val="Spistreci1"/>
        <w:rPr>
          <w:rFonts w:asciiTheme="minorHAnsi" w:eastAsiaTheme="minorEastAsia" w:hAnsiTheme="minorHAnsi" w:cstheme="minorBidi"/>
          <w:noProof/>
          <w:sz w:val="24"/>
          <w:szCs w:val="24"/>
          <w:lang w:eastAsia="ja-JP"/>
        </w:rPr>
      </w:pPr>
      <w:r w:rsidRPr="004339B3">
        <w:rPr>
          <w:noProof/>
        </w:rPr>
        <w:t>V.</w:t>
      </w:r>
      <w:r>
        <w:rPr>
          <w:rFonts w:asciiTheme="minorHAnsi" w:eastAsiaTheme="minorEastAsia" w:hAnsiTheme="minorHAnsi" w:cstheme="minorBidi"/>
          <w:noProof/>
          <w:sz w:val="24"/>
          <w:szCs w:val="24"/>
          <w:lang w:eastAsia="ja-JP"/>
        </w:rPr>
        <w:tab/>
      </w:r>
      <w:r w:rsidRPr="004339B3">
        <w:rPr>
          <w:noProof/>
        </w:rPr>
        <w:t>WARUNKI UDZIAŁU W POSTĘPOWANIU I PRZESŁANKI WYKLUCZENIA WYKONAWCÓW</w:t>
      </w:r>
      <w:r>
        <w:rPr>
          <w:noProof/>
        </w:rPr>
        <w:tab/>
      </w:r>
      <w:r w:rsidR="003A07FE">
        <w:rPr>
          <w:noProof/>
        </w:rPr>
        <w:t>7</w:t>
      </w:r>
    </w:p>
    <w:p w14:paraId="458E4011" w14:textId="095D21D0" w:rsidR="00B4713C" w:rsidRDefault="00B4713C" w:rsidP="003F5651">
      <w:pPr>
        <w:pStyle w:val="Spistreci1"/>
        <w:rPr>
          <w:rFonts w:asciiTheme="minorHAnsi" w:eastAsiaTheme="minorEastAsia" w:hAnsiTheme="minorHAnsi" w:cstheme="minorBidi"/>
          <w:noProof/>
          <w:sz w:val="24"/>
          <w:szCs w:val="24"/>
          <w:lang w:eastAsia="ja-JP"/>
        </w:rPr>
      </w:pPr>
      <w:r w:rsidRPr="004339B3">
        <w:rPr>
          <w:noProof/>
        </w:rPr>
        <w:t>VI.</w:t>
      </w:r>
      <w:r>
        <w:rPr>
          <w:rFonts w:asciiTheme="minorHAnsi" w:eastAsiaTheme="minorEastAsia" w:hAnsiTheme="minorHAnsi" w:cstheme="minorBidi"/>
          <w:noProof/>
          <w:sz w:val="24"/>
          <w:szCs w:val="24"/>
          <w:lang w:eastAsia="ja-JP"/>
        </w:rPr>
        <w:tab/>
      </w:r>
      <w:r w:rsidRPr="004339B3">
        <w:rPr>
          <w:noProof/>
        </w:rPr>
        <w:t>WYKAZ OŚWIADCZEŃ I DOKKUMENTÓW, POTWIERDZAJĄCYCH SPEŁNIANIE WARUNKÓW UDZIAŁU W POSTĘPOWANIU ORAZ WSKAZUJĄCYCH BRAK PODSTAW WYKLUCZENIA</w:t>
      </w:r>
      <w:r>
        <w:rPr>
          <w:noProof/>
        </w:rPr>
        <w:tab/>
      </w:r>
      <w:r w:rsidR="003A07FE">
        <w:rPr>
          <w:noProof/>
        </w:rPr>
        <w:t>9</w:t>
      </w:r>
    </w:p>
    <w:p w14:paraId="7D3C9B5F" w14:textId="744C9FDE" w:rsidR="00B4713C" w:rsidRDefault="00B4713C" w:rsidP="003F5651">
      <w:pPr>
        <w:pStyle w:val="Spistreci1"/>
        <w:rPr>
          <w:rFonts w:asciiTheme="minorHAnsi" w:eastAsiaTheme="minorEastAsia" w:hAnsiTheme="minorHAnsi" w:cstheme="minorBidi"/>
          <w:noProof/>
          <w:sz w:val="24"/>
          <w:szCs w:val="24"/>
          <w:lang w:eastAsia="ja-JP"/>
        </w:rPr>
      </w:pPr>
      <w:r w:rsidRPr="004339B3">
        <w:rPr>
          <w:noProof/>
        </w:rPr>
        <w:t>VII.</w:t>
      </w:r>
      <w:r>
        <w:rPr>
          <w:rFonts w:asciiTheme="minorHAnsi" w:eastAsiaTheme="minorEastAsia" w:hAnsiTheme="minorHAnsi" w:cstheme="minorBidi"/>
          <w:noProof/>
          <w:sz w:val="24"/>
          <w:szCs w:val="24"/>
          <w:lang w:eastAsia="ja-JP"/>
        </w:rPr>
        <w:tab/>
      </w:r>
      <w:r w:rsidRPr="004339B3">
        <w:rPr>
          <w:noProof/>
        </w:rPr>
        <w:t>WYKONAWCY WSPÓLNIE UBIEGAJĄCY SIĘ O ZAMÓWIENIE</w:t>
      </w:r>
      <w:r>
        <w:rPr>
          <w:noProof/>
        </w:rPr>
        <w:tab/>
      </w:r>
      <w:r w:rsidR="003A07FE">
        <w:rPr>
          <w:noProof/>
        </w:rPr>
        <w:t>13</w:t>
      </w:r>
    </w:p>
    <w:p w14:paraId="192196F5" w14:textId="64885B9A" w:rsidR="00B4713C" w:rsidRDefault="00B4713C" w:rsidP="003F5651">
      <w:pPr>
        <w:pStyle w:val="Spistreci1"/>
        <w:rPr>
          <w:rFonts w:asciiTheme="minorHAnsi" w:eastAsiaTheme="minorEastAsia" w:hAnsiTheme="minorHAnsi" w:cstheme="minorBidi"/>
          <w:noProof/>
          <w:sz w:val="24"/>
          <w:szCs w:val="24"/>
          <w:lang w:eastAsia="ja-JP"/>
        </w:rPr>
      </w:pPr>
      <w:r>
        <w:rPr>
          <w:noProof/>
        </w:rPr>
        <w:t>VIII.</w:t>
      </w:r>
      <w:r>
        <w:rPr>
          <w:rFonts w:asciiTheme="minorHAnsi" w:eastAsiaTheme="minorEastAsia" w:hAnsiTheme="minorHAnsi" w:cstheme="minorBidi"/>
          <w:noProof/>
          <w:sz w:val="24"/>
          <w:szCs w:val="24"/>
          <w:lang w:eastAsia="ja-JP"/>
        </w:rPr>
        <w:tab/>
      </w:r>
      <w:r w:rsidRPr="004339B3">
        <w:rPr>
          <w:noProof/>
        </w:rPr>
        <w:t>INFORMACJA O SPOSOBIE POROZUMIEWANIA SIĘ ZAMAWIAJĄCEGO Z WYKONAWCAMI ORAZ PRZEKAZYWANIA OŚWIADCZEŃ LUB DOKUMENTÓW</w:t>
      </w:r>
      <w:r>
        <w:rPr>
          <w:noProof/>
        </w:rPr>
        <w:tab/>
      </w:r>
      <w:r w:rsidR="003A07FE">
        <w:rPr>
          <w:noProof/>
        </w:rPr>
        <w:t>13</w:t>
      </w:r>
    </w:p>
    <w:p w14:paraId="38A8E9D4" w14:textId="56AC1EDA" w:rsidR="00B4713C" w:rsidRDefault="00B4713C" w:rsidP="003F5651">
      <w:pPr>
        <w:pStyle w:val="Spistreci1"/>
        <w:rPr>
          <w:rFonts w:asciiTheme="minorHAnsi" w:eastAsiaTheme="minorEastAsia" w:hAnsiTheme="minorHAnsi" w:cstheme="minorBidi"/>
          <w:noProof/>
          <w:sz w:val="24"/>
          <w:szCs w:val="24"/>
          <w:lang w:eastAsia="ja-JP"/>
        </w:rPr>
      </w:pPr>
      <w:r>
        <w:rPr>
          <w:noProof/>
        </w:rPr>
        <w:t>IX.</w:t>
      </w:r>
      <w:r>
        <w:rPr>
          <w:rFonts w:asciiTheme="minorHAnsi" w:eastAsiaTheme="minorEastAsia" w:hAnsiTheme="minorHAnsi" w:cstheme="minorBidi"/>
          <w:noProof/>
          <w:sz w:val="24"/>
          <w:szCs w:val="24"/>
          <w:lang w:eastAsia="ja-JP"/>
        </w:rPr>
        <w:tab/>
      </w:r>
      <w:r w:rsidRPr="004339B3">
        <w:rPr>
          <w:rFonts w:ascii="Times New Roman" w:hAnsi="Times New Roman"/>
          <w:noProof/>
        </w:rPr>
        <w:t>WYMAGANIA DOTYCZĄCE WADIUM</w:t>
      </w:r>
      <w:r>
        <w:rPr>
          <w:noProof/>
        </w:rPr>
        <w:tab/>
      </w:r>
      <w:r w:rsidR="003A07FE">
        <w:rPr>
          <w:noProof/>
        </w:rPr>
        <w:t>14</w:t>
      </w:r>
    </w:p>
    <w:p w14:paraId="431F4607" w14:textId="77A1D6AD" w:rsidR="00B4713C" w:rsidRDefault="00B4713C" w:rsidP="003F5651">
      <w:pPr>
        <w:pStyle w:val="Spistreci1"/>
        <w:rPr>
          <w:rFonts w:asciiTheme="minorHAnsi" w:eastAsiaTheme="minorEastAsia" w:hAnsiTheme="minorHAnsi" w:cstheme="minorBidi"/>
          <w:noProof/>
          <w:sz w:val="24"/>
          <w:szCs w:val="24"/>
          <w:lang w:eastAsia="ja-JP"/>
        </w:rPr>
      </w:pPr>
      <w:r>
        <w:rPr>
          <w:noProof/>
        </w:rPr>
        <w:t>X.</w:t>
      </w:r>
      <w:r>
        <w:rPr>
          <w:rFonts w:asciiTheme="minorHAnsi" w:eastAsiaTheme="minorEastAsia" w:hAnsiTheme="minorHAnsi" w:cstheme="minorBidi"/>
          <w:noProof/>
          <w:sz w:val="24"/>
          <w:szCs w:val="24"/>
          <w:lang w:eastAsia="ja-JP"/>
        </w:rPr>
        <w:tab/>
      </w:r>
      <w:r w:rsidRPr="004339B3">
        <w:rPr>
          <w:rFonts w:ascii="Times New Roman" w:hAnsi="Times New Roman"/>
          <w:noProof/>
        </w:rPr>
        <w:t>TERMIN ZWIĄZANIA OFERTĄ</w:t>
      </w:r>
      <w:r>
        <w:rPr>
          <w:noProof/>
        </w:rPr>
        <w:tab/>
      </w:r>
      <w:r w:rsidR="003A07FE">
        <w:rPr>
          <w:noProof/>
        </w:rPr>
        <w:t>15</w:t>
      </w:r>
    </w:p>
    <w:p w14:paraId="21CE567B" w14:textId="2FA77392" w:rsidR="00B4713C" w:rsidRDefault="00B4713C" w:rsidP="003F5651">
      <w:pPr>
        <w:pStyle w:val="Spistreci1"/>
        <w:rPr>
          <w:rFonts w:asciiTheme="minorHAnsi" w:eastAsiaTheme="minorEastAsia" w:hAnsiTheme="minorHAnsi" w:cstheme="minorBidi"/>
          <w:noProof/>
          <w:sz w:val="24"/>
          <w:szCs w:val="24"/>
          <w:lang w:eastAsia="ja-JP"/>
        </w:rPr>
      </w:pPr>
      <w:r w:rsidRPr="004339B3">
        <w:rPr>
          <w:noProof/>
        </w:rPr>
        <w:t>XI.</w:t>
      </w:r>
      <w:r>
        <w:rPr>
          <w:rFonts w:asciiTheme="minorHAnsi" w:eastAsiaTheme="minorEastAsia" w:hAnsiTheme="minorHAnsi" w:cstheme="minorBidi"/>
          <w:noProof/>
          <w:sz w:val="24"/>
          <w:szCs w:val="24"/>
          <w:lang w:eastAsia="ja-JP"/>
        </w:rPr>
        <w:tab/>
      </w:r>
      <w:r w:rsidRPr="004339B3">
        <w:rPr>
          <w:rFonts w:ascii="Times New Roman" w:hAnsi="Times New Roman"/>
          <w:noProof/>
        </w:rPr>
        <w:t>OPIS SPOSOBU PRZYGOTOWANIA OFERT</w:t>
      </w:r>
      <w:r>
        <w:rPr>
          <w:noProof/>
        </w:rPr>
        <w:tab/>
      </w:r>
      <w:r w:rsidR="003A07FE">
        <w:rPr>
          <w:noProof/>
        </w:rPr>
        <w:t>15</w:t>
      </w:r>
    </w:p>
    <w:p w14:paraId="03D881A8" w14:textId="66E7F9A1" w:rsidR="00B4713C" w:rsidRDefault="00B4713C" w:rsidP="003F5651">
      <w:pPr>
        <w:pStyle w:val="Spistreci1"/>
        <w:rPr>
          <w:rFonts w:asciiTheme="minorHAnsi" w:eastAsiaTheme="minorEastAsia" w:hAnsiTheme="minorHAnsi" w:cstheme="minorBidi"/>
          <w:noProof/>
          <w:sz w:val="24"/>
          <w:szCs w:val="24"/>
          <w:lang w:eastAsia="ja-JP"/>
        </w:rPr>
      </w:pPr>
      <w:r>
        <w:rPr>
          <w:noProof/>
        </w:rPr>
        <w:t>XII.</w:t>
      </w:r>
      <w:r>
        <w:rPr>
          <w:rFonts w:asciiTheme="minorHAnsi" w:eastAsiaTheme="minorEastAsia" w:hAnsiTheme="minorHAnsi" w:cstheme="minorBidi"/>
          <w:noProof/>
          <w:sz w:val="24"/>
          <w:szCs w:val="24"/>
          <w:lang w:eastAsia="ja-JP"/>
        </w:rPr>
        <w:tab/>
      </w:r>
      <w:r w:rsidRPr="004339B3">
        <w:rPr>
          <w:noProof/>
        </w:rPr>
        <w:t>MIEJSCE ORAZ TERMIN SKŁADANIA I OTWARCIA OFERT</w:t>
      </w:r>
      <w:r>
        <w:rPr>
          <w:noProof/>
        </w:rPr>
        <w:tab/>
      </w:r>
      <w:r w:rsidR="003A07FE">
        <w:rPr>
          <w:noProof/>
        </w:rPr>
        <w:t>16</w:t>
      </w:r>
    </w:p>
    <w:p w14:paraId="23F2BCC2" w14:textId="4B50F54B" w:rsidR="00B4713C" w:rsidRDefault="00B4713C" w:rsidP="003F5651">
      <w:pPr>
        <w:pStyle w:val="Spistreci1"/>
        <w:rPr>
          <w:rFonts w:asciiTheme="minorHAnsi" w:eastAsiaTheme="minorEastAsia" w:hAnsiTheme="minorHAnsi" w:cstheme="minorBidi"/>
          <w:noProof/>
          <w:sz w:val="24"/>
          <w:szCs w:val="24"/>
          <w:lang w:eastAsia="ja-JP"/>
        </w:rPr>
      </w:pPr>
      <w:r>
        <w:rPr>
          <w:noProof/>
        </w:rPr>
        <w:t>XIII.</w:t>
      </w:r>
      <w:r>
        <w:rPr>
          <w:rFonts w:asciiTheme="minorHAnsi" w:eastAsiaTheme="minorEastAsia" w:hAnsiTheme="minorHAnsi" w:cstheme="minorBidi"/>
          <w:noProof/>
          <w:sz w:val="24"/>
          <w:szCs w:val="24"/>
          <w:lang w:eastAsia="ja-JP"/>
        </w:rPr>
        <w:tab/>
      </w:r>
      <w:r w:rsidRPr="004339B3">
        <w:rPr>
          <w:rFonts w:ascii="Times New Roman" w:hAnsi="Times New Roman"/>
          <w:noProof/>
        </w:rPr>
        <w:t>OPIS SPOSOBU OBLICZENIA CENY</w:t>
      </w:r>
      <w:r>
        <w:rPr>
          <w:noProof/>
        </w:rPr>
        <w:tab/>
      </w:r>
      <w:r w:rsidR="003A07FE">
        <w:rPr>
          <w:noProof/>
        </w:rPr>
        <w:t>17</w:t>
      </w:r>
    </w:p>
    <w:p w14:paraId="32403731" w14:textId="586BA766" w:rsidR="00B4713C" w:rsidRDefault="00B4713C" w:rsidP="003F5651">
      <w:pPr>
        <w:pStyle w:val="Spistreci1"/>
        <w:rPr>
          <w:rFonts w:asciiTheme="minorHAnsi" w:eastAsiaTheme="minorEastAsia" w:hAnsiTheme="minorHAnsi" w:cstheme="minorBidi"/>
          <w:noProof/>
          <w:sz w:val="24"/>
          <w:szCs w:val="24"/>
          <w:lang w:eastAsia="ja-JP"/>
        </w:rPr>
      </w:pPr>
      <w:r>
        <w:rPr>
          <w:noProof/>
        </w:rPr>
        <w:t>XIV.</w:t>
      </w:r>
      <w:r>
        <w:rPr>
          <w:rFonts w:asciiTheme="minorHAnsi" w:eastAsiaTheme="minorEastAsia" w:hAnsiTheme="minorHAnsi" w:cstheme="minorBidi"/>
          <w:noProof/>
          <w:sz w:val="24"/>
          <w:szCs w:val="24"/>
          <w:lang w:eastAsia="ja-JP"/>
        </w:rPr>
        <w:tab/>
      </w:r>
      <w:r w:rsidRPr="004339B3">
        <w:rPr>
          <w:noProof/>
        </w:rPr>
        <w:t>OPIS KRYTERIÓW, KTÓRYMI ZAMAWIAJĄCY BĘDZIE SIĘ KIEROWAŁ PRZY WYBORZE OFERTY, WRAZ Z PODANIEM WAG TYCH KRYTERIÓW I SPOSOBU OCENY OFERT</w:t>
      </w:r>
      <w:r>
        <w:rPr>
          <w:noProof/>
        </w:rPr>
        <w:tab/>
      </w:r>
      <w:r w:rsidR="003A07FE">
        <w:rPr>
          <w:noProof/>
        </w:rPr>
        <w:t>18</w:t>
      </w:r>
    </w:p>
    <w:p w14:paraId="64922F09" w14:textId="58619950" w:rsidR="00B4713C" w:rsidRDefault="00B4713C" w:rsidP="003F5651">
      <w:pPr>
        <w:pStyle w:val="Spistreci1"/>
        <w:rPr>
          <w:rFonts w:asciiTheme="minorHAnsi" w:eastAsiaTheme="minorEastAsia" w:hAnsiTheme="minorHAnsi" w:cstheme="minorBidi"/>
          <w:noProof/>
          <w:sz w:val="24"/>
          <w:szCs w:val="24"/>
          <w:lang w:eastAsia="ja-JP"/>
        </w:rPr>
      </w:pPr>
      <w:r>
        <w:rPr>
          <w:noProof/>
        </w:rPr>
        <w:t>XV.</w:t>
      </w:r>
      <w:r>
        <w:rPr>
          <w:rFonts w:asciiTheme="minorHAnsi" w:eastAsiaTheme="minorEastAsia" w:hAnsiTheme="minorHAnsi" w:cstheme="minorBidi"/>
          <w:noProof/>
          <w:sz w:val="24"/>
          <w:szCs w:val="24"/>
          <w:lang w:eastAsia="ja-JP"/>
        </w:rPr>
        <w:tab/>
      </w:r>
      <w:r w:rsidRPr="004339B3">
        <w:rPr>
          <w:noProof/>
        </w:rPr>
        <w:t>INFORMACJE O FORMALNOŚCIACH, JAKIE POWINNY ZOSTAĆ DOPEŁNIONE PO WYBORZE OFERTY W CELU ZAWARCIA UMOWY W SPRAWIE ZAMÓWIENIA PUBLICZNEGO</w:t>
      </w:r>
      <w:r>
        <w:rPr>
          <w:noProof/>
        </w:rPr>
        <w:tab/>
      </w:r>
      <w:r w:rsidR="003A07FE">
        <w:rPr>
          <w:noProof/>
        </w:rPr>
        <w:t>20</w:t>
      </w:r>
    </w:p>
    <w:p w14:paraId="57235D1C" w14:textId="02531867" w:rsidR="00B4713C" w:rsidRDefault="00B4713C" w:rsidP="003F5651">
      <w:pPr>
        <w:pStyle w:val="Spistreci1"/>
        <w:rPr>
          <w:rFonts w:asciiTheme="minorHAnsi" w:eastAsiaTheme="minorEastAsia" w:hAnsiTheme="minorHAnsi" w:cstheme="minorBidi"/>
          <w:noProof/>
          <w:sz w:val="24"/>
          <w:szCs w:val="24"/>
          <w:lang w:eastAsia="ja-JP"/>
        </w:rPr>
      </w:pPr>
      <w:r w:rsidRPr="004339B3">
        <w:rPr>
          <w:noProof/>
        </w:rPr>
        <w:t>XVI.</w:t>
      </w:r>
      <w:r>
        <w:rPr>
          <w:rFonts w:asciiTheme="minorHAnsi" w:eastAsiaTheme="minorEastAsia" w:hAnsiTheme="minorHAnsi" w:cstheme="minorBidi"/>
          <w:noProof/>
          <w:sz w:val="24"/>
          <w:szCs w:val="24"/>
          <w:lang w:eastAsia="ja-JP"/>
        </w:rPr>
        <w:tab/>
      </w:r>
      <w:r w:rsidRPr="004339B3">
        <w:rPr>
          <w:noProof/>
        </w:rPr>
        <w:t>WYMAGANIA DOTYCZĄCE ZABEZPIECZENIA NALEŻYTEGO WYKONANIA UMOWY</w:t>
      </w:r>
      <w:r>
        <w:rPr>
          <w:noProof/>
        </w:rPr>
        <w:tab/>
      </w:r>
      <w:r w:rsidR="003A07FE">
        <w:rPr>
          <w:noProof/>
        </w:rPr>
        <w:t>21</w:t>
      </w:r>
    </w:p>
    <w:p w14:paraId="02B7EA25" w14:textId="14D8A66C" w:rsidR="00B4713C" w:rsidRDefault="00B4713C" w:rsidP="003F5651">
      <w:pPr>
        <w:pStyle w:val="Spistreci1"/>
        <w:rPr>
          <w:rFonts w:asciiTheme="minorHAnsi" w:eastAsiaTheme="minorEastAsia" w:hAnsiTheme="minorHAnsi" w:cstheme="minorBidi"/>
          <w:noProof/>
          <w:sz w:val="24"/>
          <w:szCs w:val="24"/>
          <w:lang w:eastAsia="ja-JP"/>
        </w:rPr>
      </w:pPr>
      <w:r>
        <w:rPr>
          <w:noProof/>
        </w:rPr>
        <w:t>XVII.</w:t>
      </w:r>
      <w:r>
        <w:rPr>
          <w:rFonts w:asciiTheme="minorHAnsi" w:eastAsiaTheme="minorEastAsia" w:hAnsiTheme="minorHAnsi" w:cstheme="minorBidi"/>
          <w:noProof/>
          <w:sz w:val="24"/>
          <w:szCs w:val="24"/>
          <w:lang w:eastAsia="ja-JP"/>
        </w:rPr>
        <w:tab/>
      </w:r>
      <w:r w:rsidRPr="004339B3">
        <w:rPr>
          <w:noProof/>
        </w:rPr>
        <w:t>ISTOTNE DLA STRON POSTANOWIENIA, KTÓRE ZOSTANĄ WPROWADZONE DO TREŚCI ZAWIERANEJ UMOWY W SPRAWIE ZAMÓWIENIA PUBLICZNEGO</w:t>
      </w:r>
      <w:r>
        <w:rPr>
          <w:noProof/>
        </w:rPr>
        <w:tab/>
      </w:r>
      <w:r w:rsidR="003A07FE">
        <w:rPr>
          <w:noProof/>
        </w:rPr>
        <w:t>21</w:t>
      </w:r>
    </w:p>
    <w:p w14:paraId="263BA867" w14:textId="61859AA2" w:rsidR="00B4713C" w:rsidRDefault="00B4713C" w:rsidP="003F5651">
      <w:pPr>
        <w:pStyle w:val="Spistreci1"/>
        <w:rPr>
          <w:rFonts w:asciiTheme="minorHAnsi" w:eastAsiaTheme="minorEastAsia" w:hAnsiTheme="minorHAnsi" w:cstheme="minorBidi"/>
          <w:noProof/>
          <w:sz w:val="24"/>
          <w:szCs w:val="24"/>
          <w:lang w:eastAsia="ja-JP"/>
        </w:rPr>
      </w:pPr>
      <w:r>
        <w:rPr>
          <w:noProof/>
        </w:rPr>
        <w:t>XVIII.</w:t>
      </w:r>
      <w:r>
        <w:rPr>
          <w:rFonts w:asciiTheme="minorHAnsi" w:eastAsiaTheme="minorEastAsia" w:hAnsiTheme="minorHAnsi" w:cstheme="minorBidi"/>
          <w:noProof/>
          <w:sz w:val="24"/>
          <w:szCs w:val="24"/>
          <w:lang w:eastAsia="ja-JP"/>
        </w:rPr>
        <w:tab/>
      </w:r>
      <w:r w:rsidRPr="004339B3">
        <w:rPr>
          <w:noProof/>
        </w:rPr>
        <w:t>INFORMACJA O OBOWIĄZKU OSOBISTEGO WYKONANIA PRZEZ WYKONAWCĘ KLUCZOWYCH CZĘŚCI ZAMÓWIENIA</w:t>
      </w:r>
      <w:r>
        <w:rPr>
          <w:noProof/>
        </w:rPr>
        <w:tab/>
      </w:r>
      <w:r w:rsidR="003A07FE">
        <w:rPr>
          <w:noProof/>
        </w:rPr>
        <w:t>25</w:t>
      </w:r>
    </w:p>
    <w:p w14:paraId="59B82CD7" w14:textId="17E5235F" w:rsidR="00B4713C" w:rsidRDefault="00B4713C" w:rsidP="003F5651">
      <w:pPr>
        <w:pStyle w:val="Spistreci1"/>
        <w:rPr>
          <w:rFonts w:asciiTheme="minorHAnsi" w:eastAsiaTheme="minorEastAsia" w:hAnsiTheme="minorHAnsi" w:cstheme="minorBidi"/>
          <w:noProof/>
          <w:sz w:val="24"/>
          <w:szCs w:val="24"/>
          <w:lang w:eastAsia="ja-JP"/>
        </w:rPr>
      </w:pPr>
      <w:r w:rsidRPr="004339B3">
        <w:rPr>
          <w:noProof/>
        </w:rPr>
        <w:t>X</w:t>
      </w:r>
      <w:r w:rsidR="0041030C">
        <w:rPr>
          <w:noProof/>
        </w:rPr>
        <w:t>I</w:t>
      </w:r>
      <w:r w:rsidRPr="004339B3">
        <w:rPr>
          <w:noProof/>
        </w:rPr>
        <w:t>X.</w:t>
      </w:r>
      <w:r>
        <w:rPr>
          <w:rFonts w:asciiTheme="minorHAnsi" w:eastAsiaTheme="minorEastAsia" w:hAnsiTheme="minorHAnsi" w:cstheme="minorBidi"/>
          <w:noProof/>
          <w:sz w:val="24"/>
          <w:szCs w:val="24"/>
          <w:lang w:eastAsia="ja-JP"/>
        </w:rPr>
        <w:tab/>
      </w:r>
      <w:r w:rsidRPr="004339B3">
        <w:rPr>
          <w:noProof/>
        </w:rPr>
        <w:t>POUCZENIE O ŚRODKACH OCHRONY PRAWNEJ PRZYSŁUGUJĄCYCH WYKONAWCY W TOKU POSTĘPOWANIA O UDZIELENIE ZAMÓWIENIA PUBLICZNEGO</w:t>
      </w:r>
      <w:r>
        <w:rPr>
          <w:noProof/>
        </w:rPr>
        <w:tab/>
      </w:r>
      <w:r w:rsidR="003A07FE">
        <w:rPr>
          <w:noProof/>
        </w:rPr>
        <w:t>25</w:t>
      </w:r>
    </w:p>
    <w:p w14:paraId="099D2181" w14:textId="3A01560D" w:rsidR="00B4713C" w:rsidRDefault="0041030C" w:rsidP="003F5651">
      <w:pPr>
        <w:pStyle w:val="Spistreci1"/>
        <w:rPr>
          <w:rFonts w:asciiTheme="minorHAnsi" w:eastAsiaTheme="minorEastAsia" w:hAnsiTheme="minorHAnsi" w:cstheme="minorBidi"/>
          <w:noProof/>
          <w:sz w:val="24"/>
          <w:szCs w:val="24"/>
          <w:lang w:eastAsia="ja-JP"/>
        </w:rPr>
      </w:pPr>
      <w:r>
        <w:rPr>
          <w:noProof/>
        </w:rPr>
        <w:t>XX</w:t>
      </w:r>
      <w:r w:rsidR="00B4713C">
        <w:rPr>
          <w:noProof/>
        </w:rPr>
        <w:t>.</w:t>
      </w:r>
      <w:r w:rsidR="00B4713C">
        <w:rPr>
          <w:rFonts w:asciiTheme="minorHAnsi" w:eastAsiaTheme="minorEastAsia" w:hAnsiTheme="minorHAnsi" w:cstheme="minorBidi"/>
          <w:noProof/>
          <w:sz w:val="24"/>
          <w:szCs w:val="24"/>
          <w:lang w:eastAsia="ja-JP"/>
        </w:rPr>
        <w:tab/>
      </w:r>
      <w:r w:rsidR="00B4713C" w:rsidRPr="004339B3">
        <w:rPr>
          <w:rFonts w:ascii="Times New Roman" w:hAnsi="Times New Roman"/>
          <w:noProof/>
        </w:rPr>
        <w:t>POZOSTAŁE INFORMACJE</w:t>
      </w:r>
      <w:r w:rsidR="00B4713C">
        <w:rPr>
          <w:noProof/>
        </w:rPr>
        <w:tab/>
      </w:r>
      <w:r>
        <w:rPr>
          <w:noProof/>
        </w:rPr>
        <w:t>26</w:t>
      </w:r>
    </w:p>
    <w:p w14:paraId="6C1B0CD4" w14:textId="33FB99F4" w:rsidR="00B4713C" w:rsidRDefault="0041030C" w:rsidP="003F5651">
      <w:pPr>
        <w:pStyle w:val="Spistreci1"/>
        <w:rPr>
          <w:rFonts w:asciiTheme="minorHAnsi" w:eastAsiaTheme="minorEastAsia" w:hAnsiTheme="minorHAnsi" w:cstheme="minorBidi"/>
          <w:noProof/>
          <w:sz w:val="24"/>
          <w:szCs w:val="24"/>
          <w:lang w:eastAsia="ja-JP"/>
        </w:rPr>
      </w:pPr>
      <w:r>
        <w:rPr>
          <w:noProof/>
        </w:rPr>
        <w:t>XX</w:t>
      </w:r>
      <w:r w:rsidR="00B4713C">
        <w:rPr>
          <w:noProof/>
        </w:rPr>
        <w:t>I.</w:t>
      </w:r>
      <w:r w:rsidR="00B4713C">
        <w:rPr>
          <w:rFonts w:asciiTheme="minorHAnsi" w:eastAsiaTheme="minorEastAsia" w:hAnsiTheme="minorHAnsi" w:cstheme="minorBidi"/>
          <w:noProof/>
          <w:sz w:val="24"/>
          <w:szCs w:val="24"/>
          <w:lang w:eastAsia="ja-JP"/>
        </w:rPr>
        <w:tab/>
      </w:r>
      <w:r w:rsidR="00B4713C" w:rsidRPr="004339B3">
        <w:rPr>
          <w:rFonts w:ascii="Times New Roman" w:hAnsi="Times New Roman"/>
          <w:noProof/>
        </w:rPr>
        <w:t>ZAŁĄCZNIKI</w:t>
      </w:r>
      <w:r w:rsidR="00B4713C">
        <w:rPr>
          <w:noProof/>
        </w:rPr>
        <w:tab/>
      </w:r>
      <w:r>
        <w:rPr>
          <w:noProof/>
        </w:rPr>
        <w:t>27</w:t>
      </w:r>
      <w:bookmarkStart w:id="0" w:name="_GoBack"/>
      <w:bookmarkEnd w:id="0"/>
    </w:p>
    <w:p w14:paraId="64C81F58" w14:textId="4B1282B7" w:rsidR="00B4713C" w:rsidRDefault="00B4713C" w:rsidP="003F5651">
      <w:pPr>
        <w:pStyle w:val="Spistreci1"/>
        <w:rPr>
          <w:rFonts w:asciiTheme="minorHAnsi" w:eastAsiaTheme="minorEastAsia" w:hAnsiTheme="minorHAnsi" w:cstheme="minorBidi"/>
          <w:noProof/>
          <w:sz w:val="24"/>
          <w:szCs w:val="24"/>
          <w:lang w:eastAsia="ja-JP"/>
        </w:rPr>
      </w:pPr>
      <w:r w:rsidRPr="004339B3">
        <w:rPr>
          <w:noProof/>
        </w:rPr>
        <w:t>Załącznik nr 1 do SIWZ – wzór formularza ofertowego</w:t>
      </w:r>
      <w:r>
        <w:rPr>
          <w:noProof/>
        </w:rPr>
        <w:tab/>
      </w:r>
      <w:r w:rsidR="0041030C">
        <w:rPr>
          <w:noProof/>
        </w:rPr>
        <w:t>28</w:t>
      </w:r>
    </w:p>
    <w:p w14:paraId="6C675665" w14:textId="4766481E" w:rsidR="00B4713C" w:rsidRDefault="00B4713C" w:rsidP="003F5651">
      <w:pPr>
        <w:pStyle w:val="Spistreci1"/>
        <w:rPr>
          <w:rFonts w:asciiTheme="minorHAnsi" w:eastAsiaTheme="minorEastAsia" w:hAnsiTheme="minorHAnsi" w:cstheme="minorBidi"/>
          <w:noProof/>
          <w:sz w:val="24"/>
          <w:szCs w:val="24"/>
          <w:lang w:eastAsia="ja-JP"/>
        </w:rPr>
      </w:pPr>
      <w:r w:rsidRPr="004339B3">
        <w:rPr>
          <w:noProof/>
        </w:rPr>
        <w:t>Załącznik nr 2 do SIWZ – OŚWIADCZENIE WYKONAWCY</w:t>
      </w:r>
      <w:r>
        <w:rPr>
          <w:noProof/>
        </w:rPr>
        <w:tab/>
      </w:r>
      <w:r w:rsidR="0041030C">
        <w:rPr>
          <w:noProof/>
        </w:rPr>
        <w:t>31</w:t>
      </w:r>
    </w:p>
    <w:p w14:paraId="536A6251" w14:textId="663A4185" w:rsidR="00B4713C" w:rsidRDefault="00B4713C" w:rsidP="003F5651">
      <w:pPr>
        <w:pStyle w:val="Spistreci1"/>
        <w:rPr>
          <w:rFonts w:asciiTheme="minorHAnsi" w:eastAsiaTheme="minorEastAsia" w:hAnsiTheme="minorHAnsi" w:cstheme="minorBidi"/>
          <w:noProof/>
          <w:sz w:val="24"/>
          <w:szCs w:val="24"/>
          <w:lang w:eastAsia="ja-JP"/>
        </w:rPr>
      </w:pPr>
      <w:r w:rsidRPr="004339B3">
        <w:rPr>
          <w:noProof/>
        </w:rPr>
        <w:t xml:space="preserve">Załącznik nr 3 do SIWZ – </w:t>
      </w:r>
      <w:r>
        <w:rPr>
          <w:rFonts w:asciiTheme="minorHAnsi" w:eastAsiaTheme="minorEastAsia" w:hAnsiTheme="minorHAnsi" w:cstheme="minorBidi"/>
          <w:noProof/>
          <w:sz w:val="24"/>
          <w:szCs w:val="24"/>
          <w:lang w:eastAsia="ja-JP"/>
        </w:rPr>
        <w:tab/>
      </w:r>
      <w:r w:rsidRPr="004339B3">
        <w:rPr>
          <w:noProof/>
        </w:rPr>
        <w:t>Oświadczenie na podstawie art. 24 ust. 11 ustawy z dnia 29 stycznia 2004 r. Prawo zamówień publicznych o przynależności lub braku przynależności do grupy kapitałowej</w:t>
      </w:r>
      <w:r>
        <w:rPr>
          <w:noProof/>
        </w:rPr>
        <w:tab/>
      </w:r>
      <w:r>
        <w:rPr>
          <w:noProof/>
        </w:rPr>
        <w:tab/>
      </w:r>
      <w:r w:rsidR="0041030C">
        <w:rPr>
          <w:noProof/>
        </w:rPr>
        <w:t>35</w:t>
      </w:r>
    </w:p>
    <w:p w14:paraId="334AA08F" w14:textId="127DD87F" w:rsidR="00B4713C" w:rsidRDefault="00B4713C" w:rsidP="003F5651">
      <w:pPr>
        <w:pStyle w:val="Spistreci1"/>
        <w:rPr>
          <w:rFonts w:asciiTheme="minorHAnsi" w:eastAsiaTheme="minorEastAsia" w:hAnsiTheme="minorHAnsi" w:cstheme="minorBidi"/>
          <w:noProof/>
          <w:sz w:val="24"/>
          <w:szCs w:val="24"/>
          <w:lang w:eastAsia="ja-JP"/>
        </w:rPr>
      </w:pPr>
      <w:r w:rsidRPr="004339B3">
        <w:rPr>
          <w:noProof/>
        </w:rPr>
        <w:t>Załącznik nr 4 d</w:t>
      </w:r>
      <w:r w:rsidR="006538B0">
        <w:rPr>
          <w:noProof/>
        </w:rPr>
        <w:t>o SIWZ – WYKAZ wykonanych usług</w:t>
      </w:r>
      <w:r>
        <w:rPr>
          <w:noProof/>
        </w:rPr>
        <w:tab/>
      </w:r>
      <w:r w:rsidR="0041030C">
        <w:rPr>
          <w:noProof/>
        </w:rPr>
        <w:t>36</w:t>
      </w:r>
    </w:p>
    <w:p w14:paraId="50FE4D56" w14:textId="2041031E" w:rsidR="00B4713C" w:rsidRDefault="00B4713C" w:rsidP="003F5651">
      <w:pPr>
        <w:pStyle w:val="Spistreci1"/>
        <w:rPr>
          <w:rFonts w:asciiTheme="minorHAnsi" w:eastAsiaTheme="minorEastAsia" w:hAnsiTheme="minorHAnsi" w:cstheme="minorBidi"/>
          <w:noProof/>
          <w:sz w:val="24"/>
          <w:szCs w:val="24"/>
          <w:lang w:eastAsia="ja-JP"/>
        </w:rPr>
      </w:pPr>
      <w:r w:rsidRPr="004339B3">
        <w:rPr>
          <w:noProof/>
        </w:rPr>
        <w:lastRenderedPageBreak/>
        <w:t>Załącznik nr 5 do SIWZ – WYKAZ OSÓB SKIEROWANYCH PRZEZ WYKONAWCĘ DO REALIZACJI ZAMÓWIENIA</w:t>
      </w:r>
      <w:r>
        <w:rPr>
          <w:noProof/>
        </w:rPr>
        <w:tab/>
      </w:r>
      <w:r w:rsidR="0041030C">
        <w:rPr>
          <w:noProof/>
        </w:rPr>
        <w:t>37</w:t>
      </w:r>
    </w:p>
    <w:p w14:paraId="46E9CFB5" w14:textId="59795878" w:rsidR="00B4713C" w:rsidRDefault="00B4713C" w:rsidP="003F5651">
      <w:pPr>
        <w:pStyle w:val="Spistreci1"/>
        <w:rPr>
          <w:rFonts w:asciiTheme="minorHAnsi" w:eastAsiaTheme="minorEastAsia" w:hAnsiTheme="minorHAnsi" w:cstheme="minorBidi"/>
          <w:noProof/>
          <w:sz w:val="24"/>
          <w:szCs w:val="24"/>
          <w:lang w:eastAsia="ja-JP"/>
        </w:rPr>
      </w:pPr>
      <w:r w:rsidRPr="004339B3">
        <w:rPr>
          <w:noProof/>
        </w:rPr>
        <w:t>Załącznik nr 6 do SIWZ – Wzór umowy</w:t>
      </w:r>
      <w:r>
        <w:rPr>
          <w:noProof/>
        </w:rPr>
        <w:tab/>
      </w:r>
      <w:r w:rsidR="0041030C">
        <w:rPr>
          <w:noProof/>
        </w:rPr>
        <w:t>38</w:t>
      </w:r>
    </w:p>
    <w:p w14:paraId="12D22913" w14:textId="48D00815" w:rsidR="00B4713C" w:rsidRDefault="00B4713C" w:rsidP="003F5651">
      <w:pPr>
        <w:pStyle w:val="Spistreci1"/>
        <w:rPr>
          <w:noProof/>
        </w:rPr>
      </w:pPr>
    </w:p>
    <w:p w14:paraId="3B462B64" w14:textId="77777777" w:rsidR="009B5B70" w:rsidRPr="009B5B70" w:rsidRDefault="009B5B70" w:rsidP="009B5B70">
      <w:pPr>
        <w:rPr>
          <w:rFonts w:eastAsiaTheme="minorEastAsia"/>
        </w:rPr>
      </w:pPr>
    </w:p>
    <w:p w14:paraId="68C897DA" w14:textId="77777777" w:rsidR="00770389" w:rsidRPr="00115B60" w:rsidRDefault="00D55211" w:rsidP="00895006">
      <w:pPr>
        <w:rPr>
          <w:rFonts w:ascii="Times New Roman" w:hAnsi="Times New Roman"/>
          <w:i/>
          <w:sz w:val="24"/>
          <w:szCs w:val="24"/>
        </w:rPr>
      </w:pPr>
      <w:r w:rsidRPr="00115B60">
        <w:rPr>
          <w:rFonts w:ascii="Times New Roman" w:hAnsi="Times New Roman"/>
          <w:i/>
          <w:sz w:val="24"/>
          <w:szCs w:val="24"/>
        </w:rPr>
        <w:fldChar w:fldCharType="end"/>
      </w:r>
    </w:p>
    <w:p w14:paraId="72767A1B" w14:textId="77777777" w:rsidR="002E1039" w:rsidRPr="00115B60" w:rsidRDefault="002E1039" w:rsidP="002055D5">
      <w:pPr>
        <w:rPr>
          <w:rFonts w:ascii="Times New Roman" w:hAnsi="Times New Roman"/>
          <w:sz w:val="24"/>
          <w:szCs w:val="24"/>
        </w:rPr>
      </w:pPr>
    </w:p>
    <w:p w14:paraId="46375DF0" w14:textId="77777777" w:rsidR="002E1039" w:rsidRPr="00115B60" w:rsidRDefault="002E1039" w:rsidP="002055D5">
      <w:pPr>
        <w:rPr>
          <w:rFonts w:ascii="Times New Roman" w:hAnsi="Times New Roman"/>
          <w:sz w:val="24"/>
          <w:szCs w:val="24"/>
        </w:rPr>
      </w:pPr>
    </w:p>
    <w:p w14:paraId="551B8B0A" w14:textId="77777777" w:rsidR="002E1039" w:rsidRPr="00115B60" w:rsidRDefault="002E1039" w:rsidP="002055D5">
      <w:pPr>
        <w:rPr>
          <w:rFonts w:ascii="Times New Roman" w:hAnsi="Times New Roman"/>
          <w:sz w:val="24"/>
          <w:szCs w:val="24"/>
        </w:rPr>
      </w:pPr>
    </w:p>
    <w:p w14:paraId="1CB1EA15" w14:textId="77777777" w:rsidR="002E1039" w:rsidRPr="00115B60" w:rsidRDefault="002E1039" w:rsidP="002055D5">
      <w:pPr>
        <w:rPr>
          <w:rFonts w:ascii="Times New Roman" w:hAnsi="Times New Roman"/>
          <w:sz w:val="24"/>
          <w:szCs w:val="24"/>
        </w:rPr>
      </w:pPr>
    </w:p>
    <w:p w14:paraId="706DED3C" w14:textId="77777777" w:rsidR="002E1039" w:rsidRPr="00115B60" w:rsidRDefault="002E1039" w:rsidP="002055D5">
      <w:pPr>
        <w:rPr>
          <w:rFonts w:ascii="Times New Roman" w:hAnsi="Times New Roman"/>
          <w:sz w:val="24"/>
          <w:szCs w:val="24"/>
        </w:rPr>
      </w:pPr>
    </w:p>
    <w:p w14:paraId="44330D2F" w14:textId="77777777" w:rsidR="002E1039" w:rsidRPr="00115B60" w:rsidRDefault="002E1039" w:rsidP="002055D5">
      <w:pPr>
        <w:rPr>
          <w:rFonts w:ascii="Times New Roman" w:hAnsi="Times New Roman"/>
          <w:sz w:val="24"/>
          <w:szCs w:val="24"/>
        </w:rPr>
      </w:pPr>
    </w:p>
    <w:p w14:paraId="758D9D9C" w14:textId="77777777" w:rsidR="002E1039" w:rsidRPr="00115B60" w:rsidRDefault="002E1039" w:rsidP="002055D5">
      <w:pPr>
        <w:rPr>
          <w:rFonts w:ascii="Times New Roman" w:hAnsi="Times New Roman"/>
          <w:sz w:val="24"/>
          <w:szCs w:val="24"/>
        </w:rPr>
      </w:pPr>
    </w:p>
    <w:p w14:paraId="54E46C32" w14:textId="77777777" w:rsidR="002E1039" w:rsidRPr="00115B60" w:rsidRDefault="002E1039" w:rsidP="002055D5">
      <w:pPr>
        <w:rPr>
          <w:rFonts w:ascii="Times New Roman" w:hAnsi="Times New Roman"/>
          <w:sz w:val="24"/>
          <w:szCs w:val="24"/>
        </w:rPr>
      </w:pPr>
    </w:p>
    <w:p w14:paraId="5A17A430" w14:textId="77777777" w:rsidR="002E1039" w:rsidRPr="00115B60" w:rsidRDefault="002E1039" w:rsidP="002055D5">
      <w:pPr>
        <w:rPr>
          <w:rFonts w:ascii="Times New Roman" w:hAnsi="Times New Roman"/>
          <w:sz w:val="24"/>
          <w:szCs w:val="24"/>
        </w:rPr>
      </w:pPr>
    </w:p>
    <w:p w14:paraId="5802A019" w14:textId="77777777" w:rsidR="002E1039" w:rsidRPr="00115B60" w:rsidRDefault="002E1039" w:rsidP="002055D5">
      <w:pPr>
        <w:rPr>
          <w:rFonts w:ascii="Times New Roman" w:hAnsi="Times New Roman"/>
          <w:sz w:val="24"/>
          <w:szCs w:val="24"/>
        </w:rPr>
      </w:pPr>
    </w:p>
    <w:p w14:paraId="77C4D70A" w14:textId="77777777" w:rsidR="00104A30" w:rsidRPr="00115B60" w:rsidRDefault="00104A30" w:rsidP="002055D5">
      <w:pPr>
        <w:rPr>
          <w:rFonts w:ascii="Times New Roman" w:hAnsi="Times New Roman"/>
          <w:sz w:val="24"/>
          <w:szCs w:val="24"/>
        </w:rPr>
      </w:pPr>
    </w:p>
    <w:p w14:paraId="557A936B" w14:textId="77777777" w:rsidR="00104A30" w:rsidRPr="00115B60" w:rsidRDefault="00104A30" w:rsidP="002055D5">
      <w:pPr>
        <w:rPr>
          <w:rFonts w:ascii="Times New Roman" w:hAnsi="Times New Roman"/>
          <w:sz w:val="24"/>
          <w:szCs w:val="24"/>
        </w:rPr>
      </w:pPr>
    </w:p>
    <w:p w14:paraId="5A764237" w14:textId="77777777" w:rsidR="00104A30" w:rsidRPr="00115B60" w:rsidRDefault="00104A30" w:rsidP="002055D5">
      <w:pPr>
        <w:rPr>
          <w:rFonts w:ascii="Times New Roman" w:hAnsi="Times New Roman"/>
          <w:sz w:val="24"/>
          <w:szCs w:val="24"/>
        </w:rPr>
      </w:pPr>
    </w:p>
    <w:p w14:paraId="05D729BA" w14:textId="77777777" w:rsidR="00CF7086" w:rsidRPr="00115B60" w:rsidRDefault="00CF7086" w:rsidP="008A0F4F">
      <w:pPr>
        <w:spacing w:after="0"/>
        <w:rPr>
          <w:rFonts w:ascii="Times New Roman" w:hAnsi="Times New Roman"/>
          <w:sz w:val="24"/>
          <w:szCs w:val="24"/>
        </w:rPr>
      </w:pPr>
      <w:r w:rsidRPr="00115B60">
        <w:rPr>
          <w:rFonts w:ascii="Times New Roman" w:hAnsi="Times New Roman"/>
          <w:sz w:val="24"/>
          <w:szCs w:val="24"/>
        </w:rPr>
        <w:br w:type="page"/>
      </w:r>
    </w:p>
    <w:p w14:paraId="2A686DB5" w14:textId="77777777" w:rsidR="003A07F5" w:rsidRPr="00115B60" w:rsidRDefault="007B78C1" w:rsidP="008A0F4F">
      <w:pPr>
        <w:pStyle w:val="Nagwek1"/>
        <w:numPr>
          <w:ilvl w:val="0"/>
          <w:numId w:val="1"/>
        </w:numPr>
        <w:spacing w:before="0"/>
        <w:ind w:left="357" w:hanging="357"/>
        <w:rPr>
          <w:rFonts w:ascii="Times New Roman" w:hAnsi="Times New Roman"/>
          <w:sz w:val="24"/>
          <w:szCs w:val="24"/>
        </w:rPr>
      </w:pPr>
      <w:bookmarkStart w:id="1" w:name="_Toc354985030"/>
      <w:r w:rsidRPr="00115B60">
        <w:rPr>
          <w:rFonts w:ascii="Times New Roman" w:hAnsi="Times New Roman"/>
          <w:sz w:val="24"/>
          <w:szCs w:val="24"/>
        </w:rPr>
        <w:lastRenderedPageBreak/>
        <w:t>NAZWA ORAZ ADRES ZAMAWIAJĄCEGO</w:t>
      </w:r>
      <w:bookmarkEnd w:id="1"/>
    </w:p>
    <w:p w14:paraId="034587E2" w14:textId="77777777" w:rsidR="003C349C" w:rsidRPr="00115B60" w:rsidRDefault="003C349C" w:rsidP="002055D5">
      <w:pPr>
        <w:ind w:left="720"/>
        <w:rPr>
          <w:rFonts w:ascii="Times New Roman" w:hAnsi="Times New Roman"/>
          <w:sz w:val="24"/>
          <w:szCs w:val="24"/>
        </w:rPr>
      </w:pPr>
    </w:p>
    <w:p w14:paraId="1D7A9563" w14:textId="77777777" w:rsidR="009C035C" w:rsidRPr="00115B60" w:rsidRDefault="00E0678E" w:rsidP="002055D5">
      <w:pPr>
        <w:pStyle w:val="Akapitzlist1"/>
        <w:spacing w:after="0"/>
        <w:ind w:left="360"/>
        <w:rPr>
          <w:rFonts w:ascii="Times New Roman" w:hAnsi="Times New Roman"/>
          <w:b/>
          <w:sz w:val="24"/>
          <w:szCs w:val="24"/>
        </w:rPr>
      </w:pPr>
      <w:r w:rsidRPr="00115B60">
        <w:rPr>
          <w:rFonts w:ascii="Times New Roman" w:hAnsi="Times New Roman"/>
          <w:b/>
          <w:sz w:val="24"/>
          <w:szCs w:val="24"/>
        </w:rPr>
        <w:t>Muzeum Rolnictwa im. ks. Krzysztofa Kluka w Ciechanowcu</w:t>
      </w:r>
      <w:r w:rsidR="009C035C" w:rsidRPr="00115B60">
        <w:rPr>
          <w:rFonts w:ascii="Times New Roman" w:hAnsi="Times New Roman"/>
          <w:b/>
          <w:sz w:val="24"/>
          <w:szCs w:val="24"/>
        </w:rPr>
        <w:br/>
        <w:t xml:space="preserve">ul. </w:t>
      </w:r>
      <w:r w:rsidRPr="00115B60">
        <w:rPr>
          <w:rFonts w:ascii="Times New Roman" w:hAnsi="Times New Roman"/>
          <w:b/>
          <w:sz w:val="24"/>
          <w:szCs w:val="24"/>
        </w:rPr>
        <w:t>Pałacowa 5</w:t>
      </w:r>
      <w:r w:rsidRPr="00115B60">
        <w:rPr>
          <w:rFonts w:ascii="Times New Roman" w:hAnsi="Times New Roman"/>
          <w:b/>
          <w:sz w:val="24"/>
          <w:szCs w:val="24"/>
        </w:rPr>
        <w:br/>
        <w:t>18-230</w:t>
      </w:r>
      <w:r w:rsidR="009C035C" w:rsidRPr="00115B60">
        <w:rPr>
          <w:rFonts w:ascii="Times New Roman" w:hAnsi="Times New Roman"/>
          <w:b/>
          <w:sz w:val="24"/>
          <w:szCs w:val="24"/>
        </w:rPr>
        <w:t xml:space="preserve"> </w:t>
      </w:r>
      <w:r w:rsidRPr="00115B60">
        <w:rPr>
          <w:rFonts w:ascii="Times New Roman" w:hAnsi="Times New Roman"/>
          <w:b/>
          <w:sz w:val="24"/>
          <w:szCs w:val="24"/>
        </w:rPr>
        <w:t>Ciechanowiec</w:t>
      </w:r>
    </w:p>
    <w:p w14:paraId="02C1B7DC" w14:textId="77777777" w:rsidR="009C035C" w:rsidRPr="00115B60" w:rsidRDefault="00994E88" w:rsidP="002055D5">
      <w:pPr>
        <w:pStyle w:val="Akapitzlist1"/>
        <w:spacing w:after="0"/>
        <w:ind w:left="360"/>
        <w:rPr>
          <w:rFonts w:ascii="Times New Roman" w:hAnsi="Times New Roman"/>
          <w:sz w:val="24"/>
          <w:szCs w:val="24"/>
        </w:rPr>
      </w:pPr>
      <w:r w:rsidRPr="00115B60">
        <w:rPr>
          <w:rFonts w:ascii="Times New Roman" w:hAnsi="Times New Roman"/>
          <w:sz w:val="24"/>
          <w:szCs w:val="24"/>
        </w:rPr>
        <w:t>t</w:t>
      </w:r>
      <w:r w:rsidR="009C035C" w:rsidRPr="00115B60">
        <w:rPr>
          <w:rFonts w:ascii="Times New Roman" w:hAnsi="Times New Roman"/>
          <w:sz w:val="24"/>
          <w:szCs w:val="24"/>
        </w:rPr>
        <w:t xml:space="preserve">el. </w:t>
      </w:r>
      <w:r w:rsidR="00EC072E" w:rsidRPr="00115B60">
        <w:rPr>
          <w:rFonts w:ascii="Times New Roman" w:hAnsi="Times New Roman"/>
          <w:sz w:val="24"/>
          <w:szCs w:val="24"/>
        </w:rPr>
        <w:t>(086) 2771 328</w:t>
      </w:r>
    </w:p>
    <w:p w14:paraId="5CB72293" w14:textId="77777777" w:rsidR="009C035C" w:rsidRPr="00115B60" w:rsidRDefault="005B6C95" w:rsidP="002055D5">
      <w:pPr>
        <w:pStyle w:val="Akapitzlist1"/>
        <w:spacing w:after="0"/>
        <w:ind w:left="360"/>
        <w:rPr>
          <w:rFonts w:ascii="Times New Roman" w:hAnsi="Times New Roman"/>
          <w:sz w:val="24"/>
          <w:szCs w:val="24"/>
        </w:rPr>
      </w:pPr>
      <w:r w:rsidRPr="00115B60">
        <w:rPr>
          <w:rFonts w:ascii="Times New Roman" w:hAnsi="Times New Roman"/>
          <w:sz w:val="24"/>
          <w:szCs w:val="24"/>
        </w:rPr>
        <w:t>f</w:t>
      </w:r>
      <w:r w:rsidR="009C035C" w:rsidRPr="00115B60">
        <w:rPr>
          <w:rFonts w:ascii="Times New Roman" w:hAnsi="Times New Roman"/>
          <w:sz w:val="24"/>
          <w:szCs w:val="24"/>
        </w:rPr>
        <w:t xml:space="preserve">ax </w:t>
      </w:r>
      <w:r w:rsidR="00EC072E" w:rsidRPr="00115B60">
        <w:rPr>
          <w:rFonts w:ascii="Times New Roman" w:hAnsi="Times New Roman"/>
          <w:sz w:val="24"/>
          <w:szCs w:val="24"/>
        </w:rPr>
        <w:t>(086) 2771 328</w:t>
      </w:r>
    </w:p>
    <w:p w14:paraId="78B64F52" w14:textId="77777777" w:rsidR="009C035C" w:rsidRPr="00115B60" w:rsidRDefault="009C035C" w:rsidP="002055D5">
      <w:pPr>
        <w:pStyle w:val="Akapitzlist1"/>
        <w:spacing w:after="0"/>
        <w:ind w:left="360"/>
        <w:rPr>
          <w:rFonts w:ascii="Times New Roman" w:hAnsi="Times New Roman"/>
          <w:sz w:val="24"/>
          <w:szCs w:val="24"/>
        </w:rPr>
      </w:pPr>
      <w:r w:rsidRPr="00115B60">
        <w:rPr>
          <w:rFonts w:ascii="Times New Roman" w:hAnsi="Times New Roman"/>
          <w:sz w:val="24"/>
          <w:szCs w:val="24"/>
        </w:rPr>
        <w:t xml:space="preserve">Adres strony internetowej: </w:t>
      </w:r>
      <w:r w:rsidR="00EC072E" w:rsidRPr="00115B60">
        <w:rPr>
          <w:rFonts w:ascii="Times New Roman" w:hAnsi="Times New Roman"/>
          <w:sz w:val="24"/>
          <w:szCs w:val="24"/>
        </w:rPr>
        <w:t>www.muzeumrolnictwa.pl</w:t>
      </w:r>
    </w:p>
    <w:p w14:paraId="050DFF8B" w14:textId="77777777" w:rsidR="0078547C" w:rsidRPr="00115B60" w:rsidRDefault="0078547C" w:rsidP="002055D5">
      <w:pPr>
        <w:pStyle w:val="Akapitzlist1"/>
        <w:spacing w:after="0"/>
        <w:ind w:left="360"/>
        <w:rPr>
          <w:rFonts w:ascii="Times New Roman" w:hAnsi="Times New Roman"/>
          <w:sz w:val="24"/>
          <w:szCs w:val="24"/>
        </w:rPr>
      </w:pPr>
      <w:r w:rsidRPr="00115B60">
        <w:rPr>
          <w:rFonts w:ascii="Times New Roman" w:hAnsi="Times New Roman"/>
          <w:sz w:val="24"/>
          <w:szCs w:val="24"/>
        </w:rPr>
        <w:t xml:space="preserve">Adres poczty elektronicznej: </w:t>
      </w:r>
      <w:r w:rsidR="00EC072E" w:rsidRPr="00115B60">
        <w:rPr>
          <w:rFonts w:ascii="Times New Roman" w:hAnsi="Times New Roman"/>
          <w:sz w:val="24"/>
          <w:szCs w:val="24"/>
        </w:rPr>
        <w:t>info@muzeumrolnictwa.pl</w:t>
      </w:r>
    </w:p>
    <w:p w14:paraId="051129A1" w14:textId="77777777" w:rsidR="003A07F5" w:rsidRPr="00115B60" w:rsidRDefault="007B78C1" w:rsidP="002055D5">
      <w:pPr>
        <w:pStyle w:val="Nagwek1"/>
        <w:numPr>
          <w:ilvl w:val="0"/>
          <w:numId w:val="1"/>
        </w:numPr>
        <w:rPr>
          <w:rFonts w:ascii="Times New Roman" w:hAnsi="Times New Roman"/>
          <w:sz w:val="24"/>
          <w:szCs w:val="24"/>
        </w:rPr>
      </w:pPr>
      <w:bookmarkStart w:id="2" w:name="_Toc354985031"/>
      <w:r w:rsidRPr="00115B60">
        <w:rPr>
          <w:rFonts w:ascii="Times New Roman" w:hAnsi="Times New Roman"/>
          <w:sz w:val="24"/>
          <w:szCs w:val="24"/>
        </w:rPr>
        <w:t>TRYB UDZIELENIA ZAMÓWIENIA</w:t>
      </w:r>
      <w:bookmarkEnd w:id="2"/>
    </w:p>
    <w:p w14:paraId="7E76A674" w14:textId="77777777" w:rsidR="001359F2" w:rsidRPr="00115B60" w:rsidRDefault="001359F2" w:rsidP="002055D5">
      <w:pPr>
        <w:rPr>
          <w:rFonts w:ascii="Times New Roman" w:hAnsi="Times New Roman"/>
          <w:sz w:val="24"/>
          <w:szCs w:val="24"/>
        </w:rPr>
      </w:pPr>
    </w:p>
    <w:p w14:paraId="28DCAD59" w14:textId="5545B248" w:rsidR="00A81150" w:rsidRPr="00115B60" w:rsidRDefault="00F141CD" w:rsidP="002055D5">
      <w:pPr>
        <w:autoSpaceDE w:val="0"/>
        <w:autoSpaceDN w:val="0"/>
        <w:adjustRightInd w:val="0"/>
        <w:spacing w:after="0"/>
        <w:jc w:val="both"/>
        <w:rPr>
          <w:rFonts w:ascii="Times New Roman" w:hAnsi="Times New Roman"/>
          <w:sz w:val="24"/>
          <w:szCs w:val="24"/>
        </w:rPr>
      </w:pPr>
      <w:r w:rsidRPr="00115B60">
        <w:rPr>
          <w:rFonts w:ascii="Times New Roman" w:hAnsi="Times New Roman"/>
          <w:sz w:val="24"/>
          <w:szCs w:val="24"/>
        </w:rPr>
        <w:t xml:space="preserve">Postępowanie </w:t>
      </w:r>
      <w:r w:rsidR="0021412D" w:rsidRPr="00115B60">
        <w:rPr>
          <w:rFonts w:ascii="Times New Roman" w:hAnsi="Times New Roman"/>
          <w:sz w:val="24"/>
          <w:szCs w:val="24"/>
        </w:rPr>
        <w:t xml:space="preserve">prowadzone </w:t>
      </w:r>
      <w:r w:rsidR="00D21EA8" w:rsidRPr="00115B60">
        <w:rPr>
          <w:rFonts w:ascii="Times New Roman" w:hAnsi="Times New Roman"/>
          <w:sz w:val="24"/>
          <w:szCs w:val="24"/>
        </w:rPr>
        <w:t xml:space="preserve">jest </w:t>
      </w:r>
      <w:r w:rsidR="0021412D" w:rsidRPr="00115B60">
        <w:rPr>
          <w:rFonts w:ascii="Times New Roman" w:hAnsi="Times New Roman"/>
          <w:sz w:val="24"/>
          <w:szCs w:val="24"/>
        </w:rPr>
        <w:t>w trybie przetargu nieograniczonego</w:t>
      </w:r>
      <w:r w:rsidR="00104A30" w:rsidRPr="00115B60">
        <w:rPr>
          <w:rFonts w:ascii="Times New Roman" w:hAnsi="Times New Roman"/>
          <w:sz w:val="24"/>
          <w:szCs w:val="24"/>
        </w:rPr>
        <w:t xml:space="preserve"> </w:t>
      </w:r>
      <w:r w:rsidR="00FE4EFA" w:rsidRPr="00115B60">
        <w:rPr>
          <w:rFonts w:ascii="Times New Roman" w:hAnsi="Times New Roman"/>
          <w:sz w:val="24"/>
          <w:szCs w:val="24"/>
        </w:rPr>
        <w:t xml:space="preserve">zgodnie z </w:t>
      </w:r>
      <w:r w:rsidR="00104A30" w:rsidRPr="00115B60">
        <w:rPr>
          <w:rFonts w:ascii="Times New Roman" w:hAnsi="Times New Roman"/>
          <w:sz w:val="24"/>
          <w:szCs w:val="24"/>
        </w:rPr>
        <w:t>art. </w:t>
      </w:r>
      <w:r w:rsidR="00FE4EFA" w:rsidRPr="00115B60">
        <w:rPr>
          <w:rFonts w:ascii="Times New Roman" w:hAnsi="Times New Roman"/>
          <w:sz w:val="24"/>
          <w:szCs w:val="24"/>
        </w:rPr>
        <w:t>10</w:t>
      </w:r>
      <w:r w:rsidR="00104A30" w:rsidRPr="00115B60">
        <w:rPr>
          <w:rFonts w:ascii="Times New Roman" w:hAnsi="Times New Roman"/>
          <w:sz w:val="24"/>
          <w:szCs w:val="24"/>
        </w:rPr>
        <w:t> </w:t>
      </w:r>
      <w:r w:rsidR="00FE4EFA" w:rsidRPr="00115B60">
        <w:rPr>
          <w:rFonts w:ascii="Times New Roman" w:hAnsi="Times New Roman"/>
          <w:sz w:val="24"/>
          <w:szCs w:val="24"/>
        </w:rPr>
        <w:t>ust. 1 oraz art. 39 - 46 ustawy Prawo zamówień publicznych (Dz.</w:t>
      </w:r>
      <w:r w:rsidR="003611C2" w:rsidRPr="00115B60">
        <w:rPr>
          <w:rFonts w:ascii="Times New Roman" w:hAnsi="Times New Roman"/>
          <w:sz w:val="24"/>
          <w:szCs w:val="24"/>
        </w:rPr>
        <w:t xml:space="preserve"> </w:t>
      </w:r>
      <w:r w:rsidR="00FE4EFA" w:rsidRPr="00115B60">
        <w:rPr>
          <w:rFonts w:ascii="Times New Roman" w:hAnsi="Times New Roman"/>
          <w:sz w:val="24"/>
          <w:szCs w:val="24"/>
        </w:rPr>
        <w:t>U. z 201</w:t>
      </w:r>
      <w:r w:rsidR="008D7A40" w:rsidRPr="00115B60">
        <w:rPr>
          <w:rFonts w:ascii="Times New Roman" w:hAnsi="Times New Roman"/>
          <w:sz w:val="24"/>
          <w:szCs w:val="24"/>
        </w:rPr>
        <w:t>5</w:t>
      </w:r>
      <w:r w:rsidR="00D21EA8" w:rsidRPr="00115B60">
        <w:rPr>
          <w:rFonts w:ascii="Times New Roman" w:hAnsi="Times New Roman"/>
          <w:sz w:val="24"/>
          <w:szCs w:val="24"/>
        </w:rPr>
        <w:t xml:space="preserve">, poz. </w:t>
      </w:r>
      <w:r w:rsidR="008D7A40" w:rsidRPr="00115B60">
        <w:rPr>
          <w:rFonts w:ascii="Times New Roman" w:hAnsi="Times New Roman"/>
          <w:sz w:val="24"/>
          <w:szCs w:val="24"/>
        </w:rPr>
        <w:t>2164</w:t>
      </w:r>
      <w:r w:rsidR="008554A5" w:rsidRPr="00115B60">
        <w:rPr>
          <w:rFonts w:ascii="Times New Roman" w:hAnsi="Times New Roman"/>
          <w:sz w:val="24"/>
          <w:szCs w:val="24"/>
        </w:rPr>
        <w:t xml:space="preserve"> z </w:t>
      </w:r>
      <w:r w:rsidR="00F973A1" w:rsidRPr="00115B60">
        <w:rPr>
          <w:rFonts w:ascii="Times New Roman" w:hAnsi="Times New Roman"/>
          <w:sz w:val="24"/>
          <w:szCs w:val="24"/>
        </w:rPr>
        <w:t>późn</w:t>
      </w:r>
      <w:r w:rsidR="008554A5" w:rsidRPr="00115B60">
        <w:rPr>
          <w:rFonts w:ascii="Times New Roman" w:hAnsi="Times New Roman"/>
          <w:sz w:val="24"/>
          <w:szCs w:val="24"/>
        </w:rPr>
        <w:t>. zm.).</w:t>
      </w:r>
    </w:p>
    <w:p w14:paraId="34F2F6E4" w14:textId="6DD54C6B" w:rsidR="00A81150" w:rsidRPr="00115B60" w:rsidRDefault="00FE4EFA" w:rsidP="007F18E8">
      <w:pPr>
        <w:autoSpaceDE w:val="0"/>
        <w:autoSpaceDN w:val="0"/>
        <w:adjustRightInd w:val="0"/>
        <w:spacing w:after="0"/>
        <w:jc w:val="both"/>
        <w:rPr>
          <w:rFonts w:ascii="Times New Roman" w:hAnsi="Times New Roman"/>
          <w:sz w:val="24"/>
          <w:szCs w:val="24"/>
        </w:rPr>
      </w:pPr>
      <w:r w:rsidRPr="00115B60">
        <w:rPr>
          <w:rFonts w:ascii="Times New Roman" w:hAnsi="Times New Roman"/>
          <w:sz w:val="24"/>
          <w:szCs w:val="24"/>
        </w:rPr>
        <w:t>Do czynności podejmowanych przez Zamawiająceg</w:t>
      </w:r>
      <w:r w:rsidR="007B7014" w:rsidRPr="00115B60">
        <w:rPr>
          <w:rFonts w:ascii="Times New Roman" w:hAnsi="Times New Roman"/>
          <w:sz w:val="24"/>
          <w:szCs w:val="24"/>
        </w:rPr>
        <w:t>o i Wykonawców w postępowaniu o </w:t>
      </w:r>
      <w:r w:rsidRPr="00115B60">
        <w:rPr>
          <w:rFonts w:ascii="Times New Roman" w:hAnsi="Times New Roman"/>
          <w:sz w:val="24"/>
          <w:szCs w:val="24"/>
        </w:rPr>
        <w:t>udzielenie zamówienia</w:t>
      </w:r>
      <w:r w:rsidR="006E3291" w:rsidRPr="00115B60">
        <w:rPr>
          <w:rFonts w:ascii="Times New Roman" w:hAnsi="Times New Roman"/>
          <w:sz w:val="24"/>
          <w:szCs w:val="24"/>
        </w:rPr>
        <w:t>,</w:t>
      </w:r>
      <w:r w:rsidRPr="00115B60">
        <w:rPr>
          <w:rFonts w:ascii="Times New Roman" w:hAnsi="Times New Roman"/>
          <w:sz w:val="24"/>
          <w:szCs w:val="24"/>
        </w:rPr>
        <w:t xml:space="preserve"> </w:t>
      </w:r>
      <w:r w:rsidR="00F973A1">
        <w:rPr>
          <w:rFonts w:ascii="Times New Roman" w:hAnsi="Times New Roman"/>
          <w:sz w:val="24"/>
          <w:szCs w:val="24"/>
        </w:rPr>
        <w:br/>
      </w:r>
      <w:r w:rsidR="007854EA" w:rsidRPr="00115B60">
        <w:rPr>
          <w:rFonts w:ascii="Times New Roman" w:hAnsi="Times New Roman"/>
          <w:sz w:val="24"/>
          <w:szCs w:val="24"/>
        </w:rPr>
        <w:t>w zakresie nieuregulowanym niniejszą Specyfikacją Istotnych Warunków Zamówienia</w:t>
      </w:r>
      <w:r w:rsidR="006E3291" w:rsidRPr="00115B60">
        <w:rPr>
          <w:rFonts w:ascii="Times New Roman" w:hAnsi="Times New Roman"/>
          <w:sz w:val="24"/>
          <w:szCs w:val="24"/>
        </w:rPr>
        <w:t>,</w:t>
      </w:r>
      <w:r w:rsidR="007854EA" w:rsidRPr="00115B60">
        <w:rPr>
          <w:rFonts w:ascii="Times New Roman" w:hAnsi="Times New Roman"/>
          <w:sz w:val="24"/>
          <w:szCs w:val="24"/>
        </w:rPr>
        <w:t xml:space="preserve"> </w:t>
      </w:r>
      <w:r w:rsidRPr="00115B60">
        <w:rPr>
          <w:rFonts w:ascii="Times New Roman" w:hAnsi="Times New Roman"/>
          <w:sz w:val="24"/>
          <w:szCs w:val="24"/>
        </w:rPr>
        <w:t>stosuje się przepisy ustawy Prawo zamówień publicznych oraz aktów wykonawczych</w:t>
      </w:r>
      <w:r w:rsidR="00104A30" w:rsidRPr="00115B60">
        <w:rPr>
          <w:rFonts w:ascii="Times New Roman" w:hAnsi="Times New Roman"/>
          <w:sz w:val="24"/>
          <w:szCs w:val="24"/>
        </w:rPr>
        <w:t xml:space="preserve"> wydanych na jej podstawie, a </w:t>
      </w:r>
      <w:r w:rsidRPr="00115B60">
        <w:rPr>
          <w:rFonts w:ascii="Times New Roman" w:hAnsi="Times New Roman"/>
          <w:sz w:val="24"/>
          <w:szCs w:val="24"/>
        </w:rPr>
        <w:t xml:space="preserve">w sprawach nieuregulowanych </w:t>
      </w:r>
      <w:r w:rsidR="00A744A9" w:rsidRPr="00115B60">
        <w:rPr>
          <w:rFonts w:ascii="Times New Roman" w:hAnsi="Times New Roman"/>
          <w:sz w:val="24"/>
          <w:szCs w:val="24"/>
        </w:rPr>
        <w:t>w </w:t>
      </w:r>
      <w:r w:rsidR="007F18E8" w:rsidRPr="00115B60">
        <w:rPr>
          <w:rFonts w:ascii="Times New Roman" w:hAnsi="Times New Roman"/>
          <w:sz w:val="24"/>
          <w:szCs w:val="24"/>
        </w:rPr>
        <w:t xml:space="preserve">przywołanych przepisach - </w:t>
      </w:r>
      <w:r w:rsidRPr="00115B60">
        <w:rPr>
          <w:rFonts w:ascii="Times New Roman" w:hAnsi="Times New Roman"/>
          <w:sz w:val="24"/>
          <w:szCs w:val="24"/>
        </w:rPr>
        <w:t>przepisy ustawy z dnia 23.04.1964 r. - kodeks cywilny.</w:t>
      </w:r>
    </w:p>
    <w:p w14:paraId="67F64E36" w14:textId="77777777" w:rsidR="0078703A" w:rsidRPr="00115B60" w:rsidRDefault="007B78C1" w:rsidP="00FD2720">
      <w:pPr>
        <w:pStyle w:val="Nagwek1"/>
        <w:numPr>
          <w:ilvl w:val="0"/>
          <w:numId w:val="1"/>
        </w:numPr>
        <w:rPr>
          <w:rFonts w:ascii="Times New Roman" w:hAnsi="Times New Roman"/>
          <w:sz w:val="24"/>
          <w:szCs w:val="24"/>
          <w:lang w:val="pl-PL"/>
        </w:rPr>
      </w:pPr>
      <w:bookmarkStart w:id="3" w:name="_Toc354985032"/>
      <w:r w:rsidRPr="00115B60">
        <w:rPr>
          <w:rFonts w:ascii="Times New Roman" w:hAnsi="Times New Roman"/>
          <w:sz w:val="24"/>
          <w:szCs w:val="24"/>
        </w:rPr>
        <w:t>OPIS PRZEDMIOTU ZAMÓWIENIA</w:t>
      </w:r>
      <w:bookmarkEnd w:id="3"/>
    </w:p>
    <w:p w14:paraId="6F234F19" w14:textId="77777777" w:rsidR="00374F43" w:rsidRPr="00115B60" w:rsidRDefault="00D8613C" w:rsidP="004C5ACF">
      <w:pPr>
        <w:pStyle w:val="Nagwek5"/>
        <w:rPr>
          <w:rFonts w:ascii="Times New Roman" w:hAnsi="Times New Roman"/>
          <w:b/>
          <w:color w:val="auto"/>
          <w:sz w:val="24"/>
          <w:szCs w:val="24"/>
          <w:lang w:val="pl-PL"/>
        </w:rPr>
      </w:pPr>
      <w:r w:rsidRPr="00115B60">
        <w:rPr>
          <w:rFonts w:ascii="Times New Roman" w:hAnsi="Times New Roman"/>
          <w:b/>
          <w:color w:val="auto"/>
          <w:sz w:val="24"/>
          <w:szCs w:val="24"/>
        </w:rPr>
        <w:t>Nazwa nadana zamówieniu:</w:t>
      </w:r>
    </w:p>
    <w:p w14:paraId="389E57FC" w14:textId="04C52E7D" w:rsidR="004C5ACF" w:rsidRPr="00115B60" w:rsidRDefault="000F4C1F" w:rsidP="00F973A1">
      <w:pPr>
        <w:spacing w:after="0" w:line="240" w:lineRule="auto"/>
        <w:jc w:val="both"/>
        <w:rPr>
          <w:rFonts w:ascii="Times New Roman" w:hAnsi="Times New Roman"/>
          <w:sz w:val="24"/>
          <w:lang w:eastAsia="x-none"/>
        </w:rPr>
      </w:pPr>
      <w:r>
        <w:rPr>
          <w:rFonts w:ascii="Times New Roman" w:hAnsi="Times New Roman"/>
          <w:sz w:val="24"/>
          <w:lang w:eastAsia="x-none"/>
        </w:rPr>
        <w:t xml:space="preserve">Pełnienie funkcji inspektora nadzoru inwestorskiego przy realizacji projektu pn. </w:t>
      </w:r>
      <w:r w:rsidR="004C5ACF" w:rsidRPr="00115B60">
        <w:rPr>
          <w:rFonts w:ascii="Times New Roman" w:hAnsi="Times New Roman"/>
          <w:sz w:val="24"/>
          <w:lang w:eastAsia="x-none"/>
        </w:rPr>
        <w:t xml:space="preserve">„Budowa kompleksu centralnego magazynu zbiorów muzealnych z funkcją wystawienniczą wraz z zapleczem konserwatorskim”. </w:t>
      </w:r>
    </w:p>
    <w:p w14:paraId="2DA23996" w14:textId="77777777" w:rsidR="004C5ACF" w:rsidRPr="00115B60" w:rsidRDefault="004C5ACF" w:rsidP="004C5ACF">
      <w:pPr>
        <w:pStyle w:val="Akapitzlist1"/>
        <w:ind w:left="0"/>
        <w:jc w:val="both"/>
        <w:rPr>
          <w:rFonts w:ascii="Times New Roman" w:hAnsi="Times New Roman"/>
          <w:b/>
          <w:sz w:val="24"/>
          <w:szCs w:val="24"/>
        </w:rPr>
      </w:pPr>
    </w:p>
    <w:p w14:paraId="4387FD91" w14:textId="77777777" w:rsidR="005E3279" w:rsidRPr="00115B60" w:rsidRDefault="0013441C" w:rsidP="004C5ACF">
      <w:pPr>
        <w:pStyle w:val="Akapitzlist1"/>
        <w:ind w:left="0"/>
        <w:jc w:val="both"/>
        <w:rPr>
          <w:rFonts w:ascii="Times New Roman" w:hAnsi="Times New Roman"/>
          <w:b/>
          <w:sz w:val="24"/>
          <w:szCs w:val="24"/>
        </w:rPr>
      </w:pPr>
      <w:r w:rsidRPr="00115B60">
        <w:rPr>
          <w:rFonts w:ascii="Times New Roman" w:hAnsi="Times New Roman"/>
          <w:b/>
          <w:sz w:val="24"/>
          <w:szCs w:val="24"/>
        </w:rPr>
        <w:t>Opis przedmiotu zamówienia:</w:t>
      </w:r>
    </w:p>
    <w:p w14:paraId="19267439" w14:textId="4C18C59A" w:rsidR="008D1E8B" w:rsidRPr="00115B60" w:rsidRDefault="000F4C1F" w:rsidP="00F973A1">
      <w:pPr>
        <w:spacing w:after="0" w:line="240" w:lineRule="auto"/>
        <w:jc w:val="both"/>
        <w:rPr>
          <w:rFonts w:ascii="Times New Roman" w:hAnsi="Times New Roman"/>
          <w:sz w:val="24"/>
          <w:lang w:eastAsia="x-none"/>
        </w:rPr>
      </w:pPr>
      <w:r w:rsidRPr="000F4C1F">
        <w:rPr>
          <w:rFonts w:ascii="Times New Roman" w:hAnsi="Times New Roman"/>
          <w:sz w:val="24"/>
          <w:szCs w:val="24"/>
        </w:rPr>
        <w:t xml:space="preserve">Przedmiotem zamówienia jest świadczenie kompleksowej usługi polegającej na pełnieniu funkcji inspektora nadzoru inwestorskiego nad realizacją robót budowlanych w ramach projektu pn. </w:t>
      </w:r>
      <w:r w:rsidR="008D1E8B" w:rsidRPr="00115B60">
        <w:rPr>
          <w:rFonts w:ascii="Times New Roman" w:hAnsi="Times New Roman"/>
          <w:sz w:val="24"/>
          <w:lang w:eastAsia="x-none"/>
        </w:rPr>
        <w:t xml:space="preserve">„Budowa kompleksu centralnego magazynu zbiorów muzealnych z funkcją wystawienniczą wraz z zapleczem konserwatorskim”. </w:t>
      </w:r>
    </w:p>
    <w:p w14:paraId="119C2207" w14:textId="6D618560" w:rsidR="000F4C1F" w:rsidRPr="000F4C1F" w:rsidRDefault="000F4C1F" w:rsidP="000F4C1F">
      <w:pPr>
        <w:pStyle w:val="Stopka"/>
        <w:suppressAutoHyphens/>
        <w:overflowPunct w:val="0"/>
        <w:autoSpaceDE w:val="0"/>
        <w:spacing w:after="0"/>
        <w:jc w:val="both"/>
        <w:textAlignment w:val="baseline"/>
        <w:rPr>
          <w:rFonts w:ascii="Times New Roman" w:hAnsi="Times New Roman"/>
          <w:sz w:val="24"/>
          <w:szCs w:val="24"/>
        </w:rPr>
      </w:pPr>
    </w:p>
    <w:p w14:paraId="2DD22BC7" w14:textId="767DA040" w:rsidR="000F4C1F" w:rsidRDefault="000F4C1F" w:rsidP="000F4C1F">
      <w:pPr>
        <w:pStyle w:val="Stopka"/>
        <w:suppressAutoHyphens/>
        <w:overflowPunct w:val="0"/>
        <w:autoSpaceDE w:val="0"/>
        <w:spacing w:after="0"/>
        <w:jc w:val="both"/>
        <w:textAlignment w:val="baseline"/>
        <w:rPr>
          <w:rFonts w:ascii="Times New Roman" w:hAnsi="Times New Roman"/>
          <w:sz w:val="24"/>
          <w:szCs w:val="24"/>
          <w:lang w:val="pl-PL"/>
        </w:rPr>
      </w:pPr>
      <w:r w:rsidRPr="000F4C1F">
        <w:rPr>
          <w:rFonts w:ascii="Times New Roman" w:hAnsi="Times New Roman"/>
          <w:sz w:val="24"/>
          <w:szCs w:val="24"/>
        </w:rPr>
        <w:tab/>
        <w:t>Zakres robót budowlanych nad którymi będzie sprawowany nadzór przedstawia dokumentacja projektowa udostępniona na stronie internetowej Zamawiającego w zakładce</w:t>
      </w:r>
      <w:r>
        <w:rPr>
          <w:rFonts w:ascii="Times New Roman" w:hAnsi="Times New Roman"/>
          <w:sz w:val="24"/>
          <w:szCs w:val="24"/>
          <w:lang w:val="pl-PL"/>
        </w:rPr>
        <w:t xml:space="preserve"> </w:t>
      </w:r>
    </w:p>
    <w:p w14:paraId="4C79ACD0" w14:textId="66DBCA66" w:rsidR="000F4C1F" w:rsidRPr="000F4C1F" w:rsidRDefault="00711FC3" w:rsidP="000F4C1F">
      <w:pPr>
        <w:pStyle w:val="Stopka"/>
        <w:suppressAutoHyphens/>
        <w:overflowPunct w:val="0"/>
        <w:autoSpaceDE w:val="0"/>
        <w:spacing w:after="0"/>
        <w:jc w:val="both"/>
        <w:textAlignment w:val="baseline"/>
        <w:rPr>
          <w:rFonts w:ascii="Times New Roman" w:hAnsi="Times New Roman"/>
          <w:sz w:val="24"/>
          <w:szCs w:val="24"/>
          <w:lang w:val="pl-PL"/>
        </w:rPr>
      </w:pPr>
      <w:hyperlink r:id="rId8" w:history="1">
        <w:r w:rsidR="000F4C1F" w:rsidRPr="008D1FD3">
          <w:rPr>
            <w:rStyle w:val="Hipercze"/>
            <w:rFonts w:ascii="Times New Roman" w:hAnsi="Times New Roman"/>
            <w:sz w:val="24"/>
            <w:szCs w:val="24"/>
            <w:lang w:val="pl-PL"/>
          </w:rPr>
          <w:t>http://www.muzeumrolnictwa.pl/muzeum/zamowienia-publiczne/amowienia-ktorych-wartosc-przekracza-kwote-30tys-euro/aktualne/nr-sprawy-2-2017/ciechanowiec-28-04-2017</w:t>
        </w:r>
      </w:hyperlink>
      <w:r w:rsidR="000F4C1F">
        <w:rPr>
          <w:rFonts w:ascii="Times New Roman" w:hAnsi="Times New Roman"/>
          <w:sz w:val="24"/>
          <w:szCs w:val="24"/>
          <w:lang w:val="pl-PL"/>
        </w:rPr>
        <w:t xml:space="preserve"> </w:t>
      </w:r>
    </w:p>
    <w:p w14:paraId="72E644D6" w14:textId="77777777" w:rsidR="000F4C1F" w:rsidRPr="000F4C1F" w:rsidRDefault="000F4C1F" w:rsidP="000F4C1F">
      <w:pPr>
        <w:pStyle w:val="Stopka"/>
        <w:suppressAutoHyphens/>
        <w:overflowPunct w:val="0"/>
        <w:autoSpaceDE w:val="0"/>
        <w:spacing w:after="0"/>
        <w:jc w:val="both"/>
        <w:textAlignment w:val="baseline"/>
        <w:rPr>
          <w:rFonts w:ascii="Times New Roman" w:hAnsi="Times New Roman"/>
          <w:sz w:val="24"/>
          <w:szCs w:val="24"/>
        </w:rPr>
      </w:pPr>
    </w:p>
    <w:p w14:paraId="2D88019D" w14:textId="5350A513" w:rsidR="000F4C1F" w:rsidRDefault="000F4C1F" w:rsidP="000F4C1F">
      <w:pPr>
        <w:pStyle w:val="Stopka"/>
        <w:tabs>
          <w:tab w:val="clear" w:pos="4536"/>
        </w:tabs>
        <w:suppressAutoHyphens/>
        <w:overflowPunct w:val="0"/>
        <w:autoSpaceDE w:val="0"/>
        <w:spacing w:after="0"/>
        <w:jc w:val="both"/>
        <w:textAlignment w:val="baseline"/>
        <w:rPr>
          <w:rFonts w:ascii="Times New Roman" w:hAnsi="Times New Roman"/>
          <w:sz w:val="24"/>
          <w:szCs w:val="24"/>
        </w:rPr>
      </w:pPr>
      <w:r w:rsidRPr="000F4C1F">
        <w:rPr>
          <w:rFonts w:ascii="Times New Roman" w:hAnsi="Times New Roman"/>
          <w:sz w:val="24"/>
          <w:szCs w:val="24"/>
        </w:rPr>
        <w:t>Zakres obowiązków inspektora nadzoru w ramach realizacji zamówienia:</w:t>
      </w:r>
    </w:p>
    <w:p w14:paraId="6A7E9B30" w14:textId="18344532" w:rsidR="008D1E8B" w:rsidRPr="006B24CE" w:rsidRDefault="00F973A1" w:rsidP="006E317D">
      <w:pPr>
        <w:pStyle w:val="Akapitzlist"/>
        <w:numPr>
          <w:ilvl w:val="0"/>
          <w:numId w:val="43"/>
        </w:numPr>
        <w:autoSpaceDE w:val="0"/>
        <w:autoSpaceDN w:val="0"/>
        <w:adjustRightInd w:val="0"/>
        <w:spacing w:line="240" w:lineRule="auto"/>
        <w:ind w:left="709" w:hanging="283"/>
        <w:jc w:val="both"/>
        <w:rPr>
          <w:rFonts w:ascii="Times New Roman" w:hAnsi="Times New Roman"/>
          <w:color w:val="000000"/>
          <w:sz w:val="24"/>
          <w:szCs w:val="24"/>
        </w:rPr>
      </w:pPr>
      <w:r>
        <w:rPr>
          <w:rFonts w:ascii="Times New Roman" w:hAnsi="Times New Roman"/>
          <w:color w:val="000000"/>
          <w:sz w:val="24"/>
          <w:szCs w:val="24"/>
        </w:rPr>
        <w:t>c</w:t>
      </w:r>
      <w:r w:rsidR="006B24CE" w:rsidRPr="006B24CE">
        <w:rPr>
          <w:rFonts w:ascii="Times New Roman" w:hAnsi="Times New Roman"/>
          <w:color w:val="000000"/>
          <w:sz w:val="24"/>
          <w:szCs w:val="24"/>
        </w:rPr>
        <w:t>iągły n</w:t>
      </w:r>
      <w:r w:rsidR="008D1E8B" w:rsidRPr="006B24CE">
        <w:rPr>
          <w:rFonts w:ascii="Times New Roman" w:hAnsi="Times New Roman"/>
          <w:color w:val="000000"/>
          <w:sz w:val="24"/>
          <w:szCs w:val="24"/>
        </w:rPr>
        <w:t xml:space="preserve">adzór stosownie do wymagań wynikających z dokumentacji projektowej oraz warunków określonych w Specyfikacjach Technicznych Wykonania i Odbioru Robót Budowlanych. </w:t>
      </w:r>
    </w:p>
    <w:p w14:paraId="161462AC" w14:textId="5C6EEA46" w:rsidR="008D1E8B" w:rsidRPr="006B24CE" w:rsidRDefault="00F973A1" w:rsidP="006E317D">
      <w:pPr>
        <w:pStyle w:val="Akapitzlist"/>
        <w:numPr>
          <w:ilvl w:val="0"/>
          <w:numId w:val="43"/>
        </w:numPr>
        <w:autoSpaceDE w:val="0"/>
        <w:autoSpaceDN w:val="0"/>
        <w:adjustRightInd w:val="0"/>
        <w:spacing w:line="240" w:lineRule="auto"/>
        <w:ind w:left="709" w:hanging="283"/>
        <w:jc w:val="both"/>
        <w:rPr>
          <w:rFonts w:ascii="Times New Roman" w:hAnsi="Times New Roman"/>
          <w:color w:val="000000"/>
          <w:sz w:val="24"/>
          <w:szCs w:val="24"/>
        </w:rPr>
      </w:pPr>
      <w:r>
        <w:rPr>
          <w:rFonts w:ascii="Times New Roman" w:hAnsi="Times New Roman"/>
          <w:color w:val="000000"/>
          <w:sz w:val="24"/>
          <w:szCs w:val="24"/>
        </w:rPr>
        <w:t>p</w:t>
      </w:r>
      <w:r w:rsidR="008D1E8B" w:rsidRPr="006B24CE">
        <w:rPr>
          <w:rFonts w:ascii="Times New Roman" w:hAnsi="Times New Roman"/>
          <w:color w:val="000000"/>
          <w:sz w:val="24"/>
          <w:szCs w:val="24"/>
        </w:rPr>
        <w:t xml:space="preserve">odejmowanie decyzji (poleceń) w sprawach związanych z jakością robót budowlanych, oceną jakości materiałów, prowadzeniem robót oraz interpretacją dokumentacji projektowej. </w:t>
      </w:r>
    </w:p>
    <w:p w14:paraId="271A18FB" w14:textId="6FD1B920" w:rsidR="008D1E8B" w:rsidRPr="006B24CE" w:rsidRDefault="00F973A1" w:rsidP="006E317D">
      <w:pPr>
        <w:pStyle w:val="Akapitzlist"/>
        <w:numPr>
          <w:ilvl w:val="0"/>
          <w:numId w:val="43"/>
        </w:numPr>
        <w:autoSpaceDE w:val="0"/>
        <w:autoSpaceDN w:val="0"/>
        <w:adjustRightInd w:val="0"/>
        <w:spacing w:line="240" w:lineRule="auto"/>
        <w:ind w:left="709" w:hanging="283"/>
        <w:jc w:val="both"/>
        <w:rPr>
          <w:rFonts w:ascii="Times New Roman" w:eastAsia="Times New Roman" w:hAnsi="Times New Roman"/>
          <w:color w:val="000000"/>
          <w:sz w:val="24"/>
          <w:szCs w:val="24"/>
          <w:lang w:eastAsia="pl-PL"/>
        </w:rPr>
      </w:pPr>
      <w:r>
        <w:rPr>
          <w:rFonts w:ascii="Times New Roman" w:hAnsi="Times New Roman"/>
          <w:sz w:val="24"/>
          <w:szCs w:val="24"/>
        </w:rPr>
        <w:t>n</w:t>
      </w:r>
      <w:r w:rsidR="008D1E8B" w:rsidRPr="006B24CE">
        <w:rPr>
          <w:rFonts w:ascii="Times New Roman" w:hAnsi="Times New Roman"/>
          <w:sz w:val="24"/>
          <w:szCs w:val="24"/>
        </w:rPr>
        <w:t>iezwłoczne zgłaszanie Zamawiającemu w formie pisemnej, ewentualnych uwag i wniosków dotyczących dokumentacji projektowej i pracy wykonawcy robót budowlanych.</w:t>
      </w:r>
    </w:p>
    <w:p w14:paraId="2F3D2D60" w14:textId="1FE20251" w:rsidR="008D1E8B" w:rsidRPr="00240FBC" w:rsidRDefault="00F973A1" w:rsidP="006E317D">
      <w:pPr>
        <w:pStyle w:val="western"/>
        <w:numPr>
          <w:ilvl w:val="0"/>
          <w:numId w:val="43"/>
        </w:numPr>
        <w:spacing w:before="0" w:beforeAutospacing="0" w:after="120" w:afterAutospacing="0"/>
        <w:ind w:left="709" w:hanging="283"/>
        <w:jc w:val="both"/>
        <w:rPr>
          <w:rFonts w:ascii="Times New Roman" w:hAnsi="Times New Roman"/>
          <w:b w:val="0"/>
        </w:rPr>
      </w:pPr>
      <w:r>
        <w:rPr>
          <w:rFonts w:ascii="Times New Roman" w:hAnsi="Times New Roman"/>
          <w:b w:val="0"/>
        </w:rPr>
        <w:lastRenderedPageBreak/>
        <w:t>c</w:t>
      </w:r>
      <w:r w:rsidR="008D1E8B" w:rsidRPr="00240FBC">
        <w:rPr>
          <w:rFonts w:ascii="Times New Roman" w:hAnsi="Times New Roman"/>
          <w:b w:val="0"/>
        </w:rPr>
        <w:t>zuwanie nad przestrzeganiem zakazu wbudowywania materiałów i wyrobów nie dopuszczonych do stosowania w budownictwie, w tym sprawdzanie posiadania przez kierownika budowy odpowiednich dokumentó</w:t>
      </w:r>
      <w:r w:rsidR="008D1E8B">
        <w:rPr>
          <w:rFonts w:ascii="Times New Roman" w:hAnsi="Times New Roman"/>
          <w:b w:val="0"/>
        </w:rPr>
        <w:t>w (atestów, świadectw  jakości</w:t>
      </w:r>
      <w:r w:rsidR="008D1E8B" w:rsidRPr="00240FBC">
        <w:rPr>
          <w:rFonts w:ascii="Times New Roman" w:hAnsi="Times New Roman"/>
          <w:b w:val="0"/>
        </w:rPr>
        <w:t xml:space="preserve">, wyników badań dotyczących elementów prefabrykowanych </w:t>
      </w:r>
      <w:r w:rsidR="006B24CE">
        <w:rPr>
          <w:rFonts w:ascii="Times New Roman" w:hAnsi="Times New Roman"/>
          <w:b w:val="0"/>
        </w:rPr>
        <w:br/>
      </w:r>
      <w:r w:rsidR="008D1E8B" w:rsidRPr="00240FBC">
        <w:rPr>
          <w:rFonts w:ascii="Times New Roman" w:hAnsi="Times New Roman"/>
          <w:b w:val="0"/>
        </w:rPr>
        <w:t>i innych wyrobów), dokonywanie ich oceny na placu budowy przed ich wbudowaniem.</w:t>
      </w:r>
    </w:p>
    <w:p w14:paraId="59028DB2" w14:textId="0233474F" w:rsidR="008D1E8B" w:rsidRPr="006B24CE" w:rsidRDefault="002D6535" w:rsidP="006E317D">
      <w:pPr>
        <w:pStyle w:val="Akapitzlist"/>
        <w:numPr>
          <w:ilvl w:val="0"/>
          <w:numId w:val="43"/>
        </w:numPr>
        <w:suppressAutoHyphens/>
        <w:autoSpaceDE w:val="0"/>
        <w:autoSpaceDN w:val="0"/>
        <w:adjustRightInd w:val="0"/>
        <w:spacing w:line="240" w:lineRule="auto"/>
        <w:ind w:left="709" w:hanging="283"/>
        <w:jc w:val="both"/>
        <w:rPr>
          <w:rFonts w:ascii="Times New Roman" w:hAnsi="Times New Roman"/>
          <w:sz w:val="24"/>
          <w:szCs w:val="24"/>
        </w:rPr>
      </w:pPr>
      <w:r>
        <w:rPr>
          <w:rFonts w:ascii="Times New Roman" w:hAnsi="Times New Roman"/>
          <w:sz w:val="24"/>
          <w:szCs w:val="24"/>
        </w:rPr>
        <w:t>c</w:t>
      </w:r>
      <w:r w:rsidR="006B24CE" w:rsidRPr="006B24CE">
        <w:rPr>
          <w:rFonts w:ascii="Times New Roman" w:hAnsi="Times New Roman"/>
          <w:sz w:val="24"/>
          <w:szCs w:val="24"/>
        </w:rPr>
        <w:t>odzienna o</w:t>
      </w:r>
      <w:r w:rsidR="008D1E8B" w:rsidRPr="006B24CE">
        <w:rPr>
          <w:rFonts w:ascii="Times New Roman" w:hAnsi="Times New Roman"/>
          <w:sz w:val="24"/>
          <w:szCs w:val="24"/>
        </w:rPr>
        <w:t>becność na budowie In</w:t>
      </w:r>
      <w:r w:rsidR="006B24CE" w:rsidRPr="006B24CE">
        <w:rPr>
          <w:rFonts w:ascii="Times New Roman" w:hAnsi="Times New Roman"/>
          <w:sz w:val="24"/>
          <w:szCs w:val="24"/>
        </w:rPr>
        <w:t>spektora Nadzoru Inwestorskiego.</w:t>
      </w:r>
    </w:p>
    <w:p w14:paraId="5202CCFD" w14:textId="267D6F31" w:rsidR="008D1E8B" w:rsidRPr="00240FBC" w:rsidRDefault="002D6535" w:rsidP="006E317D">
      <w:pPr>
        <w:pStyle w:val="western"/>
        <w:numPr>
          <w:ilvl w:val="0"/>
          <w:numId w:val="43"/>
        </w:numPr>
        <w:spacing w:before="0" w:beforeAutospacing="0" w:after="120" w:afterAutospacing="0"/>
        <w:ind w:left="709" w:hanging="283"/>
        <w:jc w:val="both"/>
        <w:rPr>
          <w:rFonts w:ascii="Times New Roman" w:hAnsi="Times New Roman"/>
          <w:b w:val="0"/>
        </w:rPr>
      </w:pPr>
      <w:r>
        <w:rPr>
          <w:rFonts w:ascii="Times New Roman" w:eastAsia="Calibri" w:hAnsi="Times New Roman"/>
          <w:b w:val="0"/>
          <w:lang w:eastAsia="en-US"/>
        </w:rPr>
        <w:t>u</w:t>
      </w:r>
      <w:r w:rsidR="008D1E8B" w:rsidRPr="00240FBC">
        <w:rPr>
          <w:rFonts w:ascii="Times New Roman" w:eastAsia="Calibri" w:hAnsi="Times New Roman"/>
          <w:b w:val="0"/>
          <w:lang w:eastAsia="en-US"/>
        </w:rPr>
        <w:t>czestniczenie w próbach i odbiorach technicznych instalacji oraz urz</w:t>
      </w:r>
      <w:r w:rsidR="008D1E8B" w:rsidRPr="00240FBC">
        <w:rPr>
          <w:rFonts w:ascii="Times New Roman" w:eastAsia="TimesNewRoman" w:hAnsi="Times New Roman"/>
          <w:b w:val="0"/>
          <w:lang w:eastAsia="en-US"/>
        </w:rPr>
        <w:t>ą</w:t>
      </w:r>
      <w:r w:rsidR="008D1E8B" w:rsidRPr="00240FBC">
        <w:rPr>
          <w:rFonts w:ascii="Times New Roman" w:eastAsia="Calibri" w:hAnsi="Times New Roman"/>
          <w:b w:val="0"/>
          <w:lang w:eastAsia="en-US"/>
        </w:rPr>
        <w:t>dze</w:t>
      </w:r>
      <w:r w:rsidR="008D1E8B" w:rsidRPr="00240FBC">
        <w:rPr>
          <w:rFonts w:ascii="Times New Roman" w:eastAsia="TimesNewRoman" w:hAnsi="Times New Roman"/>
          <w:b w:val="0"/>
          <w:lang w:eastAsia="en-US"/>
        </w:rPr>
        <w:t xml:space="preserve">ń </w:t>
      </w:r>
      <w:r w:rsidR="008D1E8B" w:rsidRPr="00240FBC">
        <w:rPr>
          <w:rFonts w:ascii="Times New Roman" w:eastAsia="Calibri" w:hAnsi="Times New Roman"/>
          <w:b w:val="0"/>
          <w:lang w:eastAsia="en-US"/>
        </w:rPr>
        <w:t>technicznych</w:t>
      </w:r>
      <w:r w:rsidR="008D1E8B">
        <w:rPr>
          <w:rFonts w:ascii="Times New Roman" w:eastAsia="Calibri" w:hAnsi="Times New Roman"/>
          <w:b w:val="0"/>
          <w:lang w:eastAsia="en-US"/>
        </w:rPr>
        <w:t>.</w:t>
      </w:r>
    </w:p>
    <w:p w14:paraId="31209A7B" w14:textId="06D22102" w:rsidR="008D1E8B" w:rsidRPr="006B24CE" w:rsidRDefault="002D6535" w:rsidP="006E317D">
      <w:pPr>
        <w:pStyle w:val="western"/>
        <w:numPr>
          <w:ilvl w:val="0"/>
          <w:numId w:val="43"/>
        </w:numPr>
        <w:spacing w:before="0" w:beforeAutospacing="0" w:after="120" w:afterAutospacing="0"/>
        <w:ind w:left="709" w:hanging="283"/>
        <w:jc w:val="both"/>
        <w:rPr>
          <w:rFonts w:ascii="Times New Roman" w:hAnsi="Times New Roman"/>
          <w:b w:val="0"/>
        </w:rPr>
      </w:pPr>
      <w:r>
        <w:rPr>
          <w:rFonts w:ascii="Times New Roman" w:hAnsi="Times New Roman"/>
          <w:b w:val="0"/>
        </w:rPr>
        <w:t>u</w:t>
      </w:r>
      <w:r w:rsidR="008D1E8B" w:rsidRPr="00240FBC">
        <w:rPr>
          <w:rFonts w:ascii="Times New Roman" w:hAnsi="Times New Roman"/>
          <w:b w:val="0"/>
        </w:rPr>
        <w:t>czestniczenie w przeglądach gwarancyjnych oraz w procedurach reklamacyjnych</w:t>
      </w:r>
      <w:r w:rsidR="006B24CE">
        <w:rPr>
          <w:rFonts w:ascii="Times New Roman" w:hAnsi="Times New Roman"/>
          <w:b w:val="0"/>
        </w:rPr>
        <w:t xml:space="preserve"> w okresie rękojmi </w:t>
      </w:r>
      <w:r w:rsidR="006B24CE">
        <w:rPr>
          <w:rFonts w:ascii="Times New Roman" w:hAnsi="Times New Roman"/>
          <w:b w:val="0"/>
        </w:rPr>
        <w:br/>
        <w:t>i gwarancji.</w:t>
      </w:r>
      <w:r w:rsidR="008D1E8B" w:rsidRPr="00056BC4">
        <w:rPr>
          <w:rFonts w:ascii="Times New Roman" w:hAnsi="Times New Roman"/>
          <w:color w:val="000000"/>
        </w:rPr>
        <w:t xml:space="preserve"> </w:t>
      </w:r>
    </w:p>
    <w:p w14:paraId="2156FC70" w14:textId="7AAF5DEE" w:rsidR="008D1E8B" w:rsidRPr="006B24CE" w:rsidRDefault="00C8612E" w:rsidP="006E317D">
      <w:pPr>
        <w:pStyle w:val="Akapitzlist"/>
        <w:numPr>
          <w:ilvl w:val="0"/>
          <w:numId w:val="43"/>
        </w:numPr>
        <w:autoSpaceDE w:val="0"/>
        <w:autoSpaceDN w:val="0"/>
        <w:adjustRightInd w:val="0"/>
        <w:spacing w:line="240" w:lineRule="auto"/>
        <w:ind w:left="709" w:hanging="283"/>
        <w:jc w:val="both"/>
        <w:rPr>
          <w:rFonts w:ascii="Times New Roman" w:hAnsi="Times New Roman"/>
          <w:color w:val="000000"/>
          <w:sz w:val="24"/>
          <w:szCs w:val="24"/>
        </w:rPr>
      </w:pPr>
      <w:r>
        <w:rPr>
          <w:rFonts w:ascii="Times New Roman" w:hAnsi="Times New Roman"/>
          <w:color w:val="000000"/>
          <w:sz w:val="24"/>
          <w:szCs w:val="24"/>
        </w:rPr>
        <w:t xml:space="preserve">decydowanie </w:t>
      </w:r>
      <w:r w:rsidR="008D1E8B" w:rsidRPr="006B24CE">
        <w:rPr>
          <w:rFonts w:ascii="Times New Roman" w:hAnsi="Times New Roman"/>
          <w:color w:val="000000"/>
          <w:sz w:val="24"/>
          <w:szCs w:val="24"/>
        </w:rPr>
        <w:t xml:space="preserve">o dopuszczeniu do stosowania lub odrzuceniu materiałów, urządzeń lub sprzętu. </w:t>
      </w:r>
    </w:p>
    <w:p w14:paraId="3E4CA7A5" w14:textId="488A209A" w:rsidR="008D1E8B" w:rsidRPr="00F03765" w:rsidRDefault="002D6535" w:rsidP="006E317D">
      <w:pPr>
        <w:pStyle w:val="western"/>
        <w:numPr>
          <w:ilvl w:val="0"/>
          <w:numId w:val="43"/>
        </w:numPr>
        <w:spacing w:before="0" w:beforeAutospacing="0" w:after="120" w:afterAutospacing="0"/>
        <w:ind w:left="709" w:hanging="283"/>
        <w:jc w:val="both"/>
        <w:rPr>
          <w:rFonts w:ascii="Times New Roman" w:hAnsi="Times New Roman"/>
          <w:b w:val="0"/>
        </w:rPr>
      </w:pPr>
      <w:r>
        <w:rPr>
          <w:rFonts w:ascii="Times New Roman" w:hAnsi="Times New Roman"/>
          <w:b w:val="0"/>
        </w:rPr>
        <w:t>i</w:t>
      </w:r>
      <w:r w:rsidR="008D1E8B">
        <w:rPr>
          <w:rFonts w:ascii="Times New Roman" w:hAnsi="Times New Roman"/>
          <w:b w:val="0"/>
        </w:rPr>
        <w:t xml:space="preserve">nspektor nadzoru siedem dni przed wbudowaniem materiałów i wyrobów będących </w:t>
      </w:r>
      <w:r w:rsidR="006271F8">
        <w:rPr>
          <w:rFonts w:ascii="Times New Roman" w:hAnsi="Times New Roman"/>
          <w:b w:val="0"/>
        </w:rPr>
        <w:t>urządzeniami równoważnymi dokonuje</w:t>
      </w:r>
      <w:r w:rsidR="008D1E8B">
        <w:rPr>
          <w:rFonts w:ascii="Times New Roman" w:hAnsi="Times New Roman"/>
          <w:b w:val="0"/>
        </w:rPr>
        <w:t xml:space="preserve"> ich kontroli w celu oceny przydatności do realizacji inwestycji, po ocenie pr</w:t>
      </w:r>
      <w:r w:rsidR="006271F8">
        <w:rPr>
          <w:rFonts w:ascii="Times New Roman" w:hAnsi="Times New Roman"/>
          <w:b w:val="0"/>
        </w:rPr>
        <w:t>zydatności niezwłocznie przekazuje</w:t>
      </w:r>
      <w:r w:rsidR="008D1E8B">
        <w:rPr>
          <w:rFonts w:ascii="Times New Roman" w:hAnsi="Times New Roman"/>
          <w:b w:val="0"/>
        </w:rPr>
        <w:t xml:space="preserve"> dokumenty Zamawiającemu celem akceptacji.</w:t>
      </w:r>
    </w:p>
    <w:p w14:paraId="2601343D" w14:textId="5AF35E5C" w:rsidR="008D1E8B" w:rsidRPr="006B24CE" w:rsidRDefault="002D6535" w:rsidP="006E317D">
      <w:pPr>
        <w:pStyle w:val="Akapitzlist"/>
        <w:numPr>
          <w:ilvl w:val="0"/>
          <w:numId w:val="43"/>
        </w:numPr>
        <w:suppressAutoHyphens/>
        <w:autoSpaceDE w:val="0"/>
        <w:autoSpaceDN w:val="0"/>
        <w:adjustRightInd w:val="0"/>
        <w:spacing w:line="240" w:lineRule="auto"/>
        <w:ind w:left="709" w:hanging="283"/>
        <w:jc w:val="both"/>
        <w:rPr>
          <w:rFonts w:ascii="Times New Roman" w:hAnsi="Times New Roman"/>
          <w:sz w:val="24"/>
          <w:szCs w:val="24"/>
        </w:rPr>
      </w:pPr>
      <w:r>
        <w:rPr>
          <w:rFonts w:ascii="Times New Roman" w:hAnsi="Times New Roman"/>
          <w:sz w:val="24"/>
          <w:szCs w:val="24"/>
        </w:rPr>
        <w:t>s</w:t>
      </w:r>
      <w:r w:rsidR="008D1E8B" w:rsidRPr="006B24CE">
        <w:rPr>
          <w:rFonts w:ascii="Times New Roman" w:hAnsi="Times New Roman"/>
          <w:sz w:val="24"/>
          <w:szCs w:val="24"/>
        </w:rPr>
        <w:t>prawdzanie pod względem merytorycznym dokumentów dotyczących stanu zaawansowania robót, w tym obmiarów robót oraz dokumentów rozliczeniowych przedstawionych przez Wykonawcę robót budowlanych.</w:t>
      </w:r>
    </w:p>
    <w:p w14:paraId="3B9B311B" w14:textId="778FC84B" w:rsidR="008D1E8B" w:rsidRPr="006B24CE" w:rsidRDefault="002D6535" w:rsidP="006E317D">
      <w:pPr>
        <w:pStyle w:val="Akapitzlist"/>
        <w:numPr>
          <w:ilvl w:val="0"/>
          <w:numId w:val="43"/>
        </w:numPr>
        <w:suppressAutoHyphens/>
        <w:autoSpaceDE w:val="0"/>
        <w:autoSpaceDN w:val="0"/>
        <w:adjustRightInd w:val="0"/>
        <w:spacing w:line="240" w:lineRule="auto"/>
        <w:ind w:left="709" w:hanging="283"/>
        <w:jc w:val="both"/>
        <w:rPr>
          <w:rFonts w:ascii="Times New Roman" w:hAnsi="Times New Roman"/>
          <w:sz w:val="24"/>
          <w:szCs w:val="24"/>
        </w:rPr>
      </w:pPr>
      <w:r>
        <w:rPr>
          <w:rFonts w:ascii="Times New Roman" w:hAnsi="Times New Roman"/>
          <w:sz w:val="24"/>
          <w:szCs w:val="24"/>
        </w:rPr>
        <w:t>n</w:t>
      </w:r>
      <w:r w:rsidR="008D1E8B" w:rsidRPr="006B24CE">
        <w:rPr>
          <w:rFonts w:ascii="Times New Roman" w:hAnsi="Times New Roman"/>
          <w:sz w:val="24"/>
          <w:szCs w:val="24"/>
        </w:rPr>
        <w:t>iezwłoczne zawiadamianie Zamawiającego o przerwach w realizacji robót oraz o wyst</w:t>
      </w:r>
      <w:r w:rsidR="008D1E8B" w:rsidRPr="006B24CE">
        <w:rPr>
          <w:rFonts w:ascii="Times New Roman" w:eastAsia="TimesNewRoman" w:hAnsi="Times New Roman"/>
          <w:sz w:val="24"/>
          <w:szCs w:val="24"/>
        </w:rPr>
        <w:t>ą</w:t>
      </w:r>
      <w:r w:rsidR="008D1E8B" w:rsidRPr="006B24CE">
        <w:rPr>
          <w:rFonts w:ascii="Times New Roman" w:hAnsi="Times New Roman"/>
          <w:sz w:val="24"/>
          <w:szCs w:val="24"/>
        </w:rPr>
        <w:t>pieniu okoliczno</w:t>
      </w:r>
      <w:r w:rsidR="008D1E8B" w:rsidRPr="006B24CE">
        <w:rPr>
          <w:rFonts w:ascii="Times New Roman" w:eastAsia="TimesNewRoman" w:hAnsi="Times New Roman"/>
          <w:sz w:val="24"/>
          <w:szCs w:val="24"/>
        </w:rPr>
        <w:t>ś</w:t>
      </w:r>
      <w:r w:rsidR="008D1E8B" w:rsidRPr="006B24CE">
        <w:rPr>
          <w:rFonts w:ascii="Times New Roman" w:hAnsi="Times New Roman"/>
          <w:sz w:val="24"/>
          <w:szCs w:val="24"/>
        </w:rPr>
        <w:t>ci, które mog</w:t>
      </w:r>
      <w:r w:rsidR="008D1E8B" w:rsidRPr="006B24CE">
        <w:rPr>
          <w:rFonts w:ascii="Times New Roman" w:eastAsia="TimesNewRoman" w:hAnsi="Times New Roman"/>
          <w:sz w:val="24"/>
          <w:szCs w:val="24"/>
        </w:rPr>
        <w:t xml:space="preserve">ą </w:t>
      </w:r>
      <w:r w:rsidR="008D1E8B" w:rsidRPr="006B24CE">
        <w:rPr>
          <w:rFonts w:ascii="Times New Roman" w:hAnsi="Times New Roman"/>
          <w:sz w:val="24"/>
          <w:szCs w:val="24"/>
        </w:rPr>
        <w:t>wpłyn</w:t>
      </w:r>
      <w:r w:rsidR="008D1E8B" w:rsidRPr="006B24CE">
        <w:rPr>
          <w:rFonts w:ascii="Times New Roman" w:eastAsia="TimesNewRoman" w:hAnsi="Times New Roman"/>
          <w:sz w:val="24"/>
          <w:szCs w:val="24"/>
        </w:rPr>
        <w:t>ąć</w:t>
      </w:r>
      <w:r w:rsidR="008D1E8B" w:rsidRPr="006B24CE">
        <w:rPr>
          <w:rFonts w:ascii="Times New Roman" w:hAnsi="Times New Roman"/>
          <w:sz w:val="24"/>
          <w:szCs w:val="24"/>
        </w:rPr>
        <w:t xml:space="preserve"> na opó</w:t>
      </w:r>
      <w:r w:rsidR="008D1E8B" w:rsidRPr="006B24CE">
        <w:rPr>
          <w:rFonts w:ascii="Times New Roman" w:eastAsia="TimesNewRoman" w:hAnsi="Times New Roman"/>
          <w:sz w:val="24"/>
          <w:szCs w:val="24"/>
        </w:rPr>
        <w:t>ź</w:t>
      </w:r>
      <w:r w:rsidR="008D1E8B" w:rsidRPr="006B24CE">
        <w:rPr>
          <w:rFonts w:ascii="Times New Roman" w:hAnsi="Times New Roman"/>
          <w:sz w:val="24"/>
          <w:szCs w:val="24"/>
        </w:rPr>
        <w:t>nienie terminów wykonania robót.</w:t>
      </w:r>
    </w:p>
    <w:p w14:paraId="5E6D7D15" w14:textId="31E64203" w:rsidR="008D1E8B" w:rsidRPr="006B24CE" w:rsidRDefault="002D6535" w:rsidP="006E317D">
      <w:pPr>
        <w:pStyle w:val="Akapitzlist"/>
        <w:numPr>
          <w:ilvl w:val="0"/>
          <w:numId w:val="43"/>
        </w:numPr>
        <w:autoSpaceDE w:val="0"/>
        <w:autoSpaceDN w:val="0"/>
        <w:adjustRightInd w:val="0"/>
        <w:spacing w:line="240" w:lineRule="auto"/>
        <w:ind w:left="709" w:hanging="283"/>
        <w:jc w:val="both"/>
        <w:rPr>
          <w:rFonts w:ascii="Times New Roman" w:hAnsi="Times New Roman"/>
          <w:color w:val="000000"/>
          <w:sz w:val="24"/>
          <w:szCs w:val="24"/>
        </w:rPr>
      </w:pPr>
      <w:r>
        <w:rPr>
          <w:rFonts w:ascii="Times New Roman" w:hAnsi="Times New Roman"/>
          <w:color w:val="000000"/>
          <w:sz w:val="24"/>
          <w:szCs w:val="24"/>
        </w:rPr>
        <w:t>ż</w:t>
      </w:r>
      <w:r w:rsidRPr="006B24CE">
        <w:rPr>
          <w:rFonts w:ascii="Times New Roman" w:hAnsi="Times New Roman"/>
          <w:color w:val="000000"/>
          <w:sz w:val="24"/>
          <w:szCs w:val="24"/>
        </w:rPr>
        <w:t>ąda</w:t>
      </w:r>
      <w:r w:rsidR="00C8612E">
        <w:rPr>
          <w:rFonts w:ascii="Times New Roman" w:hAnsi="Times New Roman"/>
          <w:color w:val="000000"/>
          <w:sz w:val="24"/>
          <w:szCs w:val="24"/>
        </w:rPr>
        <w:t>nie</w:t>
      </w:r>
      <w:r w:rsidR="008D1E8B" w:rsidRPr="006B24CE">
        <w:rPr>
          <w:rFonts w:ascii="Times New Roman" w:hAnsi="Times New Roman"/>
          <w:color w:val="000000"/>
          <w:sz w:val="24"/>
          <w:szCs w:val="24"/>
        </w:rPr>
        <w:t xml:space="preserve"> usunięcia z placu budowy osób niekompetentnych lub niezdolnych do wykonania robót lub innych niezatrudnionych przez Wykonawcę robót budowlanych. </w:t>
      </w:r>
    </w:p>
    <w:p w14:paraId="29647B34" w14:textId="4D848E88" w:rsidR="008D1E8B" w:rsidRPr="006B24CE" w:rsidRDefault="002D6535" w:rsidP="006E317D">
      <w:pPr>
        <w:pStyle w:val="Akapitzlist"/>
        <w:numPr>
          <w:ilvl w:val="0"/>
          <w:numId w:val="43"/>
        </w:numPr>
        <w:autoSpaceDE w:val="0"/>
        <w:autoSpaceDN w:val="0"/>
        <w:adjustRightInd w:val="0"/>
        <w:spacing w:line="240" w:lineRule="auto"/>
        <w:ind w:left="709" w:hanging="283"/>
        <w:jc w:val="both"/>
        <w:rPr>
          <w:rFonts w:ascii="Times New Roman" w:hAnsi="Times New Roman"/>
          <w:color w:val="000000"/>
          <w:sz w:val="24"/>
          <w:szCs w:val="24"/>
        </w:rPr>
      </w:pPr>
      <w:r>
        <w:rPr>
          <w:rFonts w:ascii="Times New Roman" w:hAnsi="Times New Roman"/>
          <w:color w:val="000000"/>
          <w:sz w:val="24"/>
          <w:szCs w:val="24"/>
        </w:rPr>
        <w:t>u</w:t>
      </w:r>
      <w:r w:rsidR="008D1E8B" w:rsidRPr="006B24CE">
        <w:rPr>
          <w:rFonts w:ascii="Times New Roman" w:hAnsi="Times New Roman"/>
          <w:color w:val="000000"/>
          <w:sz w:val="24"/>
          <w:szCs w:val="24"/>
        </w:rPr>
        <w:t>dziela</w:t>
      </w:r>
      <w:r w:rsidR="00C8612E">
        <w:rPr>
          <w:rFonts w:ascii="Times New Roman" w:hAnsi="Times New Roman"/>
          <w:color w:val="000000"/>
          <w:sz w:val="24"/>
          <w:szCs w:val="24"/>
        </w:rPr>
        <w:t>nie</w:t>
      </w:r>
      <w:r w:rsidR="008D1E8B" w:rsidRPr="006B24CE">
        <w:rPr>
          <w:rFonts w:ascii="Times New Roman" w:hAnsi="Times New Roman"/>
          <w:color w:val="000000"/>
          <w:sz w:val="24"/>
          <w:szCs w:val="24"/>
        </w:rPr>
        <w:t xml:space="preserve"> Wykonawcy robót budowlanych informacji, wyjaśnień i wskazówek dotyczących robót budowlanych. </w:t>
      </w:r>
    </w:p>
    <w:p w14:paraId="0ED734F0" w14:textId="29E88201" w:rsidR="008D1E8B" w:rsidRPr="006B24CE" w:rsidRDefault="002D6535" w:rsidP="006E317D">
      <w:pPr>
        <w:pStyle w:val="Akapitzlist"/>
        <w:numPr>
          <w:ilvl w:val="0"/>
          <w:numId w:val="43"/>
        </w:numPr>
        <w:autoSpaceDE w:val="0"/>
        <w:autoSpaceDN w:val="0"/>
        <w:adjustRightInd w:val="0"/>
        <w:spacing w:line="240" w:lineRule="auto"/>
        <w:ind w:left="709" w:hanging="283"/>
        <w:jc w:val="both"/>
        <w:rPr>
          <w:rFonts w:ascii="Times New Roman" w:hAnsi="Times New Roman"/>
          <w:color w:val="000000"/>
          <w:sz w:val="24"/>
          <w:szCs w:val="24"/>
        </w:rPr>
      </w:pPr>
      <w:r>
        <w:rPr>
          <w:rFonts w:ascii="Times New Roman" w:hAnsi="Times New Roman"/>
          <w:color w:val="000000"/>
          <w:sz w:val="24"/>
          <w:szCs w:val="24"/>
        </w:rPr>
        <w:t>w</w:t>
      </w:r>
      <w:r w:rsidR="008D1E8B" w:rsidRPr="006B24CE">
        <w:rPr>
          <w:rFonts w:ascii="Times New Roman" w:hAnsi="Times New Roman"/>
          <w:color w:val="000000"/>
          <w:sz w:val="24"/>
          <w:szCs w:val="24"/>
        </w:rPr>
        <w:t>niosk</w:t>
      </w:r>
      <w:r w:rsidR="00C8612E">
        <w:rPr>
          <w:rFonts w:ascii="Times New Roman" w:hAnsi="Times New Roman"/>
          <w:color w:val="000000"/>
          <w:sz w:val="24"/>
          <w:szCs w:val="24"/>
        </w:rPr>
        <w:t>owanie</w:t>
      </w:r>
      <w:r w:rsidR="008D1E8B" w:rsidRPr="006B24CE">
        <w:rPr>
          <w:rFonts w:ascii="Times New Roman" w:hAnsi="Times New Roman"/>
          <w:color w:val="000000"/>
          <w:sz w:val="24"/>
          <w:szCs w:val="24"/>
        </w:rPr>
        <w:t xml:space="preserve"> w sprawie: </w:t>
      </w:r>
    </w:p>
    <w:p w14:paraId="711693C1" w14:textId="229A9771" w:rsidR="008D1E8B" w:rsidRPr="00056BC4" w:rsidRDefault="002D6535" w:rsidP="006E317D">
      <w:pPr>
        <w:numPr>
          <w:ilvl w:val="0"/>
          <w:numId w:val="44"/>
        </w:num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w</w:t>
      </w:r>
      <w:r w:rsidR="008D1E8B" w:rsidRPr="00056BC4">
        <w:rPr>
          <w:rFonts w:ascii="Times New Roman" w:hAnsi="Times New Roman"/>
          <w:color w:val="000000"/>
          <w:sz w:val="24"/>
          <w:szCs w:val="24"/>
        </w:rPr>
        <w:t>prowadzenia niezbędnych zmian w dokumentacji projektowej i uzyskania zgody na zmiany</w:t>
      </w:r>
      <w:r w:rsidR="008D1E8B">
        <w:rPr>
          <w:rFonts w:ascii="Times New Roman" w:hAnsi="Times New Roman"/>
          <w:color w:val="000000"/>
          <w:sz w:val="24"/>
          <w:szCs w:val="24"/>
        </w:rPr>
        <w:t>.</w:t>
      </w:r>
      <w:r w:rsidR="008D1E8B" w:rsidRPr="00056BC4">
        <w:rPr>
          <w:rFonts w:ascii="Times New Roman" w:hAnsi="Times New Roman"/>
          <w:color w:val="000000"/>
          <w:sz w:val="24"/>
          <w:szCs w:val="24"/>
        </w:rPr>
        <w:t xml:space="preserve"> </w:t>
      </w:r>
    </w:p>
    <w:p w14:paraId="0A2F58A4" w14:textId="34BCF1DD" w:rsidR="008D1E8B" w:rsidRPr="00056BC4" w:rsidRDefault="002D6535" w:rsidP="006E317D">
      <w:pPr>
        <w:numPr>
          <w:ilvl w:val="0"/>
          <w:numId w:val="44"/>
        </w:num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p</w:t>
      </w:r>
      <w:r w:rsidR="008D1E8B" w:rsidRPr="00056BC4">
        <w:rPr>
          <w:rFonts w:ascii="Times New Roman" w:hAnsi="Times New Roman"/>
          <w:color w:val="000000"/>
          <w:sz w:val="24"/>
          <w:szCs w:val="24"/>
        </w:rPr>
        <w:t>rzeprowadzenia niezbędnych ekspertyz i badań technicznych</w:t>
      </w:r>
      <w:r w:rsidR="008D1E8B">
        <w:rPr>
          <w:rFonts w:ascii="Times New Roman" w:hAnsi="Times New Roman"/>
          <w:color w:val="000000"/>
          <w:sz w:val="24"/>
          <w:szCs w:val="24"/>
        </w:rPr>
        <w:t>.</w:t>
      </w:r>
      <w:r w:rsidR="008D1E8B" w:rsidRPr="00056BC4">
        <w:rPr>
          <w:rFonts w:ascii="Times New Roman" w:hAnsi="Times New Roman"/>
          <w:color w:val="000000"/>
          <w:sz w:val="24"/>
          <w:szCs w:val="24"/>
        </w:rPr>
        <w:t xml:space="preserve"> </w:t>
      </w:r>
    </w:p>
    <w:p w14:paraId="55683310" w14:textId="435BDCE0" w:rsidR="008D1E8B" w:rsidRPr="00056BC4" w:rsidRDefault="002D6535" w:rsidP="006E317D">
      <w:pPr>
        <w:numPr>
          <w:ilvl w:val="0"/>
          <w:numId w:val="44"/>
        </w:num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z</w:t>
      </w:r>
      <w:r w:rsidR="008D1E8B" w:rsidRPr="00056BC4">
        <w:rPr>
          <w:rFonts w:ascii="Times New Roman" w:hAnsi="Times New Roman"/>
          <w:color w:val="000000"/>
          <w:sz w:val="24"/>
          <w:szCs w:val="24"/>
        </w:rPr>
        <w:t>mian oznaczenia i organizacji ruchu w trakcie prowadzenia robót budowlanych oraz o potrzebie zabezpieczenia dróg i urządzeń obcych na placu budowy i w jego otoczeniu</w:t>
      </w:r>
      <w:r w:rsidR="008D1E8B">
        <w:rPr>
          <w:rFonts w:ascii="Times New Roman" w:hAnsi="Times New Roman"/>
          <w:color w:val="000000"/>
          <w:sz w:val="24"/>
          <w:szCs w:val="24"/>
        </w:rPr>
        <w:t>.</w:t>
      </w:r>
      <w:r w:rsidR="008D1E8B" w:rsidRPr="00056BC4">
        <w:rPr>
          <w:rFonts w:ascii="Times New Roman" w:hAnsi="Times New Roman"/>
          <w:color w:val="000000"/>
          <w:sz w:val="24"/>
          <w:szCs w:val="24"/>
        </w:rPr>
        <w:t xml:space="preserve"> </w:t>
      </w:r>
    </w:p>
    <w:p w14:paraId="6831A7CF" w14:textId="728303FC" w:rsidR="006B24CE" w:rsidRPr="006B24CE" w:rsidRDefault="002D6535" w:rsidP="006E317D">
      <w:pPr>
        <w:pStyle w:val="Akapitzlist"/>
        <w:numPr>
          <w:ilvl w:val="0"/>
          <w:numId w:val="45"/>
        </w:num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o</w:t>
      </w:r>
      <w:r w:rsidR="00B3628A">
        <w:rPr>
          <w:rFonts w:ascii="Times New Roman" w:hAnsi="Times New Roman"/>
          <w:color w:val="000000"/>
          <w:sz w:val="24"/>
          <w:szCs w:val="24"/>
        </w:rPr>
        <w:t>piniowanie wniosków składanych</w:t>
      </w:r>
      <w:r w:rsidR="008D1E8B" w:rsidRPr="006B24CE">
        <w:rPr>
          <w:rFonts w:ascii="Times New Roman" w:hAnsi="Times New Roman"/>
          <w:color w:val="000000"/>
          <w:sz w:val="24"/>
          <w:szCs w:val="24"/>
        </w:rPr>
        <w:t xml:space="preserve"> przez Wykonawcę robót budowlanych w zakresie roszczeń i sporów z osobami prawnymi i fizycznymi. </w:t>
      </w:r>
    </w:p>
    <w:p w14:paraId="40AB365C" w14:textId="48A6590B" w:rsidR="008D1E8B" w:rsidRPr="006B24CE" w:rsidRDefault="002D6535" w:rsidP="006E317D">
      <w:pPr>
        <w:pStyle w:val="Akapitzlist"/>
        <w:numPr>
          <w:ilvl w:val="0"/>
          <w:numId w:val="45"/>
        </w:numPr>
        <w:autoSpaceDE w:val="0"/>
        <w:autoSpaceDN w:val="0"/>
        <w:adjustRightInd w:val="0"/>
        <w:spacing w:line="240" w:lineRule="auto"/>
        <w:jc w:val="both"/>
        <w:rPr>
          <w:rFonts w:ascii="Times New Roman" w:hAnsi="Times New Roman"/>
          <w:color w:val="000000"/>
          <w:sz w:val="24"/>
          <w:szCs w:val="24"/>
        </w:rPr>
      </w:pPr>
      <w:r>
        <w:rPr>
          <w:rFonts w:ascii="Times New Roman" w:hAnsi="Times New Roman"/>
          <w:sz w:val="24"/>
          <w:szCs w:val="24"/>
        </w:rPr>
        <w:t>k</w:t>
      </w:r>
      <w:r w:rsidR="00B3628A">
        <w:rPr>
          <w:rFonts w:ascii="Times New Roman" w:hAnsi="Times New Roman"/>
          <w:sz w:val="24"/>
          <w:szCs w:val="24"/>
        </w:rPr>
        <w:t>ontrolowanie</w:t>
      </w:r>
      <w:r w:rsidR="008D1E8B" w:rsidRPr="006B24CE">
        <w:rPr>
          <w:rFonts w:ascii="Times New Roman" w:hAnsi="Times New Roman"/>
          <w:sz w:val="24"/>
          <w:szCs w:val="24"/>
        </w:rPr>
        <w:t xml:space="preserve"> zgodno</w:t>
      </w:r>
      <w:r w:rsidR="008D1E8B" w:rsidRPr="006B24CE">
        <w:rPr>
          <w:rFonts w:ascii="Times New Roman" w:eastAsia="TimesNewRoman" w:hAnsi="Times New Roman"/>
          <w:sz w:val="24"/>
          <w:szCs w:val="24"/>
        </w:rPr>
        <w:t>ś</w:t>
      </w:r>
      <w:r w:rsidR="008D1E8B" w:rsidRPr="006B24CE">
        <w:rPr>
          <w:rFonts w:ascii="Times New Roman" w:hAnsi="Times New Roman"/>
          <w:sz w:val="24"/>
          <w:szCs w:val="24"/>
        </w:rPr>
        <w:t>ci terminów realizacji robót w stosunku do terminów okre</w:t>
      </w:r>
      <w:r w:rsidR="008D1E8B" w:rsidRPr="006B24CE">
        <w:rPr>
          <w:rFonts w:ascii="Times New Roman" w:eastAsia="TimesNewRoman" w:hAnsi="Times New Roman"/>
          <w:sz w:val="24"/>
          <w:szCs w:val="24"/>
        </w:rPr>
        <w:t>ś</w:t>
      </w:r>
      <w:r w:rsidR="008D1E8B" w:rsidRPr="006B24CE">
        <w:rPr>
          <w:rFonts w:ascii="Times New Roman" w:hAnsi="Times New Roman"/>
          <w:sz w:val="24"/>
          <w:szCs w:val="24"/>
        </w:rPr>
        <w:t>lonych w harmonogramie rzeczowo finansowym, oraz dostarczenie wszelkich informacji związanych z postępem prac.</w:t>
      </w:r>
    </w:p>
    <w:p w14:paraId="26C6CBF0" w14:textId="495E335E" w:rsidR="008D1E8B" w:rsidRPr="006B24CE" w:rsidRDefault="00B3628A" w:rsidP="006E317D">
      <w:pPr>
        <w:pStyle w:val="Akapitzlist"/>
        <w:numPr>
          <w:ilvl w:val="0"/>
          <w:numId w:val="45"/>
        </w:num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organizacja narad</w:t>
      </w:r>
      <w:r w:rsidR="002D6535">
        <w:rPr>
          <w:rFonts w:ascii="Times New Roman" w:hAnsi="Times New Roman"/>
          <w:color w:val="000000"/>
          <w:sz w:val="24"/>
          <w:szCs w:val="24"/>
        </w:rPr>
        <w:t xml:space="preserve"> b</w:t>
      </w:r>
      <w:r w:rsidR="008D1E8B" w:rsidRPr="006B24CE">
        <w:rPr>
          <w:rFonts w:ascii="Times New Roman" w:hAnsi="Times New Roman"/>
          <w:color w:val="000000"/>
          <w:sz w:val="24"/>
          <w:szCs w:val="24"/>
        </w:rPr>
        <w:t>udowy, sporządza</w:t>
      </w:r>
      <w:r>
        <w:rPr>
          <w:rFonts w:ascii="Times New Roman" w:hAnsi="Times New Roman"/>
          <w:color w:val="000000"/>
          <w:sz w:val="24"/>
          <w:szCs w:val="24"/>
        </w:rPr>
        <w:t>nie</w:t>
      </w:r>
      <w:r w:rsidR="008D1E8B" w:rsidRPr="006B24CE">
        <w:rPr>
          <w:rFonts w:ascii="Times New Roman" w:hAnsi="Times New Roman"/>
          <w:color w:val="000000"/>
          <w:sz w:val="24"/>
          <w:szCs w:val="24"/>
        </w:rPr>
        <w:t xml:space="preserve"> pro</w:t>
      </w:r>
      <w:r>
        <w:rPr>
          <w:rFonts w:ascii="Times New Roman" w:hAnsi="Times New Roman"/>
          <w:color w:val="000000"/>
          <w:sz w:val="24"/>
          <w:szCs w:val="24"/>
        </w:rPr>
        <w:t>tokołów</w:t>
      </w:r>
      <w:r w:rsidR="008D1E8B" w:rsidRPr="006B24CE">
        <w:rPr>
          <w:rFonts w:ascii="Times New Roman" w:hAnsi="Times New Roman"/>
          <w:color w:val="000000"/>
          <w:sz w:val="24"/>
          <w:szCs w:val="24"/>
        </w:rPr>
        <w:t xml:space="preserve"> z narad i przekaz</w:t>
      </w:r>
      <w:r>
        <w:rPr>
          <w:rFonts w:ascii="Times New Roman" w:hAnsi="Times New Roman"/>
          <w:color w:val="000000"/>
          <w:sz w:val="24"/>
          <w:szCs w:val="24"/>
        </w:rPr>
        <w:t>ywanie ich</w:t>
      </w:r>
      <w:r w:rsidR="008D1E8B" w:rsidRPr="006B24CE">
        <w:rPr>
          <w:rFonts w:ascii="Times New Roman" w:hAnsi="Times New Roman"/>
          <w:color w:val="000000"/>
          <w:sz w:val="24"/>
          <w:szCs w:val="24"/>
        </w:rPr>
        <w:t xml:space="preserve"> zainteresowanym stronom </w:t>
      </w:r>
      <w:r>
        <w:rPr>
          <w:rFonts w:ascii="Times New Roman" w:hAnsi="Times New Roman"/>
          <w:color w:val="000000"/>
          <w:sz w:val="24"/>
          <w:szCs w:val="24"/>
        </w:rPr>
        <w:br/>
      </w:r>
      <w:r w:rsidR="008D1E8B" w:rsidRPr="006B24CE">
        <w:rPr>
          <w:rFonts w:ascii="Times New Roman" w:hAnsi="Times New Roman"/>
          <w:color w:val="000000"/>
          <w:sz w:val="24"/>
          <w:szCs w:val="24"/>
        </w:rPr>
        <w:t>w terminie do 3 dni roboczych od dnia ich odbycia oraz dopilnow</w:t>
      </w:r>
      <w:r>
        <w:rPr>
          <w:rFonts w:ascii="Times New Roman" w:hAnsi="Times New Roman"/>
          <w:color w:val="000000"/>
          <w:sz w:val="24"/>
          <w:szCs w:val="24"/>
        </w:rPr>
        <w:t>anie</w:t>
      </w:r>
      <w:r w:rsidR="006271F8">
        <w:rPr>
          <w:rFonts w:ascii="Times New Roman" w:hAnsi="Times New Roman"/>
          <w:color w:val="000000"/>
          <w:sz w:val="24"/>
          <w:szCs w:val="24"/>
        </w:rPr>
        <w:t xml:space="preserve"> realizacji</w:t>
      </w:r>
      <w:r w:rsidR="008D1E8B" w:rsidRPr="006B24CE">
        <w:rPr>
          <w:rFonts w:ascii="Times New Roman" w:hAnsi="Times New Roman"/>
          <w:color w:val="000000"/>
          <w:sz w:val="24"/>
          <w:szCs w:val="24"/>
        </w:rPr>
        <w:t xml:space="preserve"> ustaleń, </w:t>
      </w:r>
      <w:r w:rsidR="002D6535">
        <w:rPr>
          <w:rFonts w:ascii="Times New Roman" w:hAnsi="Times New Roman"/>
          <w:color w:val="000000"/>
          <w:sz w:val="24"/>
          <w:szCs w:val="24"/>
        </w:rPr>
        <w:t>decyzji i poleceń podjętych na naradach b</w:t>
      </w:r>
      <w:r w:rsidR="008D1E8B" w:rsidRPr="006B24CE">
        <w:rPr>
          <w:rFonts w:ascii="Times New Roman" w:hAnsi="Times New Roman"/>
          <w:color w:val="000000"/>
          <w:sz w:val="24"/>
          <w:szCs w:val="24"/>
        </w:rPr>
        <w:t xml:space="preserve">udowy lub innych spotkaniach z zakresu prowadzenia robót budowlanych. </w:t>
      </w:r>
    </w:p>
    <w:p w14:paraId="338A8EE7" w14:textId="28148677" w:rsidR="008D1E8B" w:rsidRPr="006B24CE" w:rsidRDefault="008D1E8B" w:rsidP="006E317D">
      <w:pPr>
        <w:pStyle w:val="Akapitzlist"/>
        <w:numPr>
          <w:ilvl w:val="0"/>
          <w:numId w:val="45"/>
        </w:numPr>
        <w:autoSpaceDE w:val="0"/>
        <w:autoSpaceDN w:val="0"/>
        <w:adjustRightInd w:val="0"/>
        <w:spacing w:line="240" w:lineRule="auto"/>
        <w:jc w:val="both"/>
        <w:rPr>
          <w:rFonts w:ascii="Times New Roman" w:hAnsi="Times New Roman"/>
          <w:color w:val="000000"/>
          <w:sz w:val="24"/>
          <w:szCs w:val="24"/>
        </w:rPr>
      </w:pPr>
      <w:r w:rsidRPr="006B24CE">
        <w:rPr>
          <w:rFonts w:ascii="Times New Roman" w:hAnsi="Times New Roman"/>
          <w:color w:val="000000"/>
          <w:sz w:val="24"/>
          <w:szCs w:val="24"/>
        </w:rPr>
        <w:t xml:space="preserve">Inspektor Nadzoru Inwestorskiego załatwia sprawy związane z przygotowaniem inwestycji do odbioru </w:t>
      </w:r>
      <w:r w:rsidR="00124D9D">
        <w:rPr>
          <w:rFonts w:ascii="Times New Roman" w:hAnsi="Times New Roman"/>
          <w:color w:val="000000"/>
          <w:sz w:val="24"/>
          <w:szCs w:val="24"/>
        </w:rPr>
        <w:br/>
      </w:r>
      <w:r w:rsidRPr="006B24CE">
        <w:rPr>
          <w:rFonts w:ascii="Times New Roman" w:hAnsi="Times New Roman"/>
          <w:color w:val="000000"/>
          <w:sz w:val="24"/>
          <w:szCs w:val="24"/>
        </w:rPr>
        <w:t>i przekazani</w:t>
      </w:r>
      <w:r w:rsidR="006271F8">
        <w:rPr>
          <w:rFonts w:ascii="Times New Roman" w:hAnsi="Times New Roman"/>
          <w:color w:val="000000"/>
          <w:sz w:val="24"/>
          <w:szCs w:val="24"/>
        </w:rPr>
        <w:t>a jej w użytkowanie, uczestniczenie</w:t>
      </w:r>
      <w:r w:rsidRPr="006B24CE">
        <w:rPr>
          <w:rFonts w:ascii="Times New Roman" w:hAnsi="Times New Roman"/>
          <w:color w:val="000000"/>
          <w:sz w:val="24"/>
          <w:szCs w:val="24"/>
        </w:rPr>
        <w:t xml:space="preserve"> w pracach komisji odbioru częściowego i końcowego, kontrolach</w:t>
      </w:r>
      <w:r w:rsidR="002D6535">
        <w:rPr>
          <w:rFonts w:ascii="Times New Roman" w:hAnsi="Times New Roman"/>
          <w:color w:val="000000"/>
          <w:sz w:val="24"/>
          <w:szCs w:val="24"/>
        </w:rPr>
        <w:t xml:space="preserve"> przeprowadzanych przez Nadzór b</w:t>
      </w:r>
      <w:r w:rsidRPr="006B24CE">
        <w:rPr>
          <w:rFonts w:ascii="Times New Roman" w:hAnsi="Times New Roman"/>
          <w:color w:val="000000"/>
          <w:sz w:val="24"/>
          <w:szCs w:val="24"/>
        </w:rPr>
        <w:t>udowlany i inne organy uprawni</w:t>
      </w:r>
      <w:r w:rsidR="006271F8">
        <w:rPr>
          <w:rFonts w:ascii="Times New Roman" w:hAnsi="Times New Roman"/>
          <w:color w:val="000000"/>
          <w:sz w:val="24"/>
          <w:szCs w:val="24"/>
        </w:rPr>
        <w:t>one do kontroli oraz dopilnowanie</w:t>
      </w:r>
      <w:r w:rsidRPr="006B24CE">
        <w:rPr>
          <w:rFonts w:ascii="Times New Roman" w:hAnsi="Times New Roman"/>
          <w:color w:val="000000"/>
          <w:sz w:val="24"/>
          <w:szCs w:val="24"/>
        </w:rPr>
        <w:t xml:space="preserve"> realizacji ustaleń i decyzji podjętych podczas kontroli. </w:t>
      </w:r>
    </w:p>
    <w:p w14:paraId="20AB0960" w14:textId="74450F93" w:rsidR="006B24CE" w:rsidRPr="006B24CE" w:rsidRDefault="002D6535" w:rsidP="006E317D">
      <w:pPr>
        <w:pStyle w:val="Akapitzlist"/>
        <w:numPr>
          <w:ilvl w:val="0"/>
          <w:numId w:val="45"/>
        </w:num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s</w:t>
      </w:r>
      <w:r w:rsidR="008D1E8B" w:rsidRPr="006B24CE">
        <w:rPr>
          <w:rFonts w:ascii="Times New Roman" w:hAnsi="Times New Roman"/>
          <w:color w:val="000000"/>
          <w:sz w:val="24"/>
          <w:szCs w:val="24"/>
        </w:rPr>
        <w:t>porządzenie na żądanie lub wniosek Zamawiają</w:t>
      </w:r>
      <w:r>
        <w:rPr>
          <w:rFonts w:ascii="Times New Roman" w:hAnsi="Times New Roman"/>
          <w:color w:val="000000"/>
          <w:sz w:val="24"/>
          <w:szCs w:val="24"/>
        </w:rPr>
        <w:t>cego</w:t>
      </w:r>
      <w:r w:rsidR="008D1E8B" w:rsidRPr="006B24CE">
        <w:rPr>
          <w:rFonts w:ascii="Times New Roman" w:hAnsi="Times New Roman"/>
          <w:color w:val="000000"/>
          <w:sz w:val="24"/>
          <w:szCs w:val="24"/>
        </w:rPr>
        <w:t xml:space="preserve"> informacji, dokumentów, raportów, sprawozdań okresowych o stanie realizacji robót włącznie z prowadzeniem dokumentacji fotograficznej przebiegu realizacji zadania. </w:t>
      </w:r>
    </w:p>
    <w:p w14:paraId="70B3D0B1" w14:textId="367B8E80" w:rsidR="008D1E8B" w:rsidRPr="006B24CE" w:rsidRDefault="007321A3" w:rsidP="006E317D">
      <w:pPr>
        <w:pStyle w:val="Akapitzlist"/>
        <w:numPr>
          <w:ilvl w:val="0"/>
          <w:numId w:val="45"/>
        </w:num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k</w:t>
      </w:r>
      <w:r w:rsidR="008D1E8B" w:rsidRPr="006B24CE">
        <w:rPr>
          <w:rFonts w:ascii="Times New Roman" w:hAnsi="Times New Roman"/>
          <w:color w:val="000000"/>
          <w:sz w:val="24"/>
          <w:szCs w:val="24"/>
        </w:rPr>
        <w:t xml:space="preserve">ontrolowanie przestrzegania przez Wykonawcę robót zasad bhp, przepisów ppoż., ochrony środowiska. </w:t>
      </w:r>
    </w:p>
    <w:p w14:paraId="3D5A16E1" w14:textId="497FD6CF" w:rsidR="008D1E8B" w:rsidRPr="006B24CE" w:rsidRDefault="007321A3" w:rsidP="006E317D">
      <w:pPr>
        <w:pStyle w:val="Akapitzlist"/>
        <w:numPr>
          <w:ilvl w:val="0"/>
          <w:numId w:val="45"/>
        </w:num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p</w:t>
      </w:r>
      <w:r w:rsidR="008D1E8B" w:rsidRPr="006B24CE">
        <w:rPr>
          <w:rFonts w:ascii="Times New Roman" w:hAnsi="Times New Roman"/>
          <w:color w:val="000000"/>
          <w:sz w:val="24"/>
          <w:szCs w:val="24"/>
        </w:rPr>
        <w:t>rzygotowania Zamawiającemu danych do uzyskania pozwolenia na użytkow</w:t>
      </w:r>
      <w:r w:rsidR="001C2DA8">
        <w:rPr>
          <w:rFonts w:ascii="Times New Roman" w:hAnsi="Times New Roman"/>
          <w:color w:val="000000"/>
          <w:sz w:val="24"/>
          <w:szCs w:val="24"/>
        </w:rPr>
        <w:t>ane.</w:t>
      </w:r>
    </w:p>
    <w:p w14:paraId="57D99D85" w14:textId="77777777" w:rsidR="008D1E8B" w:rsidRDefault="008D1E8B" w:rsidP="000F4C1F">
      <w:pPr>
        <w:pStyle w:val="Stopka"/>
        <w:tabs>
          <w:tab w:val="clear" w:pos="4536"/>
        </w:tabs>
        <w:suppressAutoHyphens/>
        <w:overflowPunct w:val="0"/>
        <w:autoSpaceDE w:val="0"/>
        <w:spacing w:after="0"/>
        <w:jc w:val="both"/>
        <w:textAlignment w:val="baseline"/>
        <w:rPr>
          <w:rFonts w:ascii="Times New Roman" w:hAnsi="Times New Roman"/>
          <w:sz w:val="24"/>
          <w:szCs w:val="24"/>
        </w:rPr>
      </w:pPr>
    </w:p>
    <w:p w14:paraId="6308E2CE" w14:textId="61FC77AD" w:rsidR="004C1CA3" w:rsidRPr="00115B60" w:rsidRDefault="004C1CA3" w:rsidP="00616F1E">
      <w:pPr>
        <w:pStyle w:val="Stopka"/>
        <w:tabs>
          <w:tab w:val="clear" w:pos="4536"/>
        </w:tabs>
        <w:suppressAutoHyphens/>
        <w:overflowPunct w:val="0"/>
        <w:autoSpaceDE w:val="0"/>
        <w:spacing w:after="0"/>
        <w:jc w:val="both"/>
        <w:textAlignment w:val="baseline"/>
        <w:rPr>
          <w:rFonts w:ascii="Times New Roman" w:hAnsi="Times New Roman"/>
          <w:sz w:val="24"/>
          <w:szCs w:val="24"/>
        </w:rPr>
      </w:pPr>
      <w:r w:rsidRPr="00115B60">
        <w:rPr>
          <w:rFonts w:ascii="Times New Roman" w:hAnsi="Times New Roman"/>
          <w:sz w:val="24"/>
          <w:szCs w:val="24"/>
        </w:rPr>
        <w:lastRenderedPageBreak/>
        <w:t xml:space="preserve">Wykonawca zobowiązany jest zrealizować zamówienie na zasadach i warunkach opisanych we wzorze umowy, stanowiącym załącznik nr </w:t>
      </w:r>
      <w:r w:rsidR="00433E5D" w:rsidRPr="00115B60">
        <w:rPr>
          <w:rFonts w:ascii="Times New Roman" w:hAnsi="Times New Roman"/>
          <w:sz w:val="24"/>
          <w:szCs w:val="24"/>
          <w:lang w:val="pl-PL"/>
        </w:rPr>
        <w:t xml:space="preserve">6 </w:t>
      </w:r>
      <w:r w:rsidRPr="00115B60">
        <w:rPr>
          <w:rFonts w:ascii="Times New Roman" w:hAnsi="Times New Roman"/>
          <w:sz w:val="24"/>
          <w:szCs w:val="24"/>
        </w:rPr>
        <w:t>do SIWZ.</w:t>
      </w:r>
    </w:p>
    <w:p w14:paraId="66F1DF09" w14:textId="77777777" w:rsidR="00730919" w:rsidRPr="00115B60" w:rsidRDefault="00730919" w:rsidP="004C5ACF">
      <w:pPr>
        <w:pStyle w:val="Nagwek5"/>
        <w:jc w:val="both"/>
        <w:rPr>
          <w:rFonts w:ascii="Times New Roman" w:hAnsi="Times New Roman"/>
          <w:b/>
          <w:color w:val="auto"/>
          <w:sz w:val="24"/>
          <w:szCs w:val="24"/>
        </w:rPr>
      </w:pPr>
      <w:r w:rsidRPr="00115B60">
        <w:rPr>
          <w:rFonts w:ascii="Times New Roman" w:hAnsi="Times New Roman"/>
          <w:b/>
          <w:color w:val="auto"/>
          <w:sz w:val="24"/>
          <w:szCs w:val="24"/>
        </w:rPr>
        <w:t>Kody Wspólnego Słownika Zamówień CPV</w:t>
      </w:r>
      <w:r w:rsidRPr="00115B60">
        <w:rPr>
          <w:rFonts w:ascii="Times New Roman" w:hAnsi="Times New Roman"/>
          <w:b/>
          <w:color w:val="auto"/>
          <w:sz w:val="24"/>
          <w:szCs w:val="24"/>
          <w:lang w:val="pl-PL"/>
        </w:rPr>
        <w:t xml:space="preserve"> </w:t>
      </w:r>
    </w:p>
    <w:p w14:paraId="6806532E" w14:textId="77777777" w:rsidR="00730919" w:rsidRPr="00115B60" w:rsidRDefault="00730919" w:rsidP="00407A2E">
      <w:pPr>
        <w:autoSpaceDE w:val="0"/>
        <w:autoSpaceDN w:val="0"/>
        <w:adjustRightInd w:val="0"/>
        <w:spacing w:after="0" w:line="240" w:lineRule="auto"/>
        <w:ind w:left="2268" w:hanging="2268"/>
        <w:jc w:val="both"/>
        <w:rPr>
          <w:rFonts w:ascii="Times New Roman" w:hAnsi="Times New Roman"/>
          <w:sz w:val="24"/>
          <w:szCs w:val="24"/>
        </w:rPr>
      </w:pPr>
    </w:p>
    <w:p w14:paraId="3057D7BC" w14:textId="15ADF089" w:rsidR="00677EAE" w:rsidRDefault="000F4C1F" w:rsidP="00716390">
      <w:pPr>
        <w:autoSpaceDE w:val="0"/>
        <w:autoSpaceDN w:val="0"/>
        <w:adjustRightInd w:val="0"/>
        <w:spacing w:after="0" w:line="240" w:lineRule="auto"/>
        <w:rPr>
          <w:rFonts w:ascii="Times New Roman" w:hAnsi="Times New Roman"/>
          <w:sz w:val="24"/>
          <w:szCs w:val="24"/>
          <w:lang w:eastAsia="x-none"/>
        </w:rPr>
      </w:pPr>
      <w:r>
        <w:rPr>
          <w:rFonts w:ascii="Times New Roman" w:hAnsi="Times New Roman"/>
          <w:sz w:val="24"/>
          <w:szCs w:val="24"/>
          <w:lang w:eastAsia="x-none"/>
        </w:rPr>
        <w:t>71520000-9 -</w:t>
      </w:r>
      <w:r w:rsidR="007321A3">
        <w:rPr>
          <w:rFonts w:ascii="Times New Roman" w:hAnsi="Times New Roman"/>
          <w:sz w:val="24"/>
          <w:szCs w:val="24"/>
          <w:lang w:eastAsia="x-none"/>
        </w:rPr>
        <w:t xml:space="preserve"> </w:t>
      </w:r>
      <w:r>
        <w:rPr>
          <w:rFonts w:ascii="Times New Roman" w:hAnsi="Times New Roman"/>
          <w:sz w:val="24"/>
          <w:szCs w:val="24"/>
          <w:lang w:eastAsia="x-none"/>
        </w:rPr>
        <w:t>usługi nadzoru budowlanego</w:t>
      </w:r>
    </w:p>
    <w:p w14:paraId="7F8C65B2" w14:textId="78A6E94A" w:rsidR="00224ABC" w:rsidRDefault="00224ABC" w:rsidP="00716390">
      <w:pPr>
        <w:autoSpaceDE w:val="0"/>
        <w:autoSpaceDN w:val="0"/>
        <w:adjustRightInd w:val="0"/>
        <w:spacing w:after="0" w:line="240" w:lineRule="auto"/>
        <w:rPr>
          <w:rFonts w:ascii="Times New Roman" w:hAnsi="Times New Roman"/>
          <w:sz w:val="24"/>
          <w:szCs w:val="24"/>
          <w:lang w:eastAsia="x-none"/>
        </w:rPr>
      </w:pPr>
    </w:p>
    <w:p w14:paraId="48266330" w14:textId="77777777" w:rsidR="00224ABC" w:rsidRPr="00115B60" w:rsidRDefault="00224ABC" w:rsidP="00716390">
      <w:pPr>
        <w:autoSpaceDE w:val="0"/>
        <w:autoSpaceDN w:val="0"/>
        <w:adjustRightInd w:val="0"/>
        <w:spacing w:after="0" w:line="240" w:lineRule="auto"/>
        <w:rPr>
          <w:rFonts w:ascii="Times New Roman" w:hAnsi="Times New Roman"/>
          <w:sz w:val="24"/>
          <w:szCs w:val="24"/>
          <w:lang w:eastAsia="x-none"/>
        </w:rPr>
      </w:pPr>
    </w:p>
    <w:p w14:paraId="34FC166C" w14:textId="77777777" w:rsidR="002C3B39" w:rsidRPr="00115B60" w:rsidRDefault="002C3B39" w:rsidP="006E317D">
      <w:pPr>
        <w:numPr>
          <w:ilvl w:val="0"/>
          <w:numId w:val="36"/>
        </w:numPr>
        <w:rPr>
          <w:rFonts w:ascii="Times New Roman" w:hAnsi="Times New Roman"/>
          <w:b/>
          <w:sz w:val="24"/>
          <w:szCs w:val="24"/>
        </w:rPr>
      </w:pPr>
      <w:r w:rsidRPr="00115B60">
        <w:rPr>
          <w:rFonts w:ascii="Times New Roman" w:hAnsi="Times New Roman"/>
          <w:b/>
          <w:sz w:val="24"/>
          <w:szCs w:val="24"/>
        </w:rPr>
        <w:t xml:space="preserve">Informacja o obowiązku zatrudnienia przez Wykonawcę lub Podwykonawcę na podstawie umowy o pracę osób wykonujących czynności w </w:t>
      </w:r>
      <w:r w:rsidR="006C005F" w:rsidRPr="00115B60">
        <w:rPr>
          <w:rFonts w:ascii="Times New Roman" w:hAnsi="Times New Roman"/>
          <w:b/>
          <w:sz w:val="24"/>
          <w:szCs w:val="24"/>
        </w:rPr>
        <w:t xml:space="preserve">zakresie </w:t>
      </w:r>
      <w:r w:rsidRPr="00115B60">
        <w:rPr>
          <w:rFonts w:ascii="Times New Roman" w:hAnsi="Times New Roman"/>
          <w:b/>
          <w:sz w:val="24"/>
          <w:szCs w:val="24"/>
        </w:rPr>
        <w:t xml:space="preserve">realizacji zamówienia </w:t>
      </w:r>
    </w:p>
    <w:p w14:paraId="45F4FFE1" w14:textId="77777777" w:rsidR="0014187C" w:rsidRPr="00115B60" w:rsidRDefault="0014187C" w:rsidP="0014187C">
      <w:pPr>
        <w:spacing w:before="100" w:beforeAutospacing="1" w:after="0"/>
        <w:jc w:val="both"/>
        <w:rPr>
          <w:rFonts w:ascii="Times New Roman" w:hAnsi="Times New Roman"/>
          <w:sz w:val="24"/>
          <w:szCs w:val="24"/>
        </w:rPr>
      </w:pPr>
      <w:r w:rsidRPr="00115B60">
        <w:rPr>
          <w:rFonts w:ascii="Times New Roman" w:hAnsi="Times New Roman"/>
          <w:sz w:val="24"/>
          <w:szCs w:val="24"/>
        </w:rPr>
        <w:t>W przedmiotowym zamówieniu wykonywanie niektórych czynności w zakresie realizacji zamówienia polega na wykonywaniu pracy w sposób określony w art. 22 § 1 ustawy z dnia 26 czerwca 1974 r. – Kodeks pracy (Dz. U. z 2016 r. poz. 1666 z późn. zm.).</w:t>
      </w:r>
    </w:p>
    <w:p w14:paraId="630941FD" w14:textId="4118C00B" w:rsidR="0014187C" w:rsidRPr="00115B60" w:rsidRDefault="00124D9D" w:rsidP="0014187C">
      <w:pPr>
        <w:spacing w:before="100" w:beforeAutospacing="1" w:after="0"/>
        <w:jc w:val="both"/>
        <w:rPr>
          <w:rFonts w:ascii="Times New Roman" w:hAnsi="Times New Roman"/>
          <w:sz w:val="24"/>
          <w:szCs w:val="24"/>
        </w:rPr>
      </w:pPr>
      <w:r>
        <w:rPr>
          <w:rFonts w:ascii="Times New Roman" w:hAnsi="Times New Roman"/>
          <w:sz w:val="24"/>
          <w:szCs w:val="24"/>
        </w:rPr>
        <w:t>Zamawiający wymaga, aby osoba</w:t>
      </w:r>
      <w:r w:rsidR="0014187C" w:rsidRPr="00115B60">
        <w:rPr>
          <w:rFonts w:ascii="Times New Roman" w:hAnsi="Times New Roman"/>
          <w:sz w:val="24"/>
          <w:szCs w:val="24"/>
        </w:rPr>
        <w:t>, którym</w:t>
      </w:r>
      <w:r>
        <w:rPr>
          <w:rFonts w:ascii="Times New Roman" w:hAnsi="Times New Roman"/>
          <w:sz w:val="24"/>
          <w:szCs w:val="24"/>
        </w:rPr>
        <w:t xml:space="preserve"> </w:t>
      </w:r>
      <w:r w:rsidR="0014187C" w:rsidRPr="00115B60">
        <w:rPr>
          <w:rFonts w:ascii="Times New Roman" w:hAnsi="Times New Roman"/>
          <w:sz w:val="24"/>
          <w:szCs w:val="24"/>
        </w:rPr>
        <w:t xml:space="preserve">Wykonawca będzie się posługiwał przy </w:t>
      </w:r>
      <w:r w:rsidR="004826C3">
        <w:rPr>
          <w:rFonts w:ascii="Times New Roman" w:hAnsi="Times New Roman"/>
          <w:sz w:val="24"/>
          <w:szCs w:val="24"/>
        </w:rPr>
        <w:t>pełnieniu</w:t>
      </w:r>
      <w:r w:rsidR="0014187C" w:rsidRPr="00115B60">
        <w:rPr>
          <w:rFonts w:ascii="Times New Roman" w:hAnsi="Times New Roman"/>
          <w:sz w:val="24"/>
          <w:szCs w:val="24"/>
        </w:rPr>
        <w:t xml:space="preserve"> </w:t>
      </w:r>
      <w:r w:rsidR="003C08F3">
        <w:rPr>
          <w:rFonts w:ascii="Times New Roman" w:hAnsi="Times New Roman"/>
          <w:sz w:val="24"/>
          <w:szCs w:val="24"/>
        </w:rPr>
        <w:t xml:space="preserve">funkcji </w:t>
      </w:r>
      <w:r w:rsidR="004826C3">
        <w:rPr>
          <w:rFonts w:ascii="Times New Roman" w:hAnsi="Times New Roman"/>
          <w:sz w:val="24"/>
          <w:szCs w:val="24"/>
        </w:rPr>
        <w:t xml:space="preserve">inspektora </w:t>
      </w:r>
      <w:r w:rsidR="003C08F3">
        <w:rPr>
          <w:rFonts w:ascii="Times New Roman" w:hAnsi="Times New Roman"/>
          <w:sz w:val="24"/>
          <w:szCs w:val="24"/>
        </w:rPr>
        <w:t>nadzoru inwestorskiego</w:t>
      </w:r>
      <w:r w:rsidR="0014187C" w:rsidRPr="00115B60">
        <w:rPr>
          <w:rFonts w:ascii="Times New Roman" w:hAnsi="Times New Roman"/>
          <w:sz w:val="24"/>
          <w:szCs w:val="24"/>
        </w:rPr>
        <w:t>, będąc</w:t>
      </w:r>
      <w:r w:rsidR="003C08F3">
        <w:rPr>
          <w:rFonts w:ascii="Times New Roman" w:hAnsi="Times New Roman"/>
          <w:sz w:val="24"/>
          <w:szCs w:val="24"/>
        </w:rPr>
        <w:t>ej</w:t>
      </w:r>
      <w:r w:rsidR="0014187C" w:rsidRPr="00115B60">
        <w:rPr>
          <w:rFonts w:ascii="Times New Roman" w:hAnsi="Times New Roman"/>
          <w:sz w:val="24"/>
          <w:szCs w:val="24"/>
        </w:rPr>
        <w:t xml:space="preserve"> przedmiotem zamówienia w całym o</w:t>
      </w:r>
      <w:r>
        <w:rPr>
          <w:rFonts w:ascii="Times New Roman" w:hAnsi="Times New Roman"/>
          <w:sz w:val="24"/>
          <w:szCs w:val="24"/>
        </w:rPr>
        <w:t>kresie obowiązywania umowy, była zatrudniona</w:t>
      </w:r>
      <w:r w:rsidR="0014187C" w:rsidRPr="00115B60">
        <w:rPr>
          <w:rFonts w:ascii="Times New Roman" w:hAnsi="Times New Roman"/>
          <w:sz w:val="24"/>
          <w:szCs w:val="24"/>
        </w:rPr>
        <w:t xml:space="preserve"> na podstawie umowy o pracę. </w:t>
      </w:r>
    </w:p>
    <w:p w14:paraId="75356C49" w14:textId="77777777" w:rsidR="0014187C" w:rsidRPr="00115B60" w:rsidRDefault="0014187C" w:rsidP="0014187C">
      <w:pPr>
        <w:spacing w:before="100" w:beforeAutospacing="1" w:after="0"/>
        <w:jc w:val="both"/>
        <w:rPr>
          <w:rFonts w:ascii="Times New Roman" w:hAnsi="Times New Roman"/>
          <w:sz w:val="24"/>
          <w:szCs w:val="24"/>
        </w:rPr>
      </w:pPr>
      <w:r w:rsidRPr="00115B60">
        <w:rPr>
          <w:rFonts w:ascii="Times New Roman" w:hAnsi="Times New Roman"/>
          <w:sz w:val="24"/>
          <w:szCs w:val="24"/>
        </w:rPr>
        <w:t>W przypadku powzięcia przez Zamawiającego informacji o naruszeniu przez Wykonawcę obowiązku, określonego powyżej, Zamawiający niezwłocznie zawiadomi o tym fakcie Państwową Inspekcję Pracy, celem podjęcia przez nią stosownego postępowania wyjaśniającego w tej sprawie.</w:t>
      </w:r>
    </w:p>
    <w:p w14:paraId="1D882382" w14:textId="77777777" w:rsidR="0014187C" w:rsidRPr="00115B60" w:rsidRDefault="0014187C" w:rsidP="0014187C">
      <w:pPr>
        <w:autoSpaceDE w:val="0"/>
        <w:autoSpaceDN w:val="0"/>
        <w:adjustRightInd w:val="0"/>
        <w:spacing w:after="0"/>
        <w:jc w:val="both"/>
        <w:rPr>
          <w:rFonts w:ascii="Times New Roman" w:hAnsi="Times New Roman"/>
          <w:sz w:val="24"/>
          <w:szCs w:val="24"/>
        </w:rPr>
      </w:pPr>
    </w:p>
    <w:p w14:paraId="134CCBBE" w14:textId="2C17604E" w:rsidR="0014187C" w:rsidRPr="00115B60" w:rsidRDefault="0014187C" w:rsidP="00124D9D">
      <w:pPr>
        <w:pStyle w:val="Style37"/>
        <w:spacing w:after="0" w:line="240" w:lineRule="auto"/>
        <w:jc w:val="both"/>
        <w:rPr>
          <w:rFonts w:ascii="Times New Roman" w:hAnsi="Times New Roman"/>
          <w:b/>
          <w:sz w:val="24"/>
          <w:szCs w:val="24"/>
        </w:rPr>
      </w:pPr>
    </w:p>
    <w:p w14:paraId="0430EA87" w14:textId="2031C9B5" w:rsidR="0014187C" w:rsidRPr="00115B60" w:rsidRDefault="00124D9D" w:rsidP="0014187C">
      <w:pPr>
        <w:pStyle w:val="Style37"/>
        <w:spacing w:after="0"/>
        <w:jc w:val="both"/>
        <w:rPr>
          <w:rFonts w:ascii="Times New Roman" w:hAnsi="Times New Roman"/>
          <w:sz w:val="24"/>
          <w:szCs w:val="24"/>
          <w:u w:val="single"/>
        </w:rPr>
      </w:pPr>
      <w:r>
        <w:rPr>
          <w:rFonts w:ascii="Times New Roman" w:hAnsi="Times New Roman"/>
          <w:sz w:val="24"/>
          <w:szCs w:val="24"/>
          <w:u w:val="single"/>
        </w:rPr>
        <w:t>a</w:t>
      </w:r>
      <w:r w:rsidR="0014187C" w:rsidRPr="00115B60">
        <w:rPr>
          <w:rFonts w:ascii="Times New Roman" w:hAnsi="Times New Roman"/>
          <w:sz w:val="24"/>
          <w:szCs w:val="24"/>
          <w:u w:val="single"/>
        </w:rPr>
        <w:t xml:space="preserve">) Określenie uprawnień Zamawiającego w zakresie kontroli spełniania przez Wykonawcę obowiązku zatrudnienia przez Wykonawcę lub Podwykonawcę na podstawie umowy o pracę osób wykonujących czynności w zakresie realizacji zamówienia: </w:t>
      </w:r>
    </w:p>
    <w:p w14:paraId="63A200DA" w14:textId="77777777" w:rsidR="0014187C" w:rsidRPr="00115B60" w:rsidRDefault="0014187C" w:rsidP="0014187C">
      <w:pPr>
        <w:pStyle w:val="Style37"/>
        <w:spacing w:after="0"/>
        <w:ind w:left="284" w:hanging="284"/>
        <w:jc w:val="both"/>
        <w:rPr>
          <w:rFonts w:ascii="Times New Roman" w:hAnsi="Times New Roman"/>
          <w:b/>
          <w:sz w:val="24"/>
          <w:szCs w:val="24"/>
        </w:rPr>
      </w:pPr>
    </w:p>
    <w:p w14:paraId="590793CB" w14:textId="6D8C4587" w:rsidR="0014187C" w:rsidRPr="00115B60" w:rsidRDefault="0014187C" w:rsidP="0014187C">
      <w:pPr>
        <w:pStyle w:val="Akapitzlist1"/>
        <w:tabs>
          <w:tab w:val="left" w:pos="0"/>
        </w:tabs>
        <w:ind w:left="0"/>
        <w:jc w:val="both"/>
        <w:rPr>
          <w:rFonts w:ascii="Times New Roman" w:hAnsi="Times New Roman"/>
          <w:sz w:val="24"/>
          <w:szCs w:val="24"/>
        </w:rPr>
      </w:pPr>
      <w:r w:rsidRPr="00115B60">
        <w:rPr>
          <w:rFonts w:ascii="Times New Roman" w:hAnsi="Times New Roman"/>
          <w:sz w:val="24"/>
          <w:szCs w:val="24"/>
        </w:rPr>
        <w:t>Wykonawca będzie zobowiązany do przedkładania na żądanie Zamawiającego, w terminie wskazanym przez Zamawiającego, nie krótszym niż 3 dni robocze, do wg</w:t>
      </w:r>
      <w:r w:rsidR="003C08F3">
        <w:rPr>
          <w:rFonts w:ascii="Times New Roman" w:hAnsi="Times New Roman"/>
          <w:sz w:val="24"/>
          <w:szCs w:val="24"/>
        </w:rPr>
        <w:t>lądu kopii umowy</w:t>
      </w:r>
      <w:r w:rsidRPr="00115B60">
        <w:rPr>
          <w:rFonts w:ascii="Times New Roman" w:hAnsi="Times New Roman"/>
          <w:sz w:val="24"/>
          <w:szCs w:val="24"/>
        </w:rPr>
        <w:t xml:space="preserve"> o pracę, zawart</w:t>
      </w:r>
      <w:r w:rsidR="003C08F3">
        <w:rPr>
          <w:rFonts w:ascii="Times New Roman" w:hAnsi="Times New Roman"/>
          <w:sz w:val="24"/>
          <w:szCs w:val="24"/>
        </w:rPr>
        <w:t xml:space="preserve">ą </w:t>
      </w:r>
      <w:r w:rsidRPr="00115B60">
        <w:rPr>
          <w:rFonts w:ascii="Times New Roman" w:hAnsi="Times New Roman"/>
          <w:sz w:val="24"/>
          <w:szCs w:val="24"/>
        </w:rPr>
        <w:t xml:space="preserve">przez Wykonawcę </w:t>
      </w:r>
      <w:r w:rsidR="004826C3">
        <w:rPr>
          <w:rFonts w:ascii="Times New Roman" w:hAnsi="Times New Roman"/>
          <w:sz w:val="24"/>
          <w:szCs w:val="24"/>
        </w:rPr>
        <w:br/>
      </w:r>
      <w:r w:rsidRPr="00115B60">
        <w:rPr>
          <w:rFonts w:ascii="Times New Roman" w:hAnsi="Times New Roman"/>
          <w:sz w:val="24"/>
          <w:szCs w:val="24"/>
        </w:rPr>
        <w:t>z pracownik</w:t>
      </w:r>
      <w:r w:rsidR="003C08F3">
        <w:rPr>
          <w:rFonts w:ascii="Times New Roman" w:hAnsi="Times New Roman"/>
          <w:sz w:val="24"/>
          <w:szCs w:val="24"/>
        </w:rPr>
        <w:t>iem wykonującym</w:t>
      </w:r>
      <w:r w:rsidRPr="00115B60">
        <w:rPr>
          <w:rFonts w:ascii="Times New Roman" w:hAnsi="Times New Roman"/>
          <w:sz w:val="24"/>
          <w:szCs w:val="24"/>
        </w:rPr>
        <w:t xml:space="preserve"> czynności w zakresie realizacji zamówienia. </w:t>
      </w:r>
    </w:p>
    <w:p w14:paraId="12BDC278" w14:textId="77777777" w:rsidR="0014187C" w:rsidRPr="00115B60" w:rsidRDefault="0014187C" w:rsidP="0014187C">
      <w:pPr>
        <w:pStyle w:val="Akapitzlist1"/>
        <w:tabs>
          <w:tab w:val="left" w:pos="1134"/>
        </w:tabs>
        <w:spacing w:line="240" w:lineRule="auto"/>
        <w:ind w:left="1134" w:hanging="1134"/>
        <w:jc w:val="both"/>
        <w:rPr>
          <w:rFonts w:ascii="Times New Roman" w:hAnsi="Times New Roman"/>
          <w:i/>
          <w:sz w:val="18"/>
          <w:szCs w:val="18"/>
        </w:rPr>
      </w:pPr>
    </w:p>
    <w:p w14:paraId="0F6694B9" w14:textId="77777777" w:rsidR="00CC010F" w:rsidRPr="00115B60" w:rsidRDefault="00CC010F" w:rsidP="00FE7287">
      <w:pPr>
        <w:pStyle w:val="Akapitzlist1"/>
        <w:tabs>
          <w:tab w:val="left" w:pos="1134"/>
        </w:tabs>
        <w:spacing w:line="240" w:lineRule="auto"/>
        <w:ind w:left="0"/>
        <w:jc w:val="both"/>
        <w:rPr>
          <w:rFonts w:ascii="Times New Roman" w:hAnsi="Times New Roman"/>
          <w:i/>
          <w:sz w:val="18"/>
          <w:szCs w:val="18"/>
        </w:rPr>
      </w:pPr>
    </w:p>
    <w:p w14:paraId="6D6445BC" w14:textId="77777777" w:rsidR="00A56C8A" w:rsidRPr="00115B60" w:rsidRDefault="00A56C8A" w:rsidP="006E317D">
      <w:pPr>
        <w:numPr>
          <w:ilvl w:val="0"/>
          <w:numId w:val="36"/>
        </w:numPr>
        <w:jc w:val="both"/>
        <w:rPr>
          <w:rFonts w:ascii="Times New Roman" w:hAnsi="Times New Roman"/>
          <w:b/>
          <w:sz w:val="24"/>
          <w:szCs w:val="24"/>
        </w:rPr>
      </w:pPr>
      <w:r w:rsidRPr="00115B60">
        <w:rPr>
          <w:rFonts w:ascii="Times New Roman" w:hAnsi="Times New Roman"/>
          <w:b/>
          <w:sz w:val="24"/>
          <w:szCs w:val="24"/>
        </w:rPr>
        <w:t>Informacja o obowiązku osobistego wykonania przez Wykonawcę kluczowych części zamówienia.</w:t>
      </w:r>
    </w:p>
    <w:p w14:paraId="3AD436E8" w14:textId="77777777" w:rsidR="00FE7287" w:rsidRPr="00115B60" w:rsidRDefault="00A56C8A" w:rsidP="00616F1E">
      <w:pPr>
        <w:rPr>
          <w:rFonts w:ascii="Times New Roman" w:hAnsi="Times New Roman"/>
          <w:sz w:val="24"/>
          <w:szCs w:val="24"/>
          <w:lang w:val="x-none" w:eastAsia="x-none"/>
        </w:rPr>
      </w:pPr>
      <w:r w:rsidRPr="00115B60">
        <w:rPr>
          <w:rFonts w:ascii="Times New Roman" w:hAnsi="Times New Roman"/>
          <w:sz w:val="24"/>
          <w:szCs w:val="24"/>
          <w:lang w:val="x-none" w:eastAsia="x-none"/>
        </w:rPr>
        <w:t>Zamawiający nie dokonuje zastrzeżenia obowiązku osobistego wykonania przez Wykonawcę kluczowych części zamówienia.</w:t>
      </w:r>
    </w:p>
    <w:p w14:paraId="7A4B34A0" w14:textId="77777777" w:rsidR="00C53994" w:rsidRPr="00115B60" w:rsidRDefault="00E310F7" w:rsidP="006E317D">
      <w:pPr>
        <w:numPr>
          <w:ilvl w:val="0"/>
          <w:numId w:val="36"/>
        </w:numPr>
        <w:jc w:val="both"/>
        <w:rPr>
          <w:rFonts w:ascii="Times New Roman" w:hAnsi="Times New Roman"/>
          <w:b/>
          <w:sz w:val="24"/>
          <w:szCs w:val="24"/>
        </w:rPr>
      </w:pPr>
      <w:r w:rsidRPr="00115B60">
        <w:rPr>
          <w:rFonts w:ascii="Times New Roman" w:hAnsi="Times New Roman"/>
          <w:sz w:val="24"/>
          <w:szCs w:val="24"/>
        </w:rPr>
        <w:t xml:space="preserve"> </w:t>
      </w:r>
      <w:r w:rsidR="009B14EA" w:rsidRPr="00115B60">
        <w:rPr>
          <w:rFonts w:ascii="Times New Roman" w:hAnsi="Times New Roman"/>
          <w:b/>
          <w:sz w:val="24"/>
          <w:szCs w:val="24"/>
        </w:rPr>
        <w:t>Informacja o możliwości składania ofert częściowych</w:t>
      </w:r>
      <w:r w:rsidR="00363594" w:rsidRPr="00115B60">
        <w:rPr>
          <w:rFonts w:ascii="Times New Roman" w:hAnsi="Times New Roman"/>
          <w:b/>
          <w:sz w:val="24"/>
          <w:szCs w:val="24"/>
        </w:rPr>
        <w:t>.</w:t>
      </w:r>
    </w:p>
    <w:p w14:paraId="322ECFDE" w14:textId="77777777" w:rsidR="007F45CA" w:rsidRPr="00115B60" w:rsidRDefault="007F45CA" w:rsidP="00616F1E">
      <w:pPr>
        <w:pStyle w:val="Style37"/>
        <w:spacing w:after="0"/>
        <w:jc w:val="both"/>
        <w:rPr>
          <w:rFonts w:ascii="Times New Roman" w:hAnsi="Times New Roman"/>
          <w:sz w:val="24"/>
          <w:szCs w:val="24"/>
          <w:lang w:eastAsia="x-none"/>
        </w:rPr>
      </w:pPr>
      <w:r w:rsidRPr="00115B60">
        <w:rPr>
          <w:rFonts w:ascii="Times New Roman" w:hAnsi="Times New Roman"/>
          <w:sz w:val="24"/>
          <w:szCs w:val="24"/>
          <w:lang w:val="x-none" w:eastAsia="x-none"/>
        </w:rPr>
        <w:t xml:space="preserve">Zamawiający </w:t>
      </w:r>
      <w:r w:rsidR="00FE7287" w:rsidRPr="00115B60">
        <w:rPr>
          <w:rFonts w:ascii="Times New Roman" w:hAnsi="Times New Roman"/>
          <w:sz w:val="24"/>
          <w:szCs w:val="24"/>
          <w:lang w:val="x-none" w:eastAsia="x-none"/>
        </w:rPr>
        <w:t>nie dokonuje</w:t>
      </w:r>
      <w:r w:rsidRPr="00115B60">
        <w:rPr>
          <w:rFonts w:ascii="Times New Roman" w:hAnsi="Times New Roman"/>
          <w:sz w:val="24"/>
          <w:szCs w:val="24"/>
          <w:lang w:val="x-none" w:eastAsia="x-none"/>
        </w:rPr>
        <w:t xml:space="preserve"> podziału zamówienia na części.</w:t>
      </w:r>
    </w:p>
    <w:p w14:paraId="48E9474C" w14:textId="77777777" w:rsidR="007F45CA" w:rsidRPr="00115B60" w:rsidRDefault="007F45CA" w:rsidP="00616F1E">
      <w:pPr>
        <w:pStyle w:val="Style37"/>
        <w:spacing w:after="0"/>
        <w:jc w:val="both"/>
        <w:rPr>
          <w:rFonts w:ascii="Times New Roman" w:hAnsi="Times New Roman"/>
          <w:sz w:val="24"/>
          <w:szCs w:val="24"/>
          <w:lang w:eastAsia="x-none"/>
        </w:rPr>
      </w:pPr>
    </w:p>
    <w:p w14:paraId="38610BAC" w14:textId="77777777" w:rsidR="00363594" w:rsidRPr="00115B60" w:rsidRDefault="00363594" w:rsidP="006E317D">
      <w:pPr>
        <w:numPr>
          <w:ilvl w:val="0"/>
          <w:numId w:val="36"/>
        </w:numPr>
        <w:jc w:val="both"/>
        <w:rPr>
          <w:rFonts w:ascii="Times New Roman" w:hAnsi="Times New Roman"/>
          <w:b/>
          <w:sz w:val="24"/>
          <w:szCs w:val="24"/>
        </w:rPr>
      </w:pPr>
      <w:r w:rsidRPr="00115B60">
        <w:rPr>
          <w:rFonts w:ascii="Times New Roman" w:hAnsi="Times New Roman"/>
          <w:b/>
          <w:sz w:val="24"/>
          <w:szCs w:val="24"/>
        </w:rPr>
        <w:t>Informacja o możliwości składania ofert wariantowych.</w:t>
      </w:r>
    </w:p>
    <w:p w14:paraId="7E098FE2" w14:textId="79833243" w:rsidR="004F5DE2" w:rsidRDefault="004F5DE2" w:rsidP="004F5DE2">
      <w:pPr>
        <w:pStyle w:val="Style37"/>
        <w:spacing w:after="0"/>
        <w:jc w:val="both"/>
        <w:rPr>
          <w:rFonts w:ascii="Times New Roman" w:hAnsi="Times New Roman"/>
          <w:sz w:val="24"/>
          <w:szCs w:val="24"/>
          <w:lang w:val="x-none" w:eastAsia="x-none"/>
        </w:rPr>
      </w:pPr>
      <w:r w:rsidRPr="00115B60">
        <w:rPr>
          <w:rFonts w:ascii="Times New Roman" w:hAnsi="Times New Roman"/>
          <w:sz w:val="24"/>
          <w:szCs w:val="24"/>
          <w:lang w:val="x-none" w:eastAsia="x-none"/>
        </w:rPr>
        <w:t>Zamawiający nie dopuszcza składania ofert wariantowych.</w:t>
      </w:r>
    </w:p>
    <w:p w14:paraId="392C1E97" w14:textId="77777777" w:rsidR="00633853" w:rsidRPr="00115B60" w:rsidRDefault="00633853" w:rsidP="004F5DE2">
      <w:pPr>
        <w:pStyle w:val="Style37"/>
        <w:spacing w:after="0"/>
        <w:jc w:val="both"/>
        <w:rPr>
          <w:rFonts w:ascii="Times New Roman" w:hAnsi="Times New Roman"/>
          <w:sz w:val="24"/>
          <w:szCs w:val="24"/>
          <w:lang w:eastAsia="x-none"/>
        </w:rPr>
      </w:pPr>
    </w:p>
    <w:p w14:paraId="4FE1DF77" w14:textId="77777777" w:rsidR="00F36885" w:rsidRPr="00115B60" w:rsidRDefault="00F36885" w:rsidP="004F5DE2">
      <w:pPr>
        <w:pStyle w:val="Style37"/>
        <w:spacing w:after="0"/>
        <w:jc w:val="both"/>
        <w:rPr>
          <w:rFonts w:ascii="Times New Roman" w:hAnsi="Times New Roman"/>
          <w:sz w:val="24"/>
          <w:szCs w:val="24"/>
          <w:lang w:eastAsia="x-none"/>
        </w:rPr>
      </w:pPr>
    </w:p>
    <w:p w14:paraId="2746B691" w14:textId="77777777" w:rsidR="00154DCC" w:rsidRPr="00115B60" w:rsidRDefault="00154DCC" w:rsidP="006E317D">
      <w:pPr>
        <w:numPr>
          <w:ilvl w:val="0"/>
          <w:numId w:val="36"/>
        </w:numPr>
        <w:jc w:val="both"/>
        <w:rPr>
          <w:rFonts w:ascii="Times New Roman" w:hAnsi="Times New Roman"/>
          <w:b/>
          <w:sz w:val="24"/>
          <w:szCs w:val="24"/>
        </w:rPr>
      </w:pPr>
      <w:r w:rsidRPr="00115B60">
        <w:rPr>
          <w:rFonts w:ascii="Times New Roman" w:hAnsi="Times New Roman"/>
          <w:b/>
          <w:sz w:val="24"/>
          <w:szCs w:val="24"/>
        </w:rPr>
        <w:lastRenderedPageBreak/>
        <w:t>Informacja o zamówieniach</w:t>
      </w:r>
      <w:r w:rsidR="007478E7" w:rsidRPr="00115B60">
        <w:rPr>
          <w:rFonts w:ascii="Times New Roman" w:hAnsi="Times New Roman"/>
          <w:b/>
          <w:sz w:val="24"/>
          <w:szCs w:val="24"/>
        </w:rPr>
        <w:t>,</w:t>
      </w:r>
      <w:r w:rsidRPr="00115B60">
        <w:rPr>
          <w:rFonts w:ascii="Times New Roman" w:hAnsi="Times New Roman"/>
          <w:b/>
          <w:sz w:val="24"/>
          <w:szCs w:val="24"/>
        </w:rPr>
        <w:t xml:space="preserve"> o których mowa w art. 67 ust. 1 pkt 6) ustawy </w:t>
      </w:r>
      <w:proofErr w:type="spellStart"/>
      <w:r w:rsidRPr="00115B60">
        <w:rPr>
          <w:rFonts w:ascii="Times New Roman" w:hAnsi="Times New Roman"/>
          <w:b/>
          <w:sz w:val="24"/>
          <w:szCs w:val="24"/>
        </w:rPr>
        <w:t>Pzp</w:t>
      </w:r>
      <w:proofErr w:type="spellEnd"/>
      <w:r w:rsidRPr="00115B60">
        <w:rPr>
          <w:rFonts w:ascii="Times New Roman" w:hAnsi="Times New Roman"/>
          <w:b/>
          <w:sz w:val="24"/>
          <w:szCs w:val="24"/>
        </w:rPr>
        <w:t>.</w:t>
      </w:r>
    </w:p>
    <w:p w14:paraId="5ED6A673" w14:textId="77777777" w:rsidR="00154DCC" w:rsidRPr="00115B60" w:rsidRDefault="00154DCC" w:rsidP="00616F1E">
      <w:pPr>
        <w:pStyle w:val="Style37"/>
        <w:spacing w:after="0"/>
        <w:jc w:val="both"/>
        <w:rPr>
          <w:rFonts w:ascii="Times New Roman" w:hAnsi="Times New Roman"/>
          <w:sz w:val="24"/>
          <w:szCs w:val="24"/>
          <w:lang w:eastAsia="x-none"/>
        </w:rPr>
      </w:pPr>
      <w:r w:rsidRPr="00115B60">
        <w:rPr>
          <w:rFonts w:ascii="Times New Roman" w:hAnsi="Times New Roman"/>
          <w:sz w:val="24"/>
          <w:szCs w:val="24"/>
          <w:lang w:val="x-none" w:eastAsia="x-none"/>
        </w:rPr>
        <w:t xml:space="preserve">Zamawiający nie przewiduje możliwości udzielenia zamówień, o których mowa w art. 67 ust. </w:t>
      </w:r>
      <w:r w:rsidRPr="00115B60">
        <w:rPr>
          <w:rFonts w:ascii="Times New Roman" w:hAnsi="Times New Roman"/>
          <w:sz w:val="24"/>
          <w:szCs w:val="24"/>
          <w:lang w:eastAsia="x-none"/>
        </w:rPr>
        <w:t>1 pkt 6 ustawy Prawo zamówień publicznych.</w:t>
      </w:r>
    </w:p>
    <w:p w14:paraId="2BA36789" w14:textId="41451F60" w:rsidR="003C349C" w:rsidRPr="00115B60" w:rsidRDefault="00B821A9" w:rsidP="002055D5">
      <w:pPr>
        <w:pStyle w:val="Nagwek1"/>
        <w:numPr>
          <w:ilvl w:val="0"/>
          <w:numId w:val="1"/>
        </w:numPr>
        <w:rPr>
          <w:rFonts w:ascii="Times New Roman" w:hAnsi="Times New Roman"/>
          <w:sz w:val="24"/>
          <w:szCs w:val="24"/>
        </w:rPr>
      </w:pPr>
      <w:bookmarkStart w:id="4" w:name="_Toc354985033"/>
      <w:r w:rsidRPr="00115B60">
        <w:rPr>
          <w:rFonts w:ascii="Times New Roman" w:hAnsi="Times New Roman"/>
          <w:sz w:val="24"/>
          <w:szCs w:val="24"/>
        </w:rPr>
        <w:t>TERMIN WYKONANIA ZAMÓWIENIA</w:t>
      </w:r>
      <w:bookmarkEnd w:id="4"/>
    </w:p>
    <w:p w14:paraId="26A01546" w14:textId="29CCF952" w:rsidR="00FE7287" w:rsidRDefault="00124D9D" w:rsidP="00124D9D">
      <w:pPr>
        <w:pStyle w:val="Akapitzlist"/>
        <w:numPr>
          <w:ilvl w:val="2"/>
          <w:numId w:val="1"/>
        </w:numPr>
        <w:spacing w:after="240"/>
        <w:ind w:left="426" w:hanging="426"/>
        <w:jc w:val="both"/>
        <w:rPr>
          <w:rFonts w:ascii="Times New Roman" w:hAnsi="Times New Roman"/>
          <w:sz w:val="24"/>
          <w:szCs w:val="24"/>
        </w:rPr>
      </w:pPr>
      <w:r>
        <w:rPr>
          <w:rFonts w:ascii="Times New Roman" w:hAnsi="Times New Roman"/>
          <w:sz w:val="24"/>
          <w:szCs w:val="24"/>
        </w:rPr>
        <w:t>Wykonawca będzie pełnić usługę nadzoru inwestorskiego przez cały okres realizacji budowy tj. okres od dnia podpisania umowy do dnia odbioru całej zrealizowanej inwestycji.</w:t>
      </w:r>
    </w:p>
    <w:p w14:paraId="37858AC4" w14:textId="52397A6B" w:rsidR="00124D9D" w:rsidRPr="00124D9D" w:rsidRDefault="00124D9D" w:rsidP="00124D9D">
      <w:pPr>
        <w:pStyle w:val="Akapitzlist"/>
        <w:numPr>
          <w:ilvl w:val="2"/>
          <w:numId w:val="1"/>
        </w:numPr>
        <w:spacing w:after="240"/>
        <w:ind w:left="426" w:hanging="426"/>
        <w:jc w:val="both"/>
        <w:rPr>
          <w:rFonts w:ascii="Times New Roman" w:hAnsi="Times New Roman"/>
          <w:sz w:val="24"/>
          <w:szCs w:val="24"/>
        </w:rPr>
      </w:pPr>
      <w:r>
        <w:rPr>
          <w:rFonts w:ascii="Times New Roman" w:hAnsi="Times New Roman"/>
          <w:sz w:val="24"/>
          <w:szCs w:val="24"/>
        </w:rPr>
        <w:t xml:space="preserve">Termin zakończenia inwestycji planowany jest do </w:t>
      </w:r>
      <w:r w:rsidRPr="00124D9D">
        <w:rPr>
          <w:rFonts w:ascii="Times New Roman" w:hAnsi="Times New Roman"/>
          <w:b/>
          <w:sz w:val="24"/>
          <w:szCs w:val="24"/>
        </w:rPr>
        <w:t>15 grudnia 2019 r.</w:t>
      </w:r>
    </w:p>
    <w:p w14:paraId="665CDE44" w14:textId="1C7E70CC" w:rsidR="00330350" w:rsidRPr="00115B60" w:rsidRDefault="00B821A9" w:rsidP="00330350">
      <w:pPr>
        <w:pStyle w:val="Nagwek1"/>
        <w:numPr>
          <w:ilvl w:val="0"/>
          <w:numId w:val="1"/>
        </w:numPr>
        <w:autoSpaceDE w:val="0"/>
        <w:autoSpaceDN w:val="0"/>
        <w:adjustRightInd w:val="0"/>
        <w:spacing w:line="240" w:lineRule="auto"/>
        <w:jc w:val="both"/>
        <w:rPr>
          <w:rFonts w:ascii="Times New Roman" w:hAnsi="Times New Roman"/>
          <w:sz w:val="24"/>
          <w:szCs w:val="24"/>
          <w:lang w:val="pl-PL"/>
        </w:rPr>
      </w:pPr>
      <w:bookmarkStart w:id="5" w:name="_Toc354985034"/>
      <w:r w:rsidRPr="00115B60">
        <w:rPr>
          <w:rFonts w:ascii="Times New Roman" w:hAnsi="Times New Roman"/>
          <w:sz w:val="24"/>
          <w:szCs w:val="24"/>
        </w:rPr>
        <w:t>WARUNKI UDZIAŁU W POSTĘPOWANIU</w:t>
      </w:r>
      <w:r w:rsidR="00596B98" w:rsidRPr="00115B60">
        <w:rPr>
          <w:rFonts w:ascii="Times New Roman" w:hAnsi="Times New Roman"/>
          <w:sz w:val="24"/>
          <w:szCs w:val="24"/>
        </w:rPr>
        <w:t xml:space="preserve"> I PRZESŁANKI WYKLUCZENIA WYKONAWCÓW</w:t>
      </w:r>
      <w:bookmarkEnd w:id="5"/>
      <w:r w:rsidR="003A07F5" w:rsidRPr="00115B60">
        <w:rPr>
          <w:rFonts w:ascii="Times New Roman" w:hAnsi="Times New Roman"/>
          <w:sz w:val="24"/>
          <w:szCs w:val="24"/>
        </w:rPr>
        <w:t xml:space="preserve"> </w:t>
      </w:r>
    </w:p>
    <w:p w14:paraId="13C7CD9E" w14:textId="77777777" w:rsidR="008D1267" w:rsidRPr="00115B60" w:rsidRDefault="008D1267" w:rsidP="008D1267">
      <w:pPr>
        <w:rPr>
          <w:rFonts w:ascii="Times New Roman" w:hAnsi="Times New Roman"/>
          <w:sz w:val="24"/>
          <w:szCs w:val="24"/>
          <w:lang w:eastAsia="x-none"/>
        </w:rPr>
      </w:pPr>
    </w:p>
    <w:p w14:paraId="7327E3FD" w14:textId="77777777" w:rsidR="008D1267" w:rsidRPr="00115B60" w:rsidRDefault="008D1267" w:rsidP="008D1267">
      <w:pPr>
        <w:pStyle w:val="Default"/>
        <w:jc w:val="both"/>
        <w:rPr>
          <w:b/>
        </w:rPr>
      </w:pPr>
      <w:r w:rsidRPr="00115B60">
        <w:rPr>
          <w:b/>
        </w:rPr>
        <w:t>V.A. Warunki udziału w postępowaniu.</w:t>
      </w:r>
    </w:p>
    <w:p w14:paraId="5C624696" w14:textId="77777777" w:rsidR="008D1267" w:rsidRPr="00115B60" w:rsidRDefault="008D1267" w:rsidP="008D1267">
      <w:pPr>
        <w:pStyle w:val="Default"/>
        <w:jc w:val="both"/>
        <w:rPr>
          <w:b/>
        </w:rPr>
      </w:pPr>
    </w:p>
    <w:p w14:paraId="413AD510" w14:textId="77777777" w:rsidR="00BE5659" w:rsidRPr="00115B60" w:rsidRDefault="00246EB0" w:rsidP="006E317D">
      <w:pPr>
        <w:pStyle w:val="Default"/>
        <w:numPr>
          <w:ilvl w:val="0"/>
          <w:numId w:val="23"/>
        </w:numPr>
        <w:spacing w:line="276" w:lineRule="auto"/>
        <w:jc w:val="both"/>
      </w:pPr>
      <w:r w:rsidRPr="00115B60">
        <w:t xml:space="preserve">O </w:t>
      </w:r>
      <w:r w:rsidR="00872569" w:rsidRPr="00115B60">
        <w:t xml:space="preserve">udzielenie zamówienia mogą ubiegać się Wykonawcy, którzy: </w:t>
      </w:r>
    </w:p>
    <w:p w14:paraId="090CA839" w14:textId="77777777" w:rsidR="00872569" w:rsidRPr="00115B60" w:rsidRDefault="005233A9" w:rsidP="00616F1E">
      <w:pPr>
        <w:pStyle w:val="Default"/>
        <w:spacing w:after="53" w:line="276" w:lineRule="auto"/>
        <w:jc w:val="both"/>
      </w:pPr>
      <w:r w:rsidRPr="00115B60">
        <w:t>1) nie podlegają wykluczeniu;</w:t>
      </w:r>
    </w:p>
    <w:p w14:paraId="459E4B47" w14:textId="77777777" w:rsidR="00BE5659" w:rsidRPr="00115B60" w:rsidRDefault="00872569" w:rsidP="00616F1E">
      <w:pPr>
        <w:pStyle w:val="Default"/>
        <w:spacing w:after="53" w:line="276" w:lineRule="auto"/>
        <w:jc w:val="both"/>
      </w:pPr>
      <w:r w:rsidRPr="00115B60">
        <w:rPr>
          <w:bCs/>
        </w:rPr>
        <w:t xml:space="preserve">2) spełniają warunki udziału w postępowaniu dotyczące: </w:t>
      </w:r>
    </w:p>
    <w:p w14:paraId="64BAC1F3" w14:textId="77777777" w:rsidR="00DE08F8" w:rsidRPr="00115B60" w:rsidRDefault="00872569" w:rsidP="00616F1E">
      <w:pPr>
        <w:pStyle w:val="Default"/>
        <w:spacing w:line="276" w:lineRule="auto"/>
        <w:ind w:left="284"/>
        <w:jc w:val="both"/>
        <w:rPr>
          <w:bCs/>
          <w:u w:val="single"/>
        </w:rPr>
      </w:pPr>
      <w:r w:rsidRPr="00115B60">
        <w:rPr>
          <w:bCs/>
          <w:u w:val="single"/>
        </w:rPr>
        <w:t xml:space="preserve">a) kompetencji lub uprawnień do prowadzenia określonej działalności zawodowej, o ile wynika to z odrębnych przepisów. </w:t>
      </w:r>
    </w:p>
    <w:p w14:paraId="6BAF7B57" w14:textId="77777777" w:rsidR="007C3AE1" w:rsidRPr="00115B60" w:rsidRDefault="007C3AE1" w:rsidP="00616F1E">
      <w:pPr>
        <w:pStyle w:val="Default"/>
        <w:spacing w:line="276" w:lineRule="auto"/>
        <w:ind w:left="284"/>
        <w:rPr>
          <w:bCs/>
        </w:rPr>
      </w:pPr>
    </w:p>
    <w:p w14:paraId="461BA04E" w14:textId="77777777" w:rsidR="007C3AE1" w:rsidRPr="00115B60" w:rsidRDefault="007C3AE1" w:rsidP="00616F1E">
      <w:pPr>
        <w:pStyle w:val="Default"/>
        <w:spacing w:line="276" w:lineRule="auto"/>
        <w:ind w:left="284"/>
        <w:rPr>
          <w:lang w:eastAsia="pl-PL"/>
        </w:rPr>
      </w:pPr>
      <w:r w:rsidRPr="00115B60">
        <w:rPr>
          <w:bCs/>
        </w:rPr>
        <w:t>Zamawiający odstępuje od ustalania warunku w tym zakresie.</w:t>
      </w:r>
    </w:p>
    <w:p w14:paraId="2CE1B929" w14:textId="77777777" w:rsidR="007C3AE1" w:rsidRPr="00115B60" w:rsidRDefault="007C3AE1" w:rsidP="00616F1E">
      <w:pPr>
        <w:pStyle w:val="Default"/>
        <w:spacing w:line="276" w:lineRule="auto"/>
        <w:ind w:left="284"/>
        <w:jc w:val="both"/>
      </w:pPr>
    </w:p>
    <w:p w14:paraId="6A893827" w14:textId="70CF2C6F" w:rsidR="00DE08F8" w:rsidRDefault="00872569" w:rsidP="00616F1E">
      <w:pPr>
        <w:pStyle w:val="Default"/>
        <w:spacing w:line="276" w:lineRule="auto"/>
        <w:ind w:left="284"/>
        <w:jc w:val="both"/>
        <w:rPr>
          <w:bCs/>
          <w:u w:val="single"/>
        </w:rPr>
      </w:pPr>
      <w:r w:rsidRPr="00115B60">
        <w:rPr>
          <w:bCs/>
          <w:u w:val="single"/>
        </w:rPr>
        <w:t xml:space="preserve">b) sytuacji ekonomicznej lub finansowej. </w:t>
      </w:r>
    </w:p>
    <w:p w14:paraId="56E89FF3" w14:textId="77777777" w:rsidR="000F4C1F" w:rsidRPr="00115B60" w:rsidRDefault="000F4C1F" w:rsidP="00616F1E">
      <w:pPr>
        <w:pStyle w:val="Default"/>
        <w:spacing w:line="276" w:lineRule="auto"/>
        <w:ind w:left="284"/>
        <w:jc w:val="both"/>
        <w:rPr>
          <w:bCs/>
          <w:u w:val="single"/>
        </w:rPr>
      </w:pPr>
    </w:p>
    <w:p w14:paraId="1CB898EB" w14:textId="77777777" w:rsidR="000F4C1F" w:rsidRPr="00115B60" w:rsidRDefault="000F4C1F" w:rsidP="000F4C1F">
      <w:pPr>
        <w:pStyle w:val="Default"/>
        <w:spacing w:line="276" w:lineRule="auto"/>
        <w:ind w:left="284"/>
        <w:rPr>
          <w:lang w:eastAsia="pl-PL"/>
        </w:rPr>
      </w:pPr>
      <w:r w:rsidRPr="00115B60">
        <w:rPr>
          <w:bCs/>
        </w:rPr>
        <w:t>Zamawiający odstępuje od ustalania warunku w tym zakresie.</w:t>
      </w:r>
    </w:p>
    <w:p w14:paraId="51D09A3C" w14:textId="77777777" w:rsidR="007C3AE1" w:rsidRPr="00115B60" w:rsidRDefault="007C3AE1" w:rsidP="00616F1E">
      <w:pPr>
        <w:pStyle w:val="Default"/>
        <w:spacing w:line="276" w:lineRule="auto"/>
        <w:ind w:left="284"/>
        <w:rPr>
          <w:lang w:eastAsia="pl-PL"/>
        </w:rPr>
      </w:pPr>
    </w:p>
    <w:p w14:paraId="4AB9D207" w14:textId="77777777" w:rsidR="00DE08F8" w:rsidRPr="00115B60" w:rsidRDefault="00872569" w:rsidP="00616F1E">
      <w:pPr>
        <w:pStyle w:val="Default"/>
        <w:spacing w:line="276" w:lineRule="auto"/>
        <w:ind w:left="284"/>
        <w:jc w:val="both"/>
        <w:rPr>
          <w:bCs/>
          <w:u w:val="single"/>
        </w:rPr>
      </w:pPr>
      <w:r w:rsidRPr="00115B60">
        <w:rPr>
          <w:bCs/>
          <w:u w:val="single"/>
        </w:rPr>
        <w:t xml:space="preserve">c) zdolności technicznej lub zawodowej. </w:t>
      </w:r>
    </w:p>
    <w:p w14:paraId="55BB3567" w14:textId="77777777" w:rsidR="00086F3E" w:rsidRPr="00115B60" w:rsidRDefault="00086F3E" w:rsidP="00616F1E">
      <w:pPr>
        <w:spacing w:after="0"/>
        <w:ind w:left="284" w:right="-1"/>
        <w:jc w:val="both"/>
        <w:rPr>
          <w:rFonts w:ascii="Times New Roman" w:hAnsi="Times New Roman"/>
          <w:b/>
          <w:bCs/>
          <w:sz w:val="24"/>
          <w:szCs w:val="24"/>
        </w:rPr>
      </w:pPr>
    </w:p>
    <w:p w14:paraId="09FC889D" w14:textId="77777777" w:rsidR="00BE4A9C" w:rsidRPr="00115B60" w:rsidRDefault="005F30E5" w:rsidP="005F30E5">
      <w:pPr>
        <w:spacing w:after="0" w:line="240" w:lineRule="auto"/>
        <w:ind w:left="284" w:right="-1"/>
        <w:jc w:val="both"/>
        <w:rPr>
          <w:rFonts w:ascii="Times New Roman" w:hAnsi="Times New Roman"/>
          <w:b/>
          <w:bCs/>
          <w:sz w:val="24"/>
          <w:szCs w:val="24"/>
        </w:rPr>
      </w:pPr>
      <w:r w:rsidRPr="00115B60">
        <w:rPr>
          <w:rFonts w:ascii="Times New Roman" w:hAnsi="Times New Roman"/>
          <w:b/>
          <w:bCs/>
          <w:sz w:val="24"/>
          <w:szCs w:val="24"/>
        </w:rPr>
        <w:t xml:space="preserve">W ramach badania zdolności technicznej i zawodowej Wykonawcy do wykonania zamówienia </w:t>
      </w:r>
      <w:r w:rsidR="00FD7B90" w:rsidRPr="00115B60">
        <w:rPr>
          <w:rFonts w:ascii="Times New Roman" w:hAnsi="Times New Roman"/>
          <w:b/>
          <w:bCs/>
          <w:sz w:val="24"/>
          <w:szCs w:val="24"/>
        </w:rPr>
        <w:t>Zamawiający określa następujące w</w:t>
      </w:r>
      <w:r w:rsidRPr="00115B60">
        <w:rPr>
          <w:rFonts w:ascii="Times New Roman" w:hAnsi="Times New Roman"/>
          <w:b/>
          <w:bCs/>
          <w:sz w:val="24"/>
          <w:szCs w:val="24"/>
        </w:rPr>
        <w:t>arunki</w:t>
      </w:r>
      <w:r w:rsidR="00FD7B90" w:rsidRPr="00115B60">
        <w:rPr>
          <w:rFonts w:ascii="Times New Roman" w:hAnsi="Times New Roman"/>
          <w:b/>
          <w:bCs/>
          <w:sz w:val="24"/>
          <w:szCs w:val="24"/>
        </w:rPr>
        <w:t>:</w:t>
      </w:r>
    </w:p>
    <w:p w14:paraId="17F69A6E" w14:textId="77777777" w:rsidR="00E17888" w:rsidRPr="00115B60" w:rsidRDefault="00E17888" w:rsidP="003046A7">
      <w:pPr>
        <w:spacing w:after="0" w:line="240" w:lineRule="auto"/>
        <w:ind w:right="-1"/>
        <w:jc w:val="both"/>
        <w:rPr>
          <w:rFonts w:ascii="Times New Roman" w:hAnsi="Times New Roman"/>
          <w:b/>
          <w:bCs/>
          <w:sz w:val="24"/>
          <w:szCs w:val="24"/>
        </w:rPr>
      </w:pPr>
    </w:p>
    <w:p w14:paraId="6A8F3A76" w14:textId="5B2E429B" w:rsidR="005F30E5" w:rsidRPr="00115B60" w:rsidRDefault="00FD7B90" w:rsidP="00F228F9">
      <w:pPr>
        <w:spacing w:after="0" w:line="240" w:lineRule="auto"/>
        <w:ind w:left="284" w:right="-1"/>
        <w:jc w:val="both"/>
        <w:rPr>
          <w:rFonts w:ascii="Times New Roman" w:hAnsi="Times New Roman"/>
          <w:sz w:val="24"/>
          <w:szCs w:val="24"/>
        </w:rPr>
      </w:pPr>
      <w:r w:rsidRPr="00115B60">
        <w:rPr>
          <w:rFonts w:ascii="Times New Roman" w:hAnsi="Times New Roman"/>
          <w:b/>
          <w:bCs/>
          <w:sz w:val="24"/>
          <w:szCs w:val="24"/>
        </w:rPr>
        <w:t>1. w zakresie d</w:t>
      </w:r>
      <w:r w:rsidR="005F30E5" w:rsidRPr="00115B60">
        <w:rPr>
          <w:rFonts w:ascii="Times New Roman" w:hAnsi="Times New Roman"/>
          <w:b/>
          <w:bCs/>
          <w:sz w:val="24"/>
          <w:szCs w:val="24"/>
        </w:rPr>
        <w:t>oświadczenia</w:t>
      </w:r>
      <w:r w:rsidR="00BF4BFD" w:rsidRPr="00115B60">
        <w:rPr>
          <w:rFonts w:ascii="Times New Roman" w:hAnsi="Times New Roman"/>
          <w:b/>
          <w:bCs/>
          <w:sz w:val="24"/>
          <w:szCs w:val="24"/>
        </w:rPr>
        <w:t xml:space="preserve"> Wykonawcy</w:t>
      </w:r>
      <w:r w:rsidR="005F30E5" w:rsidRPr="00115B60">
        <w:rPr>
          <w:rFonts w:ascii="Times New Roman" w:hAnsi="Times New Roman"/>
          <w:b/>
          <w:bCs/>
          <w:sz w:val="24"/>
          <w:szCs w:val="24"/>
        </w:rPr>
        <w:t>:</w:t>
      </w:r>
      <w:r w:rsidR="00F228F9" w:rsidRPr="00115B60">
        <w:rPr>
          <w:rFonts w:ascii="Times New Roman" w:hAnsi="Times New Roman"/>
          <w:b/>
          <w:bCs/>
          <w:sz w:val="24"/>
          <w:szCs w:val="24"/>
        </w:rPr>
        <w:t xml:space="preserve"> </w:t>
      </w:r>
    </w:p>
    <w:p w14:paraId="13C2AC2B" w14:textId="77777777" w:rsidR="000F0045" w:rsidRPr="00115B60" w:rsidRDefault="000F0045" w:rsidP="00F228F9">
      <w:pPr>
        <w:spacing w:after="0" w:line="240" w:lineRule="auto"/>
        <w:ind w:left="284" w:right="-1"/>
        <w:jc w:val="both"/>
        <w:rPr>
          <w:rFonts w:ascii="Times New Roman" w:hAnsi="Times New Roman"/>
          <w:sz w:val="24"/>
          <w:szCs w:val="24"/>
        </w:rPr>
      </w:pPr>
    </w:p>
    <w:p w14:paraId="2E53A54B" w14:textId="02CFCCDC" w:rsidR="002B40EE" w:rsidRPr="00115B60" w:rsidRDefault="000F0045" w:rsidP="00616F1E">
      <w:pPr>
        <w:spacing w:line="360" w:lineRule="auto"/>
        <w:jc w:val="both"/>
        <w:rPr>
          <w:rFonts w:ascii="Times New Roman" w:hAnsi="Times New Roman"/>
          <w:sz w:val="24"/>
          <w:szCs w:val="24"/>
        </w:rPr>
      </w:pPr>
      <w:r w:rsidRPr="00115B60">
        <w:rPr>
          <w:rFonts w:ascii="Times New Roman" w:hAnsi="Times New Roman"/>
          <w:sz w:val="24"/>
          <w:szCs w:val="24"/>
        </w:rPr>
        <w:t>O udzielenie zamówienia mogą ubiegać się Wykonawcy, którzy w okresie ostatnich pięciu lat przed upływem terminu składania ofert, a jeżeli okres prowadzenia działalności jest kr</w:t>
      </w:r>
      <w:r w:rsidR="00124D9D">
        <w:rPr>
          <w:rFonts w:ascii="Times New Roman" w:hAnsi="Times New Roman"/>
          <w:sz w:val="24"/>
          <w:szCs w:val="24"/>
        </w:rPr>
        <w:t xml:space="preserve">ótszy - w tym okresie, wykonał usługę polegającą na pełnieniu funkcji inspektora nadzoru inwestorskiego lub kierownika budowy </w:t>
      </w:r>
      <w:r w:rsidR="00CC6A1B">
        <w:rPr>
          <w:rFonts w:ascii="Times New Roman" w:hAnsi="Times New Roman"/>
          <w:sz w:val="24"/>
          <w:szCs w:val="24"/>
        </w:rPr>
        <w:t xml:space="preserve">lub kierownika robót konstrukcyjno – budowlanych </w:t>
      </w:r>
      <w:r w:rsidR="00124D9D">
        <w:rPr>
          <w:rFonts w:ascii="Times New Roman" w:hAnsi="Times New Roman"/>
          <w:sz w:val="24"/>
          <w:szCs w:val="24"/>
        </w:rPr>
        <w:t xml:space="preserve">na co </w:t>
      </w:r>
      <w:r w:rsidRPr="00115B60">
        <w:rPr>
          <w:rFonts w:ascii="Times New Roman" w:hAnsi="Times New Roman"/>
          <w:sz w:val="24"/>
          <w:szCs w:val="24"/>
        </w:rPr>
        <w:t xml:space="preserve">najmniej </w:t>
      </w:r>
      <w:r w:rsidR="0088517F">
        <w:rPr>
          <w:rFonts w:ascii="Times New Roman" w:hAnsi="Times New Roman"/>
          <w:sz w:val="24"/>
          <w:szCs w:val="24"/>
        </w:rPr>
        <w:t>jednej</w:t>
      </w:r>
      <w:r w:rsidR="00124D9D">
        <w:rPr>
          <w:rFonts w:ascii="Times New Roman" w:hAnsi="Times New Roman"/>
          <w:sz w:val="24"/>
          <w:szCs w:val="24"/>
        </w:rPr>
        <w:t xml:space="preserve"> inwestycj</w:t>
      </w:r>
      <w:r w:rsidR="0088517F">
        <w:rPr>
          <w:rFonts w:ascii="Times New Roman" w:hAnsi="Times New Roman"/>
          <w:sz w:val="24"/>
          <w:szCs w:val="24"/>
        </w:rPr>
        <w:t xml:space="preserve">i </w:t>
      </w:r>
      <w:r w:rsidR="00124D9D">
        <w:rPr>
          <w:rFonts w:ascii="Times New Roman" w:hAnsi="Times New Roman"/>
          <w:sz w:val="24"/>
          <w:szCs w:val="24"/>
        </w:rPr>
        <w:t>obejmując</w:t>
      </w:r>
      <w:r w:rsidR="0088517F">
        <w:rPr>
          <w:rFonts w:ascii="Times New Roman" w:hAnsi="Times New Roman"/>
          <w:sz w:val="24"/>
          <w:szCs w:val="24"/>
        </w:rPr>
        <w:t>ej</w:t>
      </w:r>
      <w:r w:rsidR="00124D9D">
        <w:rPr>
          <w:rFonts w:ascii="Times New Roman" w:hAnsi="Times New Roman"/>
          <w:sz w:val="24"/>
          <w:szCs w:val="24"/>
        </w:rPr>
        <w:t xml:space="preserve">: </w:t>
      </w:r>
      <w:r w:rsidRPr="00115B60">
        <w:rPr>
          <w:rFonts w:ascii="Times New Roman" w:hAnsi="Times New Roman"/>
          <w:sz w:val="24"/>
          <w:szCs w:val="24"/>
        </w:rPr>
        <w:t>budow</w:t>
      </w:r>
      <w:r w:rsidR="00124D9D">
        <w:rPr>
          <w:rFonts w:ascii="Times New Roman" w:hAnsi="Times New Roman"/>
          <w:sz w:val="24"/>
          <w:szCs w:val="24"/>
        </w:rPr>
        <w:t>ę</w:t>
      </w:r>
      <w:r w:rsidRPr="00115B60">
        <w:rPr>
          <w:rFonts w:ascii="Times New Roman" w:hAnsi="Times New Roman"/>
          <w:sz w:val="24"/>
          <w:szCs w:val="24"/>
        </w:rPr>
        <w:t xml:space="preserve"> </w:t>
      </w:r>
      <w:r w:rsidR="005758BA" w:rsidRPr="00115B60">
        <w:rPr>
          <w:rFonts w:ascii="Times New Roman" w:hAnsi="Times New Roman"/>
          <w:sz w:val="24"/>
          <w:szCs w:val="24"/>
        </w:rPr>
        <w:t xml:space="preserve">budynku lub zespołu budynków wraz </w:t>
      </w:r>
      <w:r w:rsidR="00CC6A1B">
        <w:rPr>
          <w:rFonts w:ascii="Times New Roman" w:hAnsi="Times New Roman"/>
          <w:sz w:val="24"/>
          <w:szCs w:val="24"/>
        </w:rPr>
        <w:br/>
      </w:r>
      <w:r w:rsidR="005758BA" w:rsidRPr="00115B60">
        <w:rPr>
          <w:rFonts w:ascii="Times New Roman" w:hAnsi="Times New Roman"/>
          <w:sz w:val="24"/>
          <w:szCs w:val="24"/>
        </w:rPr>
        <w:t xml:space="preserve">z instalacjami i zagospodarowaniem terenu </w:t>
      </w:r>
      <w:r w:rsidRPr="00115B60">
        <w:rPr>
          <w:rFonts w:ascii="Times New Roman" w:hAnsi="Times New Roman"/>
          <w:sz w:val="24"/>
          <w:szCs w:val="24"/>
        </w:rPr>
        <w:t>o wartości</w:t>
      </w:r>
      <w:r w:rsidR="005758BA" w:rsidRPr="00115B60">
        <w:rPr>
          <w:rFonts w:ascii="Times New Roman" w:hAnsi="Times New Roman"/>
          <w:sz w:val="24"/>
          <w:szCs w:val="24"/>
        </w:rPr>
        <w:t xml:space="preserve"> co najmniej 8 000.000 PLN brutto </w:t>
      </w:r>
      <w:r w:rsidR="00E4126F" w:rsidRPr="00115B60">
        <w:rPr>
          <w:rFonts w:ascii="Times New Roman" w:hAnsi="Times New Roman"/>
          <w:sz w:val="24"/>
          <w:szCs w:val="24"/>
        </w:rPr>
        <w:t xml:space="preserve">(słownie: </w:t>
      </w:r>
      <w:r w:rsidR="005758BA" w:rsidRPr="00115B60">
        <w:rPr>
          <w:rFonts w:ascii="Times New Roman" w:hAnsi="Times New Roman"/>
          <w:sz w:val="24"/>
          <w:szCs w:val="24"/>
        </w:rPr>
        <w:t>osiem milionów</w:t>
      </w:r>
      <w:r w:rsidR="00F20822" w:rsidRPr="00115B60">
        <w:rPr>
          <w:rFonts w:ascii="Times New Roman" w:hAnsi="Times New Roman"/>
          <w:sz w:val="24"/>
          <w:szCs w:val="24"/>
        </w:rPr>
        <w:t xml:space="preserve"> złotych</w:t>
      </w:r>
      <w:r w:rsidR="005233A9" w:rsidRPr="00115B60">
        <w:rPr>
          <w:rFonts w:ascii="Times New Roman" w:hAnsi="Times New Roman"/>
          <w:sz w:val="24"/>
          <w:szCs w:val="24"/>
        </w:rPr>
        <w:t xml:space="preserve"> brutto</w:t>
      </w:r>
      <w:r w:rsidR="00E4126F" w:rsidRPr="00115B60">
        <w:rPr>
          <w:rFonts w:ascii="Times New Roman" w:hAnsi="Times New Roman"/>
          <w:sz w:val="24"/>
          <w:szCs w:val="24"/>
        </w:rPr>
        <w:t>)</w:t>
      </w:r>
      <w:r w:rsidR="005758BA" w:rsidRPr="00115B60">
        <w:rPr>
          <w:rFonts w:ascii="Times New Roman" w:hAnsi="Times New Roman"/>
          <w:sz w:val="24"/>
          <w:szCs w:val="24"/>
        </w:rPr>
        <w:t xml:space="preserve"> oraz o powierzchni netto budynku lub zespołu budynków</w:t>
      </w:r>
      <w:r w:rsidR="001445AE">
        <w:rPr>
          <w:rFonts w:ascii="Times New Roman" w:hAnsi="Times New Roman"/>
          <w:sz w:val="24"/>
          <w:szCs w:val="24"/>
        </w:rPr>
        <w:t xml:space="preserve"> minimum 3</w:t>
      </w:r>
      <w:r w:rsidR="00633853">
        <w:rPr>
          <w:rFonts w:ascii="Times New Roman" w:hAnsi="Times New Roman"/>
          <w:sz w:val="24"/>
          <w:szCs w:val="24"/>
        </w:rPr>
        <w:t>000 m2.</w:t>
      </w:r>
    </w:p>
    <w:p w14:paraId="417BA861" w14:textId="4AD1D34E" w:rsidR="00BA23AE" w:rsidRPr="00115B60" w:rsidRDefault="00BA23AE" w:rsidP="00BA23AE">
      <w:pPr>
        <w:spacing w:line="240" w:lineRule="auto"/>
        <w:jc w:val="both"/>
        <w:rPr>
          <w:rFonts w:ascii="Times New Roman" w:hAnsi="Times New Roman"/>
          <w:sz w:val="20"/>
          <w:szCs w:val="20"/>
        </w:rPr>
      </w:pPr>
      <w:r w:rsidRPr="00115B60">
        <w:rPr>
          <w:rFonts w:ascii="Times New Roman" w:hAnsi="Times New Roman"/>
          <w:sz w:val="20"/>
          <w:szCs w:val="20"/>
        </w:rPr>
        <w:t>.</w:t>
      </w:r>
    </w:p>
    <w:p w14:paraId="164B7C45" w14:textId="77777777" w:rsidR="0084665C" w:rsidRPr="00115B60" w:rsidRDefault="0084665C" w:rsidP="00BA23AE">
      <w:pPr>
        <w:spacing w:line="240" w:lineRule="auto"/>
        <w:jc w:val="both"/>
        <w:rPr>
          <w:rFonts w:ascii="Times New Roman" w:hAnsi="Times New Roman"/>
          <w:sz w:val="20"/>
          <w:szCs w:val="20"/>
        </w:rPr>
      </w:pPr>
    </w:p>
    <w:p w14:paraId="68EB1544" w14:textId="7C15D6DE" w:rsidR="0084665C" w:rsidRPr="00115B60" w:rsidRDefault="0084665C" w:rsidP="00BA23AE">
      <w:pPr>
        <w:spacing w:line="240" w:lineRule="auto"/>
        <w:jc w:val="both"/>
        <w:rPr>
          <w:rFonts w:ascii="Times New Roman" w:hAnsi="Times New Roman"/>
          <w:sz w:val="20"/>
          <w:szCs w:val="20"/>
        </w:rPr>
      </w:pPr>
    </w:p>
    <w:p w14:paraId="3FF77472" w14:textId="77777777" w:rsidR="00945A52" w:rsidRPr="00115B60" w:rsidRDefault="00814680" w:rsidP="00945A52">
      <w:pPr>
        <w:spacing w:after="0" w:line="240" w:lineRule="auto"/>
        <w:ind w:left="284" w:right="-1"/>
        <w:jc w:val="both"/>
        <w:rPr>
          <w:rFonts w:ascii="Times New Roman" w:hAnsi="Times New Roman"/>
          <w:b/>
          <w:bCs/>
          <w:sz w:val="24"/>
          <w:szCs w:val="24"/>
        </w:rPr>
      </w:pPr>
      <w:r w:rsidRPr="00115B60">
        <w:rPr>
          <w:rFonts w:ascii="Times New Roman" w:hAnsi="Times New Roman"/>
          <w:b/>
          <w:bCs/>
          <w:sz w:val="24"/>
          <w:szCs w:val="24"/>
        </w:rPr>
        <w:t xml:space="preserve">2. </w:t>
      </w:r>
      <w:r w:rsidR="00CE245B" w:rsidRPr="00115B60">
        <w:rPr>
          <w:rFonts w:ascii="Times New Roman" w:hAnsi="Times New Roman"/>
          <w:b/>
          <w:bCs/>
          <w:sz w:val="24"/>
          <w:szCs w:val="24"/>
        </w:rPr>
        <w:t>w zakresie osób skierowanych do realizacji zamówienia:</w:t>
      </w:r>
    </w:p>
    <w:p w14:paraId="133AFFC6" w14:textId="77777777" w:rsidR="00945A52" w:rsidRPr="00115B60" w:rsidRDefault="00945A52" w:rsidP="00945A52">
      <w:pPr>
        <w:spacing w:after="0" w:line="240" w:lineRule="auto"/>
        <w:ind w:left="284" w:right="-1"/>
        <w:jc w:val="both"/>
        <w:rPr>
          <w:rFonts w:ascii="Times New Roman" w:hAnsi="Times New Roman"/>
          <w:b/>
          <w:bCs/>
          <w:sz w:val="24"/>
          <w:szCs w:val="24"/>
        </w:rPr>
      </w:pPr>
    </w:p>
    <w:p w14:paraId="5882C95A" w14:textId="79AA3B98" w:rsidR="001B73A8" w:rsidRDefault="006D612C" w:rsidP="00C90C43">
      <w:pPr>
        <w:spacing w:after="0"/>
        <w:ind w:left="284"/>
        <w:jc w:val="both"/>
        <w:rPr>
          <w:rFonts w:ascii="Times New Roman" w:hAnsi="Times New Roman"/>
          <w:bCs/>
          <w:sz w:val="24"/>
          <w:szCs w:val="24"/>
        </w:rPr>
      </w:pPr>
      <w:r w:rsidRPr="00115B60">
        <w:rPr>
          <w:rFonts w:ascii="Times New Roman" w:hAnsi="Times New Roman"/>
          <w:bCs/>
          <w:sz w:val="24"/>
          <w:szCs w:val="24"/>
        </w:rPr>
        <w:t xml:space="preserve">1. </w:t>
      </w:r>
      <w:r w:rsidR="00872569" w:rsidRPr="00115B60">
        <w:rPr>
          <w:rFonts w:ascii="Times New Roman" w:hAnsi="Times New Roman"/>
          <w:bCs/>
          <w:sz w:val="24"/>
          <w:szCs w:val="24"/>
        </w:rPr>
        <w:t>Wykonawca spełni warunek</w:t>
      </w:r>
      <w:r w:rsidR="00E6157B" w:rsidRPr="00115B60">
        <w:rPr>
          <w:rFonts w:ascii="Times New Roman" w:hAnsi="Times New Roman"/>
          <w:bCs/>
          <w:sz w:val="24"/>
          <w:szCs w:val="24"/>
        </w:rPr>
        <w:t>,</w:t>
      </w:r>
      <w:r w:rsidR="00872569" w:rsidRPr="00115B60">
        <w:rPr>
          <w:rFonts w:ascii="Times New Roman" w:hAnsi="Times New Roman"/>
          <w:bCs/>
          <w:sz w:val="24"/>
          <w:szCs w:val="24"/>
        </w:rPr>
        <w:t xml:space="preserve"> jeżeli wykaże, że </w:t>
      </w:r>
      <w:r w:rsidR="00E6157B" w:rsidRPr="00115B60">
        <w:rPr>
          <w:rFonts w:ascii="Times New Roman" w:hAnsi="Times New Roman"/>
          <w:bCs/>
          <w:sz w:val="24"/>
          <w:szCs w:val="24"/>
        </w:rPr>
        <w:t>dysponuje</w:t>
      </w:r>
      <w:r w:rsidR="00117D4F" w:rsidRPr="00115B60">
        <w:rPr>
          <w:rFonts w:ascii="Times New Roman" w:hAnsi="Times New Roman"/>
          <w:bCs/>
          <w:sz w:val="24"/>
          <w:szCs w:val="24"/>
        </w:rPr>
        <w:t xml:space="preserve"> lub będ</w:t>
      </w:r>
      <w:r w:rsidR="00E6157B" w:rsidRPr="00115B60">
        <w:rPr>
          <w:rFonts w:ascii="Times New Roman" w:hAnsi="Times New Roman"/>
          <w:bCs/>
          <w:sz w:val="24"/>
          <w:szCs w:val="24"/>
        </w:rPr>
        <w:t>zie</w:t>
      </w:r>
      <w:r w:rsidR="00117D4F" w:rsidRPr="00115B60">
        <w:rPr>
          <w:rFonts w:ascii="Times New Roman" w:hAnsi="Times New Roman"/>
          <w:bCs/>
          <w:sz w:val="24"/>
          <w:szCs w:val="24"/>
        </w:rPr>
        <w:t xml:space="preserve"> dysponować</w:t>
      </w:r>
      <w:r w:rsidR="009C6678" w:rsidRPr="00115B60">
        <w:rPr>
          <w:rFonts w:ascii="Times New Roman" w:hAnsi="Times New Roman"/>
          <w:bCs/>
          <w:sz w:val="24"/>
          <w:szCs w:val="24"/>
        </w:rPr>
        <w:t xml:space="preserve"> </w:t>
      </w:r>
      <w:r w:rsidR="001B73A8">
        <w:rPr>
          <w:rFonts w:ascii="Times New Roman" w:hAnsi="Times New Roman"/>
          <w:bCs/>
          <w:sz w:val="24"/>
          <w:szCs w:val="24"/>
        </w:rPr>
        <w:t>osobą:</w:t>
      </w:r>
    </w:p>
    <w:p w14:paraId="12BD41D0" w14:textId="4FCAB188" w:rsidR="001B73A8" w:rsidRDefault="001B73A8" w:rsidP="00C90C43">
      <w:pPr>
        <w:spacing w:after="0"/>
        <w:ind w:left="284"/>
        <w:jc w:val="both"/>
        <w:rPr>
          <w:rFonts w:ascii="Times New Roman" w:hAnsi="Times New Roman"/>
          <w:bCs/>
          <w:sz w:val="24"/>
          <w:szCs w:val="24"/>
        </w:rPr>
      </w:pPr>
      <w:r>
        <w:rPr>
          <w:rFonts w:ascii="Times New Roman" w:hAnsi="Times New Roman"/>
          <w:bCs/>
          <w:sz w:val="24"/>
          <w:szCs w:val="24"/>
        </w:rPr>
        <w:t>a) inspektora nadzoru w specjalności konstrukcyjno – budowlanej, który spełnia łącznie następujące warunki:</w:t>
      </w:r>
    </w:p>
    <w:p w14:paraId="2E0998CE" w14:textId="1810FA8C" w:rsidR="001B73A8" w:rsidRDefault="00C90C43" w:rsidP="006E317D">
      <w:pPr>
        <w:pStyle w:val="Akapitzlist"/>
        <w:numPr>
          <w:ilvl w:val="0"/>
          <w:numId w:val="46"/>
        </w:numPr>
        <w:spacing w:after="0" w:line="276" w:lineRule="auto"/>
        <w:jc w:val="both"/>
        <w:rPr>
          <w:rFonts w:ascii="Times New Roman" w:hAnsi="Times New Roman"/>
          <w:bCs/>
          <w:sz w:val="24"/>
          <w:szCs w:val="24"/>
        </w:rPr>
      </w:pPr>
      <w:r>
        <w:rPr>
          <w:rFonts w:ascii="Times New Roman" w:hAnsi="Times New Roman"/>
          <w:bCs/>
          <w:sz w:val="24"/>
          <w:szCs w:val="24"/>
        </w:rPr>
        <w:t>p</w:t>
      </w:r>
      <w:r w:rsidR="001B73A8">
        <w:rPr>
          <w:rFonts w:ascii="Times New Roman" w:hAnsi="Times New Roman"/>
          <w:bCs/>
          <w:sz w:val="24"/>
          <w:szCs w:val="24"/>
        </w:rPr>
        <w:t xml:space="preserve">osiada co najmniej </w:t>
      </w:r>
      <w:r>
        <w:rPr>
          <w:rFonts w:ascii="Times New Roman" w:hAnsi="Times New Roman"/>
          <w:bCs/>
          <w:sz w:val="24"/>
          <w:szCs w:val="24"/>
        </w:rPr>
        <w:t>od 10 lat uprawnienia budowlane do kierowania robotami budowlanymi bez ograniczeń w specjalności konstrukcyjno – budowlanej zgodnie z przepisami ustawy Prawo budowlane oraz</w:t>
      </w:r>
    </w:p>
    <w:p w14:paraId="268C6D46" w14:textId="12C0446A" w:rsidR="00C90C43" w:rsidRDefault="00C90C43" w:rsidP="00633853">
      <w:pPr>
        <w:pStyle w:val="Akapitzlist"/>
        <w:numPr>
          <w:ilvl w:val="0"/>
          <w:numId w:val="46"/>
        </w:numPr>
        <w:spacing w:after="0" w:line="276" w:lineRule="auto"/>
        <w:ind w:right="-1"/>
        <w:jc w:val="both"/>
        <w:rPr>
          <w:rFonts w:ascii="Times New Roman" w:hAnsi="Times New Roman"/>
          <w:bCs/>
          <w:sz w:val="24"/>
          <w:szCs w:val="24"/>
        </w:rPr>
      </w:pPr>
      <w:r w:rsidRPr="00633853">
        <w:rPr>
          <w:rFonts w:ascii="Times New Roman" w:hAnsi="Times New Roman"/>
          <w:bCs/>
          <w:sz w:val="24"/>
          <w:szCs w:val="24"/>
        </w:rPr>
        <w:t xml:space="preserve">posiada doświadczenie w pełnieniu funkcji inspektora nadzoru inwestorskiego lub kierownika budowy lub kierownika robót konstrukcyjno – budowlanych </w:t>
      </w:r>
      <w:r w:rsidR="00B15D99" w:rsidRPr="00633853">
        <w:rPr>
          <w:rFonts w:ascii="Times New Roman" w:hAnsi="Times New Roman"/>
          <w:bCs/>
          <w:sz w:val="24"/>
          <w:szCs w:val="24"/>
        </w:rPr>
        <w:t xml:space="preserve">w okresie ostatnich 5 lat przed upływem terminu składania ofert </w:t>
      </w:r>
      <w:r w:rsidRPr="00633853">
        <w:rPr>
          <w:rFonts w:ascii="Times New Roman" w:hAnsi="Times New Roman"/>
          <w:bCs/>
          <w:sz w:val="24"/>
          <w:szCs w:val="24"/>
        </w:rPr>
        <w:t xml:space="preserve">na co najmniej </w:t>
      </w:r>
      <w:r w:rsidR="0088517F" w:rsidRPr="00633853">
        <w:rPr>
          <w:rFonts w:ascii="Times New Roman" w:hAnsi="Times New Roman"/>
          <w:bCs/>
          <w:sz w:val="24"/>
          <w:szCs w:val="24"/>
        </w:rPr>
        <w:t xml:space="preserve">jednej </w:t>
      </w:r>
      <w:r w:rsidRPr="00633853">
        <w:rPr>
          <w:rFonts w:ascii="Times New Roman" w:hAnsi="Times New Roman"/>
          <w:bCs/>
          <w:sz w:val="24"/>
          <w:szCs w:val="24"/>
        </w:rPr>
        <w:t>inwestycj</w:t>
      </w:r>
      <w:r w:rsidR="0088517F" w:rsidRPr="00633853">
        <w:rPr>
          <w:rFonts w:ascii="Times New Roman" w:hAnsi="Times New Roman"/>
          <w:bCs/>
          <w:sz w:val="24"/>
          <w:szCs w:val="24"/>
        </w:rPr>
        <w:t>i</w:t>
      </w:r>
      <w:r w:rsidRPr="00633853">
        <w:rPr>
          <w:rFonts w:ascii="Times New Roman" w:hAnsi="Times New Roman"/>
          <w:bCs/>
          <w:sz w:val="24"/>
          <w:szCs w:val="24"/>
        </w:rPr>
        <w:t xml:space="preserve"> obejmując</w:t>
      </w:r>
      <w:r w:rsidR="0088517F" w:rsidRPr="00633853">
        <w:rPr>
          <w:rFonts w:ascii="Times New Roman" w:hAnsi="Times New Roman"/>
          <w:bCs/>
          <w:sz w:val="24"/>
          <w:szCs w:val="24"/>
        </w:rPr>
        <w:t>ej</w:t>
      </w:r>
      <w:r w:rsidRPr="00633853">
        <w:rPr>
          <w:rFonts w:ascii="Times New Roman" w:hAnsi="Times New Roman"/>
          <w:bCs/>
          <w:sz w:val="24"/>
          <w:szCs w:val="24"/>
        </w:rPr>
        <w:t>: budowę budynku lub zespołu budynków wraz z instalacjami i zagospodarowaniem terenu o wartości co najmniej 8 000.000 PLN brutto (słownie: osiem milionów złotych brutto) oraz o powierzchni netto budynku lub z</w:t>
      </w:r>
      <w:r w:rsidR="00633853">
        <w:rPr>
          <w:rFonts w:ascii="Times New Roman" w:hAnsi="Times New Roman"/>
          <w:bCs/>
          <w:sz w:val="24"/>
          <w:szCs w:val="24"/>
        </w:rPr>
        <w:t>espołu budynków minimum 3000 m2.</w:t>
      </w:r>
    </w:p>
    <w:p w14:paraId="750D482F" w14:textId="77777777" w:rsidR="00633853" w:rsidRPr="00633853" w:rsidRDefault="00633853" w:rsidP="00633853">
      <w:pPr>
        <w:pStyle w:val="Akapitzlist"/>
        <w:spacing w:after="0" w:line="276" w:lineRule="auto"/>
        <w:ind w:left="1004" w:right="-1"/>
        <w:jc w:val="both"/>
        <w:rPr>
          <w:rFonts w:ascii="Times New Roman" w:hAnsi="Times New Roman"/>
          <w:bCs/>
          <w:sz w:val="24"/>
          <w:szCs w:val="24"/>
        </w:rPr>
      </w:pPr>
    </w:p>
    <w:p w14:paraId="6DDA96C5" w14:textId="134862B6" w:rsidR="009C6678" w:rsidRPr="00115B60" w:rsidRDefault="009C6678" w:rsidP="00C90C43">
      <w:pPr>
        <w:spacing w:after="0"/>
        <w:ind w:right="-1"/>
        <w:jc w:val="both"/>
        <w:rPr>
          <w:rFonts w:ascii="Times New Roman" w:hAnsi="Times New Roman"/>
          <w:bCs/>
          <w:sz w:val="24"/>
          <w:szCs w:val="24"/>
        </w:rPr>
      </w:pPr>
      <w:r w:rsidRPr="00115B60">
        <w:rPr>
          <w:rFonts w:ascii="Times New Roman" w:hAnsi="Times New Roman"/>
          <w:bCs/>
          <w:sz w:val="24"/>
          <w:szCs w:val="24"/>
        </w:rPr>
        <w:t xml:space="preserve">Uwaga: przez kierowanie/nadzorowanie robotami Zamawiający rozumie nieprzerwane uczestnictwo osoby jako kierownika robót w kierowaniu/nadzorowaniu inwestycją – na wszystkich etapach realizacji. </w:t>
      </w:r>
    </w:p>
    <w:p w14:paraId="22430EF7" w14:textId="5AFF911E" w:rsidR="00421124" w:rsidRPr="00115B60" w:rsidRDefault="009C6678" w:rsidP="009C6678">
      <w:pPr>
        <w:spacing w:after="0"/>
        <w:ind w:left="284" w:right="-1"/>
        <w:jc w:val="both"/>
        <w:rPr>
          <w:rFonts w:ascii="Times New Roman" w:hAnsi="Times New Roman"/>
          <w:b/>
          <w:bCs/>
          <w:sz w:val="24"/>
          <w:szCs w:val="24"/>
        </w:rPr>
      </w:pPr>
      <w:r w:rsidRPr="00115B60">
        <w:rPr>
          <w:rFonts w:ascii="Times New Roman" w:hAnsi="Times New Roman"/>
          <w:bCs/>
          <w:sz w:val="24"/>
          <w:szCs w:val="24"/>
        </w:rPr>
        <w:t xml:space="preserve"> </w:t>
      </w:r>
    </w:p>
    <w:p w14:paraId="379D982D" w14:textId="77777777" w:rsidR="00117D4F" w:rsidRPr="00115B60" w:rsidRDefault="00117D4F" w:rsidP="00E6157B">
      <w:pPr>
        <w:pStyle w:val="Default"/>
        <w:jc w:val="both"/>
        <w:rPr>
          <w:bCs/>
        </w:rPr>
      </w:pPr>
      <w:r w:rsidRPr="00115B60">
        <w:rPr>
          <w:bCs/>
        </w:rPr>
        <w:t>Osoba, która będzie uczestniczyć w wykonywaniu zamówienia, musi posiadać wymagane uprawnienia, określone szczegółowo powyżej, potwi</w:t>
      </w:r>
      <w:r w:rsidR="00421124" w:rsidRPr="00115B60">
        <w:rPr>
          <w:bCs/>
        </w:rPr>
        <w:t>erdzone stosownymi decyzjami, o </w:t>
      </w:r>
      <w:r w:rsidRPr="00115B60">
        <w:rPr>
          <w:bCs/>
        </w:rPr>
        <w:t>których mowa w art. 12 ust. 2 (z uwzględnieniem art. 104) ustawy z dnia 7 lipca 1994 r. Prawo budowlane (tekst jednolity Dz. U. z 2016 r., poz. 290) lub równoważne tzn. odpowiadające im uprawnienia budowlane, które zostały wydane na podstawie wcześniej obowiązujących przepisów. W przypadku wykonawców zagranicznych, dopuszcza się równoważne kwalifikacje, zdobyte w innych państwach, na zasadach określonych w art. 12a ustawy z dnia 7 lipca 1994 r. Prawo budowlane, z uwzg</w:t>
      </w:r>
      <w:r w:rsidR="005F68C1" w:rsidRPr="00115B60">
        <w:rPr>
          <w:bCs/>
        </w:rPr>
        <w:t>lędnieniem postanowień ustawy z </w:t>
      </w:r>
      <w:r w:rsidRPr="00115B60">
        <w:rPr>
          <w:bCs/>
        </w:rPr>
        <w:t>dnia 18 marca 2008 r. o zasadach uznawania kwa</w:t>
      </w:r>
      <w:r w:rsidR="00A93A6A" w:rsidRPr="00115B60">
        <w:rPr>
          <w:bCs/>
        </w:rPr>
        <w:t>lifikacji zawodowych nabytych w </w:t>
      </w:r>
      <w:r w:rsidRPr="00115B60">
        <w:rPr>
          <w:bCs/>
        </w:rPr>
        <w:t>państwach członkowskich Unii Europejskiej (Dz. U. 2016 r., poz. 65).</w:t>
      </w:r>
    </w:p>
    <w:p w14:paraId="50D3A9B8" w14:textId="36774DB6" w:rsidR="00872569" w:rsidRPr="00115B60" w:rsidRDefault="00872569" w:rsidP="00616F1E">
      <w:pPr>
        <w:pStyle w:val="Default"/>
        <w:spacing w:line="276" w:lineRule="auto"/>
        <w:jc w:val="both"/>
      </w:pPr>
    </w:p>
    <w:p w14:paraId="36C3466A" w14:textId="6A2997C1" w:rsidR="00872569" w:rsidRPr="00115B60" w:rsidRDefault="00872569" w:rsidP="006E317D">
      <w:pPr>
        <w:pStyle w:val="Default"/>
        <w:numPr>
          <w:ilvl w:val="0"/>
          <w:numId w:val="38"/>
        </w:numPr>
        <w:spacing w:line="276" w:lineRule="auto"/>
        <w:jc w:val="both"/>
        <w:rPr>
          <w:bCs/>
        </w:rPr>
      </w:pPr>
      <w:r w:rsidRPr="00115B60">
        <w:rPr>
          <w:bCs/>
        </w:rPr>
        <w:t xml:space="preserve">Zamawiający może, na każdym etapie postępowania, uznać, że wykonawca nie posiada wymaganych zdolności, jeżeli zaangażowanie zasobów technicznych lub zawodowych wykonawcy w inne przedsięwzięcia gospodarcze może mieć negatywny wpływ na realizację zamówienia. </w:t>
      </w:r>
    </w:p>
    <w:p w14:paraId="1D91DD13" w14:textId="755A4A49" w:rsidR="00DB6D66" w:rsidRPr="00115B60" w:rsidRDefault="00872569" w:rsidP="006E317D">
      <w:pPr>
        <w:pStyle w:val="Default"/>
        <w:numPr>
          <w:ilvl w:val="0"/>
          <w:numId w:val="38"/>
        </w:numPr>
        <w:spacing w:line="276" w:lineRule="auto"/>
        <w:jc w:val="both"/>
        <w:rPr>
          <w:bCs/>
        </w:rPr>
      </w:pPr>
      <w:r w:rsidRPr="00115B60">
        <w:rPr>
          <w:bCs/>
        </w:rPr>
        <w:t xml:space="preserve">Wykonawca może w celu potwierdzenia spełniania warunków </w:t>
      </w:r>
      <w:r w:rsidR="00360F23" w:rsidRPr="00115B60">
        <w:rPr>
          <w:bCs/>
        </w:rPr>
        <w:t>udziału w</w:t>
      </w:r>
      <w:r w:rsidR="002F1EE8" w:rsidRPr="00115B60">
        <w:rPr>
          <w:bCs/>
        </w:rPr>
        <w:t> </w:t>
      </w:r>
      <w:r w:rsidR="00360F23" w:rsidRPr="00115B60">
        <w:rPr>
          <w:bCs/>
        </w:rPr>
        <w:t>postępowaniu</w:t>
      </w:r>
      <w:r w:rsidR="00117D4B" w:rsidRPr="00115B60">
        <w:rPr>
          <w:bCs/>
        </w:rPr>
        <w:t xml:space="preserve">, </w:t>
      </w:r>
      <w:r w:rsidRPr="00115B60">
        <w:rPr>
          <w:bCs/>
        </w:rPr>
        <w:t>w stosownych sytuacjach oraz w odniesieniu do konkretnego zamówienia, lub jego części, polegać na zdolnościach technicznych lub zawodowych lub sytuacji finansowej lub ekonomicznej innych podmiotów, niezależnie od charakteru prawnego łączący</w:t>
      </w:r>
      <w:r w:rsidR="006D612C" w:rsidRPr="00115B60">
        <w:rPr>
          <w:bCs/>
        </w:rPr>
        <w:t xml:space="preserve">ch go z nim stosunków prawnych, z zastrzeżeniem punktu 1. </w:t>
      </w:r>
    </w:p>
    <w:p w14:paraId="7FDADEF7" w14:textId="77777777" w:rsidR="00DB6D66" w:rsidRPr="00115B60" w:rsidRDefault="00DB6D66" w:rsidP="006E317D">
      <w:pPr>
        <w:pStyle w:val="Default"/>
        <w:numPr>
          <w:ilvl w:val="0"/>
          <w:numId w:val="38"/>
        </w:numPr>
        <w:spacing w:line="276" w:lineRule="auto"/>
        <w:jc w:val="both"/>
        <w:rPr>
          <w:bCs/>
        </w:rPr>
      </w:pPr>
      <w:r w:rsidRPr="00115B60">
        <w:rPr>
          <w:bCs/>
        </w:rPr>
        <w:t xml:space="preserve">Zamawiający jednocześnie informuje, iż „stosowna sytuacja”, o której mowa w </w:t>
      </w:r>
      <w:r w:rsidR="00B1598B" w:rsidRPr="00115B60">
        <w:rPr>
          <w:bCs/>
        </w:rPr>
        <w:t xml:space="preserve">ust. 5 niniejszego rozdziału </w:t>
      </w:r>
      <w:r w:rsidRPr="00115B60">
        <w:rPr>
          <w:bCs/>
        </w:rPr>
        <w:t>wystąpi wyłącznie w przypadku</w:t>
      </w:r>
      <w:r w:rsidR="00106205" w:rsidRPr="00115B60">
        <w:rPr>
          <w:bCs/>
        </w:rPr>
        <w:t>,</w:t>
      </w:r>
      <w:r w:rsidRPr="00115B60">
        <w:rPr>
          <w:bCs/>
        </w:rPr>
        <w:t xml:space="preserve"> kiedy: </w:t>
      </w:r>
    </w:p>
    <w:p w14:paraId="0AA8AB5C" w14:textId="77777777" w:rsidR="001B5D75" w:rsidRPr="00115B60" w:rsidRDefault="00DB6D66" w:rsidP="00616F1E">
      <w:pPr>
        <w:pStyle w:val="Default"/>
        <w:spacing w:after="56" w:line="276" w:lineRule="auto"/>
        <w:ind w:left="720"/>
        <w:jc w:val="both"/>
        <w:rPr>
          <w:bCs/>
        </w:rPr>
      </w:pPr>
      <w:r w:rsidRPr="00115B60">
        <w:t xml:space="preserve">1) </w:t>
      </w:r>
      <w:r w:rsidRPr="00115B60">
        <w:rPr>
          <w:bCs/>
        </w:rPr>
        <w:t xml:space="preserve">Wykonawca, który polega na zdolnościach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14:paraId="03C2A531" w14:textId="77777777" w:rsidR="00DB6D66" w:rsidRPr="00115B60" w:rsidRDefault="006E652A" w:rsidP="00616F1E">
      <w:pPr>
        <w:pStyle w:val="Default"/>
        <w:spacing w:after="56" w:line="276" w:lineRule="auto"/>
        <w:ind w:left="720"/>
        <w:jc w:val="both"/>
      </w:pPr>
      <w:r w:rsidRPr="00115B60">
        <w:t>2</w:t>
      </w:r>
      <w:r w:rsidR="00DB6D66" w:rsidRPr="00115B60">
        <w:t xml:space="preserve">) </w:t>
      </w:r>
      <w:r w:rsidR="00DB6D66" w:rsidRPr="00115B60">
        <w:rPr>
          <w:bCs/>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13–23 </w:t>
      </w:r>
      <w:r w:rsidR="00CA2FDE" w:rsidRPr="00115B60">
        <w:rPr>
          <w:bCs/>
        </w:rPr>
        <w:t>oraz</w:t>
      </w:r>
      <w:r w:rsidR="00DB6D66" w:rsidRPr="00115B60">
        <w:rPr>
          <w:bCs/>
        </w:rPr>
        <w:t xml:space="preserve"> ust. 5 pkt 1 </w:t>
      </w:r>
      <w:r w:rsidR="00CA2FDE" w:rsidRPr="00115B60">
        <w:rPr>
          <w:bCs/>
        </w:rPr>
        <w:t>i</w:t>
      </w:r>
      <w:r w:rsidR="00DB6D66" w:rsidRPr="00115B60">
        <w:rPr>
          <w:bCs/>
        </w:rPr>
        <w:t xml:space="preserve"> 8 ustawy PZP. </w:t>
      </w:r>
    </w:p>
    <w:p w14:paraId="5D480830" w14:textId="77777777" w:rsidR="00DB6D66" w:rsidRPr="00115B60" w:rsidRDefault="00DB6D66" w:rsidP="00616F1E">
      <w:pPr>
        <w:pStyle w:val="Default"/>
        <w:spacing w:line="276" w:lineRule="auto"/>
        <w:ind w:left="720"/>
        <w:jc w:val="both"/>
        <w:rPr>
          <w:bCs/>
        </w:rPr>
      </w:pPr>
      <w:r w:rsidRPr="00115B60">
        <w:t xml:space="preserve">3) </w:t>
      </w:r>
      <w:r w:rsidRPr="00115B60">
        <w:rPr>
          <w:bCs/>
        </w:rPr>
        <w:t xml:space="preserve">W odniesieniu do warunków dotyczących wykształcenia, kwalifikacji zawodowych lub doświadczenia, wykonawcy mogą polegać na zdolnościach innych podmiotów, jeśli podmioty te zrealizują roboty budowlane, </w:t>
      </w:r>
      <w:r w:rsidRPr="00115B60">
        <w:rPr>
          <w:bCs/>
        </w:rPr>
        <w:lastRenderedPageBreak/>
        <w:t xml:space="preserve">do realizacji których te zdolności są wymagane. </w:t>
      </w:r>
    </w:p>
    <w:p w14:paraId="2F6F0CE7" w14:textId="77777777" w:rsidR="00AF0D35" w:rsidRPr="00115B60" w:rsidRDefault="008F5BB9" w:rsidP="009D7AAD">
      <w:pPr>
        <w:pStyle w:val="Default"/>
        <w:tabs>
          <w:tab w:val="left" w:pos="3900"/>
        </w:tabs>
        <w:spacing w:after="56"/>
        <w:jc w:val="both"/>
      </w:pPr>
      <w:r w:rsidRPr="00115B60">
        <w:tab/>
      </w:r>
    </w:p>
    <w:p w14:paraId="39BA0ACA" w14:textId="521DCBB7" w:rsidR="00596B98" w:rsidRPr="00115B60" w:rsidRDefault="00907B6D" w:rsidP="00202FCB">
      <w:pPr>
        <w:jc w:val="both"/>
        <w:rPr>
          <w:rFonts w:ascii="Times New Roman" w:hAnsi="Times New Roman"/>
          <w:b/>
          <w:color w:val="000000"/>
          <w:sz w:val="24"/>
          <w:szCs w:val="24"/>
          <w:lang w:eastAsia="ar-SA"/>
        </w:rPr>
      </w:pPr>
      <w:r w:rsidRPr="00115B60">
        <w:rPr>
          <w:rFonts w:ascii="Times New Roman" w:hAnsi="Times New Roman"/>
          <w:b/>
          <w:color w:val="000000"/>
          <w:sz w:val="24"/>
          <w:szCs w:val="24"/>
          <w:lang w:eastAsia="ar-SA"/>
        </w:rPr>
        <w:t xml:space="preserve">V. B. </w:t>
      </w:r>
      <w:r w:rsidR="00596B98" w:rsidRPr="00115B60">
        <w:rPr>
          <w:rFonts w:ascii="Times New Roman" w:hAnsi="Times New Roman"/>
          <w:b/>
          <w:color w:val="000000"/>
          <w:sz w:val="24"/>
          <w:szCs w:val="24"/>
          <w:lang w:eastAsia="ar-SA"/>
        </w:rPr>
        <w:t>Przesłanki wykluczenia wykonawców</w:t>
      </w:r>
    </w:p>
    <w:p w14:paraId="3497713A" w14:textId="39543C96" w:rsidR="004307AC" w:rsidRPr="00115B60" w:rsidRDefault="00596B98" w:rsidP="00616F1E">
      <w:pPr>
        <w:jc w:val="both"/>
        <w:rPr>
          <w:rFonts w:ascii="Times New Roman" w:hAnsi="Times New Roman"/>
          <w:bCs/>
          <w:color w:val="000000"/>
          <w:sz w:val="24"/>
          <w:szCs w:val="24"/>
        </w:rPr>
      </w:pPr>
      <w:r w:rsidRPr="00115B60">
        <w:rPr>
          <w:rFonts w:ascii="Times New Roman" w:hAnsi="Times New Roman"/>
          <w:bCs/>
          <w:color w:val="000000"/>
          <w:sz w:val="24"/>
          <w:szCs w:val="24"/>
        </w:rPr>
        <w:t xml:space="preserve">Z postępowania o udzielenie zamówienia wyklucza się Wykonawcę, w stosunku do którego zachodzi którakolwiek </w:t>
      </w:r>
      <w:r w:rsidR="004826C3">
        <w:rPr>
          <w:rFonts w:ascii="Times New Roman" w:hAnsi="Times New Roman"/>
          <w:bCs/>
          <w:color w:val="000000"/>
          <w:sz w:val="24"/>
          <w:szCs w:val="24"/>
        </w:rPr>
        <w:br/>
      </w:r>
      <w:r w:rsidRPr="00115B60">
        <w:rPr>
          <w:rFonts w:ascii="Times New Roman" w:hAnsi="Times New Roman"/>
          <w:bCs/>
          <w:color w:val="000000"/>
          <w:sz w:val="24"/>
          <w:szCs w:val="24"/>
        </w:rPr>
        <w:t xml:space="preserve">z okoliczności, o których mowa w art. 24 ust. 1 pkt 12 – 13 ustawy </w:t>
      </w:r>
      <w:proofErr w:type="spellStart"/>
      <w:r w:rsidRPr="00115B60">
        <w:rPr>
          <w:rFonts w:ascii="Times New Roman" w:hAnsi="Times New Roman"/>
          <w:bCs/>
          <w:color w:val="000000"/>
          <w:sz w:val="24"/>
          <w:szCs w:val="24"/>
        </w:rPr>
        <w:t>Pzp</w:t>
      </w:r>
      <w:proofErr w:type="spellEnd"/>
      <w:r w:rsidRPr="00115B60">
        <w:rPr>
          <w:rFonts w:ascii="Times New Roman" w:hAnsi="Times New Roman"/>
          <w:bCs/>
          <w:color w:val="000000"/>
          <w:sz w:val="24"/>
          <w:szCs w:val="24"/>
        </w:rPr>
        <w:t xml:space="preserve">. Dodatkowo </w:t>
      </w:r>
      <w:r w:rsidR="004307AC" w:rsidRPr="00115B60">
        <w:rPr>
          <w:rFonts w:ascii="Times New Roman" w:hAnsi="Times New Roman"/>
          <w:bCs/>
          <w:color w:val="000000"/>
          <w:sz w:val="24"/>
          <w:szCs w:val="24"/>
        </w:rPr>
        <w:t xml:space="preserve">Zamawiający przewiduje wykluczenie wykonawcy w oparciu o przesłanki, </w:t>
      </w:r>
      <w:r w:rsidR="004307AC" w:rsidRPr="00115B60">
        <w:rPr>
          <w:rFonts w:ascii="Times New Roman" w:hAnsi="Times New Roman"/>
          <w:b/>
          <w:color w:val="000000"/>
          <w:sz w:val="24"/>
          <w:szCs w:val="24"/>
          <w:lang w:eastAsia="ar-SA"/>
        </w:rPr>
        <w:t xml:space="preserve">o których mowa w art. 24 ust. 5 pkt 1 oraz </w:t>
      </w:r>
      <w:r w:rsidR="00D00CAE">
        <w:rPr>
          <w:rFonts w:ascii="Times New Roman" w:hAnsi="Times New Roman"/>
          <w:b/>
          <w:color w:val="000000"/>
          <w:sz w:val="24"/>
          <w:szCs w:val="24"/>
          <w:lang w:eastAsia="ar-SA"/>
        </w:rPr>
        <w:t>pkt</w:t>
      </w:r>
      <w:r w:rsidR="00C3677E" w:rsidRPr="00115B60">
        <w:rPr>
          <w:rFonts w:ascii="Times New Roman" w:hAnsi="Times New Roman"/>
          <w:b/>
          <w:color w:val="000000"/>
          <w:sz w:val="24"/>
          <w:szCs w:val="24"/>
          <w:lang w:eastAsia="ar-SA"/>
        </w:rPr>
        <w:t xml:space="preserve"> </w:t>
      </w:r>
      <w:r w:rsidR="004307AC" w:rsidRPr="00115B60">
        <w:rPr>
          <w:rFonts w:ascii="Times New Roman" w:hAnsi="Times New Roman"/>
          <w:b/>
          <w:color w:val="000000"/>
          <w:sz w:val="24"/>
          <w:szCs w:val="24"/>
          <w:lang w:eastAsia="ar-SA"/>
        </w:rPr>
        <w:t>8 ustawy PZP, tj.:</w:t>
      </w:r>
      <w:r w:rsidR="004307AC" w:rsidRPr="00115B60">
        <w:rPr>
          <w:rFonts w:ascii="Times New Roman" w:hAnsi="Times New Roman"/>
          <w:bCs/>
          <w:color w:val="000000"/>
          <w:sz w:val="24"/>
          <w:szCs w:val="24"/>
          <w:lang w:eastAsia="ar-SA"/>
        </w:rPr>
        <w:t xml:space="preserve"> Zamawiający przewiduje wykluczenie wykonawcy:</w:t>
      </w:r>
    </w:p>
    <w:p w14:paraId="30DF9956" w14:textId="5F2F4EA6" w:rsidR="004307AC" w:rsidRPr="00115B60" w:rsidRDefault="004307AC" w:rsidP="006E317D">
      <w:pPr>
        <w:numPr>
          <w:ilvl w:val="0"/>
          <w:numId w:val="25"/>
        </w:numPr>
        <w:jc w:val="both"/>
        <w:rPr>
          <w:rFonts w:ascii="Times New Roman" w:hAnsi="Times New Roman"/>
          <w:bCs/>
          <w:color w:val="000000"/>
          <w:sz w:val="24"/>
          <w:szCs w:val="24"/>
          <w:lang w:eastAsia="ar-SA"/>
        </w:rPr>
      </w:pPr>
      <w:r w:rsidRPr="00115B60">
        <w:rPr>
          <w:rFonts w:ascii="Times New Roman" w:hAnsi="Times New Roman"/>
          <w:bCs/>
          <w:color w:val="000000"/>
          <w:sz w:val="24"/>
          <w:szCs w:val="24"/>
          <w:lang w:eastAsia="ar-SA"/>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Pr="00115B60">
        <w:rPr>
          <w:rFonts w:ascii="Times New Roman" w:hAnsi="Times New Roman"/>
          <w:bCs/>
          <w:color w:val="000000"/>
          <w:sz w:val="24"/>
          <w:szCs w:val="24"/>
          <w:lang w:eastAsia="ar-SA"/>
        </w:rPr>
        <w:t>t.j</w:t>
      </w:r>
      <w:proofErr w:type="spellEnd"/>
      <w:r w:rsidRPr="00115B60">
        <w:rPr>
          <w:rFonts w:ascii="Times New Roman" w:hAnsi="Times New Roman"/>
          <w:bCs/>
          <w:color w:val="000000"/>
          <w:sz w:val="24"/>
          <w:szCs w:val="24"/>
          <w:lang w:eastAsia="ar-SA"/>
        </w:rPr>
        <w:t xml:space="preserve">. Dz. U. z 2015 r. poz. 233 z późn. zm.); </w:t>
      </w:r>
    </w:p>
    <w:p w14:paraId="0D0A34DD" w14:textId="77777777" w:rsidR="004307AC" w:rsidRPr="00115B60" w:rsidRDefault="004307AC" w:rsidP="006E317D">
      <w:pPr>
        <w:numPr>
          <w:ilvl w:val="0"/>
          <w:numId w:val="25"/>
        </w:numPr>
        <w:jc w:val="both"/>
        <w:rPr>
          <w:rFonts w:ascii="Times New Roman" w:hAnsi="Times New Roman"/>
          <w:bCs/>
          <w:color w:val="000000"/>
          <w:sz w:val="24"/>
          <w:szCs w:val="24"/>
          <w:lang w:eastAsia="ar-SA"/>
        </w:rPr>
      </w:pPr>
      <w:r w:rsidRPr="00115B60">
        <w:rPr>
          <w:rFonts w:ascii="Times New Roman" w:hAnsi="Times New Roman"/>
          <w:bCs/>
          <w:color w:val="000000"/>
          <w:sz w:val="24"/>
          <w:szCs w:val="24"/>
          <w:lang w:eastAsia="ar-SA"/>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5B9AB3BD" w14:textId="77777777" w:rsidR="004307AC" w:rsidRPr="00115B60" w:rsidRDefault="004307AC" w:rsidP="00616F1E">
      <w:pPr>
        <w:jc w:val="both"/>
        <w:rPr>
          <w:rFonts w:ascii="Times New Roman" w:hAnsi="Times New Roman"/>
          <w:bCs/>
          <w:color w:val="000000"/>
          <w:sz w:val="24"/>
          <w:szCs w:val="24"/>
          <w:lang w:eastAsia="ar-SA"/>
        </w:rPr>
      </w:pPr>
      <w:r w:rsidRPr="00115B60">
        <w:rPr>
          <w:rFonts w:ascii="Times New Roman" w:hAnsi="Times New Roman"/>
          <w:bCs/>
          <w:color w:val="000000"/>
          <w:sz w:val="24"/>
          <w:szCs w:val="24"/>
          <w:lang w:eastAsia="ar-SA"/>
        </w:rPr>
        <w:t>V.C. Zamawiający wykluczy z postępowania wykonawców wspólnie ubiegających się o zamówienie:</w:t>
      </w:r>
    </w:p>
    <w:p w14:paraId="58EE2F01" w14:textId="31AD5A93" w:rsidR="004307AC" w:rsidRPr="00115B60" w:rsidRDefault="00A84CFD" w:rsidP="006E317D">
      <w:pPr>
        <w:numPr>
          <w:ilvl w:val="1"/>
          <w:numId w:val="24"/>
        </w:numPr>
        <w:jc w:val="both"/>
        <w:rPr>
          <w:rFonts w:ascii="Times New Roman" w:hAnsi="Times New Roman"/>
          <w:bCs/>
          <w:color w:val="000000"/>
          <w:sz w:val="24"/>
          <w:szCs w:val="24"/>
          <w:lang w:eastAsia="ar-SA"/>
        </w:rPr>
      </w:pPr>
      <w:r w:rsidRPr="00115B60">
        <w:rPr>
          <w:rFonts w:ascii="Times New Roman" w:hAnsi="Times New Roman"/>
          <w:bCs/>
          <w:color w:val="000000"/>
          <w:sz w:val="24"/>
          <w:szCs w:val="24"/>
          <w:lang w:eastAsia="ar-SA"/>
        </w:rPr>
        <w:t>którzy nie wykażą</w:t>
      </w:r>
      <w:r w:rsidR="004307AC" w:rsidRPr="00115B60">
        <w:rPr>
          <w:rFonts w:ascii="Times New Roman" w:hAnsi="Times New Roman"/>
          <w:bCs/>
          <w:color w:val="000000"/>
          <w:sz w:val="24"/>
          <w:szCs w:val="24"/>
          <w:lang w:eastAsia="ar-SA"/>
        </w:rPr>
        <w:t xml:space="preserve"> spełniania warunków udziału w postępowaniu, o których mowa w pkt V.A.</w:t>
      </w:r>
      <w:r w:rsidR="00A4182F" w:rsidRPr="00115B60">
        <w:rPr>
          <w:rFonts w:ascii="Times New Roman" w:hAnsi="Times New Roman"/>
          <w:bCs/>
          <w:color w:val="000000"/>
          <w:sz w:val="24"/>
          <w:szCs w:val="24"/>
          <w:lang w:eastAsia="ar-SA"/>
        </w:rPr>
        <w:t xml:space="preserve"> </w:t>
      </w:r>
    </w:p>
    <w:p w14:paraId="448E0EEE" w14:textId="77777777" w:rsidR="004307AC" w:rsidRPr="00115B60" w:rsidRDefault="004307AC" w:rsidP="006E317D">
      <w:pPr>
        <w:numPr>
          <w:ilvl w:val="1"/>
          <w:numId w:val="24"/>
        </w:numPr>
        <w:jc w:val="both"/>
        <w:rPr>
          <w:rFonts w:ascii="Times New Roman" w:hAnsi="Times New Roman"/>
          <w:bCs/>
          <w:color w:val="000000"/>
          <w:sz w:val="24"/>
          <w:szCs w:val="24"/>
          <w:lang w:eastAsia="ar-SA"/>
        </w:rPr>
      </w:pPr>
      <w:r w:rsidRPr="00115B60">
        <w:rPr>
          <w:rFonts w:ascii="Times New Roman" w:hAnsi="Times New Roman"/>
          <w:bCs/>
          <w:color w:val="000000"/>
          <w:sz w:val="24"/>
          <w:szCs w:val="24"/>
          <w:lang w:eastAsia="ar-SA"/>
        </w:rPr>
        <w:t>którzy nie wykażą, że nie zachodzą wobec nich przesłanki określone w art. 24 ust. 1 pkt 13 – 23 ustawy</w:t>
      </w:r>
      <w:r w:rsidR="00293E00" w:rsidRPr="00115B60">
        <w:rPr>
          <w:rFonts w:ascii="Times New Roman" w:hAnsi="Times New Roman"/>
          <w:bCs/>
          <w:color w:val="000000"/>
          <w:sz w:val="24"/>
          <w:szCs w:val="24"/>
          <w:lang w:eastAsia="ar-SA"/>
        </w:rPr>
        <w:t xml:space="preserve"> – każdy z osobna</w:t>
      </w:r>
      <w:r w:rsidRPr="00115B60">
        <w:rPr>
          <w:rFonts w:ascii="Times New Roman" w:hAnsi="Times New Roman"/>
          <w:bCs/>
          <w:color w:val="000000"/>
          <w:sz w:val="24"/>
          <w:szCs w:val="24"/>
          <w:lang w:eastAsia="ar-SA"/>
        </w:rPr>
        <w:t>,</w:t>
      </w:r>
    </w:p>
    <w:p w14:paraId="7E9D5FA6" w14:textId="35347199" w:rsidR="0069333B" w:rsidRPr="00633853" w:rsidRDefault="004307AC" w:rsidP="00633853">
      <w:pPr>
        <w:numPr>
          <w:ilvl w:val="1"/>
          <w:numId w:val="24"/>
        </w:numPr>
        <w:jc w:val="both"/>
        <w:rPr>
          <w:rFonts w:ascii="Times New Roman" w:hAnsi="Times New Roman"/>
          <w:bCs/>
          <w:color w:val="000000"/>
          <w:sz w:val="24"/>
          <w:szCs w:val="24"/>
          <w:lang w:eastAsia="ar-SA"/>
        </w:rPr>
      </w:pPr>
      <w:r w:rsidRPr="00115B60">
        <w:rPr>
          <w:rFonts w:ascii="Times New Roman" w:hAnsi="Times New Roman"/>
          <w:bCs/>
          <w:color w:val="000000"/>
          <w:sz w:val="24"/>
          <w:szCs w:val="24"/>
          <w:lang w:eastAsia="ar-SA"/>
        </w:rPr>
        <w:t xml:space="preserve">wobec których zachodzą przesłanki wykluczenia, określone w art. 24 ust. 5 pkt 1 i 8 ustawy </w:t>
      </w:r>
      <w:proofErr w:type="spellStart"/>
      <w:r w:rsidRPr="00115B60">
        <w:rPr>
          <w:rFonts w:ascii="Times New Roman" w:hAnsi="Times New Roman"/>
          <w:bCs/>
          <w:color w:val="000000"/>
          <w:sz w:val="24"/>
          <w:szCs w:val="24"/>
          <w:lang w:eastAsia="ar-SA"/>
        </w:rPr>
        <w:t>Pzp</w:t>
      </w:r>
      <w:proofErr w:type="spellEnd"/>
      <w:r w:rsidR="00C50BAF" w:rsidRPr="00115B60">
        <w:rPr>
          <w:rFonts w:ascii="Times New Roman" w:hAnsi="Times New Roman"/>
          <w:bCs/>
          <w:color w:val="000000"/>
          <w:sz w:val="24"/>
          <w:szCs w:val="24"/>
          <w:lang w:eastAsia="ar-SA"/>
        </w:rPr>
        <w:t xml:space="preserve"> – każdy z osobna</w:t>
      </w:r>
      <w:r w:rsidRPr="00115B60">
        <w:rPr>
          <w:rFonts w:ascii="Times New Roman" w:hAnsi="Times New Roman"/>
          <w:bCs/>
          <w:color w:val="000000"/>
          <w:sz w:val="24"/>
          <w:szCs w:val="24"/>
          <w:lang w:eastAsia="ar-SA"/>
        </w:rPr>
        <w:t>.</w:t>
      </w:r>
    </w:p>
    <w:p w14:paraId="57AD70EF" w14:textId="2878E433" w:rsidR="00DB764F" w:rsidRPr="00115B60" w:rsidRDefault="000900E3" w:rsidP="00DB764F">
      <w:pPr>
        <w:pStyle w:val="Nagwek1"/>
        <w:numPr>
          <w:ilvl w:val="0"/>
          <w:numId w:val="1"/>
        </w:numPr>
        <w:autoSpaceDE w:val="0"/>
        <w:autoSpaceDN w:val="0"/>
        <w:adjustRightInd w:val="0"/>
        <w:spacing w:line="240" w:lineRule="auto"/>
        <w:jc w:val="both"/>
        <w:rPr>
          <w:rFonts w:ascii="Times New Roman" w:hAnsi="Times New Roman"/>
          <w:sz w:val="24"/>
          <w:szCs w:val="24"/>
          <w:lang w:val="pl-PL"/>
        </w:rPr>
      </w:pPr>
      <w:bookmarkStart w:id="6" w:name="_Toc354985035"/>
      <w:r w:rsidRPr="00115B60">
        <w:rPr>
          <w:rFonts w:ascii="Times New Roman" w:hAnsi="Times New Roman"/>
          <w:sz w:val="24"/>
          <w:szCs w:val="24"/>
        </w:rPr>
        <w:t>W</w:t>
      </w:r>
      <w:r w:rsidR="0088517F">
        <w:rPr>
          <w:rFonts w:ascii="Times New Roman" w:hAnsi="Times New Roman"/>
          <w:sz w:val="24"/>
          <w:szCs w:val="24"/>
          <w:lang w:val="pl-PL"/>
        </w:rPr>
        <w:t>YKAZ OŚWIADCZEŃ I DOK</w:t>
      </w:r>
      <w:r w:rsidR="00C81969" w:rsidRPr="00115B60">
        <w:rPr>
          <w:rFonts w:ascii="Times New Roman" w:hAnsi="Times New Roman"/>
          <w:sz w:val="24"/>
          <w:szCs w:val="24"/>
          <w:lang w:val="pl-PL"/>
        </w:rPr>
        <w:t>UMENTÓW, POTWIERDZAJĄCYCH SPEŁNIANIE WARUNKÓW UDZIAŁU W POSTĘPOWANIU ORAZ WSKAZUJĄCYCH BRAK PODSTAW WYKLUCZENIA</w:t>
      </w:r>
      <w:bookmarkEnd w:id="6"/>
      <w:r w:rsidR="00C81969" w:rsidRPr="00115B60">
        <w:rPr>
          <w:rFonts w:ascii="Times New Roman" w:hAnsi="Times New Roman"/>
          <w:sz w:val="24"/>
          <w:szCs w:val="24"/>
          <w:lang w:val="pl-PL"/>
        </w:rPr>
        <w:t xml:space="preserve"> </w:t>
      </w:r>
    </w:p>
    <w:p w14:paraId="33D2600F" w14:textId="77777777" w:rsidR="00C81969" w:rsidRPr="00115B60" w:rsidRDefault="00C81969" w:rsidP="00C81969">
      <w:pPr>
        <w:rPr>
          <w:rFonts w:ascii="Times New Roman" w:hAnsi="Times New Roman"/>
          <w:sz w:val="24"/>
          <w:szCs w:val="24"/>
          <w:lang w:eastAsia="x-none"/>
        </w:rPr>
      </w:pPr>
    </w:p>
    <w:p w14:paraId="28BBF41F" w14:textId="77777777" w:rsidR="00E55B01" w:rsidRPr="00115B60" w:rsidRDefault="00E55B01" w:rsidP="00616F1E">
      <w:pPr>
        <w:numPr>
          <w:ilvl w:val="1"/>
          <w:numId w:val="1"/>
        </w:numPr>
        <w:autoSpaceDE w:val="0"/>
        <w:autoSpaceDN w:val="0"/>
        <w:adjustRightInd w:val="0"/>
        <w:ind w:left="709" w:hanging="284"/>
        <w:jc w:val="both"/>
        <w:rPr>
          <w:rFonts w:ascii="Times New Roman" w:hAnsi="Times New Roman"/>
          <w:sz w:val="24"/>
          <w:szCs w:val="24"/>
          <w:lang w:eastAsia="x-none"/>
        </w:rPr>
      </w:pPr>
      <w:r w:rsidRPr="00115B60">
        <w:rPr>
          <w:rFonts w:ascii="Times New Roman" w:hAnsi="Times New Roman"/>
          <w:sz w:val="24"/>
          <w:szCs w:val="24"/>
          <w:lang w:eastAsia="x-none"/>
        </w:rPr>
        <w:t>W celu potwierdzenia spełniania warunków udziału w postępowaniu, określonych w</w:t>
      </w:r>
      <w:r w:rsidR="002F1EE8" w:rsidRPr="00115B60">
        <w:rPr>
          <w:rFonts w:ascii="Times New Roman" w:hAnsi="Times New Roman"/>
          <w:sz w:val="24"/>
          <w:szCs w:val="24"/>
          <w:lang w:eastAsia="x-none"/>
        </w:rPr>
        <w:t> </w:t>
      </w:r>
      <w:r w:rsidRPr="00115B60">
        <w:rPr>
          <w:rFonts w:ascii="Times New Roman" w:hAnsi="Times New Roman"/>
          <w:sz w:val="24"/>
          <w:szCs w:val="24"/>
          <w:lang w:eastAsia="x-none"/>
        </w:rPr>
        <w:t>rozdziale V SIWZ oraz wykazania braku podstaw do wykluczenia, wykonawcy muszą złożyć wraz z ofertą następ</w:t>
      </w:r>
      <w:r w:rsidR="009D7AAD" w:rsidRPr="00115B60">
        <w:rPr>
          <w:rFonts w:ascii="Times New Roman" w:hAnsi="Times New Roman"/>
          <w:sz w:val="24"/>
          <w:szCs w:val="24"/>
          <w:lang w:eastAsia="x-none"/>
        </w:rPr>
        <w:t>ujące oświadczenia i dokumenty:</w:t>
      </w:r>
    </w:p>
    <w:p w14:paraId="4D91067A" w14:textId="78BD9BE7" w:rsidR="004B7268" w:rsidRPr="00115B60" w:rsidRDefault="00B4713C" w:rsidP="00A4182F">
      <w:pPr>
        <w:autoSpaceDE w:val="0"/>
        <w:autoSpaceDN w:val="0"/>
        <w:adjustRightInd w:val="0"/>
        <w:spacing w:after="0"/>
        <w:ind w:left="851"/>
        <w:jc w:val="both"/>
        <w:rPr>
          <w:rFonts w:ascii="Times New Roman" w:hAnsi="Times New Roman"/>
          <w:color w:val="000000"/>
          <w:sz w:val="23"/>
          <w:szCs w:val="23"/>
        </w:rPr>
      </w:pPr>
      <w:r>
        <w:rPr>
          <w:rFonts w:ascii="Times New Roman" w:hAnsi="Times New Roman"/>
          <w:color w:val="000000"/>
          <w:sz w:val="23"/>
          <w:szCs w:val="23"/>
        </w:rPr>
        <w:t xml:space="preserve">a) </w:t>
      </w:r>
      <w:r w:rsidR="004B7268" w:rsidRPr="00115B60">
        <w:rPr>
          <w:rFonts w:ascii="Times New Roman" w:hAnsi="Times New Roman"/>
          <w:color w:val="000000"/>
          <w:sz w:val="23"/>
          <w:szCs w:val="23"/>
        </w:rPr>
        <w:t>aktualne na dzień składania ofert oświadczenie w zakresie wskazanym w załączniku nr 2 do SIWZ. Informacje zawarte w ośw</w:t>
      </w:r>
      <w:r w:rsidR="00A4182F" w:rsidRPr="00115B60">
        <w:rPr>
          <w:rFonts w:ascii="Times New Roman" w:hAnsi="Times New Roman"/>
          <w:color w:val="000000"/>
          <w:sz w:val="23"/>
          <w:szCs w:val="23"/>
        </w:rPr>
        <w:t xml:space="preserve">iadczeniu będą stanowić wstępne </w:t>
      </w:r>
      <w:r w:rsidR="004B7268" w:rsidRPr="00115B60">
        <w:rPr>
          <w:rFonts w:ascii="Times New Roman" w:hAnsi="Times New Roman"/>
          <w:color w:val="000000"/>
          <w:sz w:val="23"/>
          <w:szCs w:val="23"/>
        </w:rPr>
        <w:t xml:space="preserve">potwierdzenie, że wykonawca nie podlega wykluczeniu oraz spełnia warunki udziału w postępowaniu. </w:t>
      </w:r>
    </w:p>
    <w:p w14:paraId="4FB25F85" w14:textId="182B65DC" w:rsidR="00E55B01" w:rsidRPr="00115B60" w:rsidRDefault="00E55B01" w:rsidP="00616F1E">
      <w:pPr>
        <w:numPr>
          <w:ilvl w:val="1"/>
          <w:numId w:val="1"/>
        </w:numPr>
        <w:autoSpaceDE w:val="0"/>
        <w:autoSpaceDN w:val="0"/>
        <w:adjustRightInd w:val="0"/>
        <w:ind w:left="709" w:hanging="284"/>
        <w:jc w:val="both"/>
        <w:rPr>
          <w:rFonts w:ascii="Times New Roman" w:hAnsi="Times New Roman"/>
          <w:bCs/>
          <w:color w:val="000000"/>
          <w:sz w:val="24"/>
          <w:szCs w:val="24"/>
        </w:rPr>
      </w:pPr>
      <w:r w:rsidRPr="00115B60">
        <w:rPr>
          <w:rFonts w:ascii="Times New Roman" w:hAnsi="Times New Roman"/>
          <w:bCs/>
          <w:color w:val="000000"/>
          <w:sz w:val="24"/>
          <w:szCs w:val="24"/>
        </w:rPr>
        <w:t>W przypadku wspólnego ubiegania się o zamówienie przez wykonawców oświadczenie, o którym mowa w rozdz. VI. 1 niniejszej SIWZ</w:t>
      </w:r>
      <w:r w:rsidR="00B61507" w:rsidRPr="00115B60">
        <w:rPr>
          <w:rFonts w:ascii="Times New Roman" w:hAnsi="Times New Roman"/>
          <w:bCs/>
          <w:color w:val="000000"/>
          <w:sz w:val="24"/>
          <w:szCs w:val="24"/>
        </w:rPr>
        <w:t>,</w:t>
      </w:r>
      <w:r w:rsidRPr="00115B60">
        <w:rPr>
          <w:rFonts w:ascii="Times New Roman" w:hAnsi="Times New Roman"/>
          <w:bCs/>
          <w:color w:val="000000"/>
          <w:sz w:val="24"/>
          <w:szCs w:val="24"/>
        </w:rPr>
        <w:t xml:space="preserve"> składa każdy z wykonawców wspólnie ubiegających się o zamówienie. </w:t>
      </w:r>
    </w:p>
    <w:p w14:paraId="09074C0F" w14:textId="2370276F" w:rsidR="00E55B01" w:rsidRPr="00115B60" w:rsidRDefault="00E55B01" w:rsidP="00616F1E">
      <w:pPr>
        <w:numPr>
          <w:ilvl w:val="1"/>
          <w:numId w:val="1"/>
        </w:numPr>
        <w:autoSpaceDE w:val="0"/>
        <w:autoSpaceDN w:val="0"/>
        <w:adjustRightInd w:val="0"/>
        <w:ind w:left="709" w:hanging="284"/>
        <w:jc w:val="both"/>
        <w:rPr>
          <w:rFonts w:ascii="Times New Roman" w:hAnsi="Times New Roman"/>
          <w:bCs/>
          <w:color w:val="000000"/>
          <w:sz w:val="24"/>
          <w:szCs w:val="24"/>
        </w:rPr>
      </w:pPr>
      <w:r w:rsidRPr="00115B60">
        <w:rPr>
          <w:rFonts w:ascii="Times New Roman" w:hAnsi="Times New Roman"/>
          <w:bCs/>
          <w:color w:val="000000"/>
          <w:sz w:val="24"/>
          <w:szCs w:val="24"/>
        </w:rPr>
        <w:lastRenderedPageBreak/>
        <w:t>Wykonawc</w:t>
      </w:r>
      <w:r w:rsidR="000A5B81" w:rsidRPr="00115B60">
        <w:rPr>
          <w:rFonts w:ascii="Times New Roman" w:hAnsi="Times New Roman"/>
          <w:bCs/>
          <w:color w:val="000000"/>
          <w:sz w:val="24"/>
          <w:szCs w:val="24"/>
        </w:rPr>
        <w:t>a</w:t>
      </w:r>
      <w:r w:rsidRPr="00115B60">
        <w:rPr>
          <w:rFonts w:ascii="Times New Roman" w:hAnsi="Times New Roman"/>
          <w:bCs/>
          <w:color w:val="000000"/>
          <w:sz w:val="24"/>
          <w:szCs w:val="24"/>
        </w:rPr>
        <w:t xml:space="preserve">, który zamierza powierzyć wykonanie części zamówienia podwykonawcom, </w:t>
      </w:r>
      <w:r w:rsidR="000A5B81" w:rsidRPr="00115B60">
        <w:rPr>
          <w:rFonts w:ascii="Times New Roman" w:hAnsi="Times New Roman"/>
          <w:bCs/>
          <w:color w:val="000000"/>
          <w:sz w:val="24"/>
          <w:szCs w:val="24"/>
        </w:rPr>
        <w:t>zamieszcza informacje o podwykonawcach w</w:t>
      </w:r>
      <w:r w:rsidRPr="00115B60">
        <w:rPr>
          <w:rFonts w:ascii="Times New Roman" w:hAnsi="Times New Roman"/>
          <w:bCs/>
          <w:color w:val="000000"/>
          <w:sz w:val="24"/>
          <w:szCs w:val="24"/>
        </w:rPr>
        <w:t xml:space="preserve"> oświadczeni</w:t>
      </w:r>
      <w:r w:rsidR="000A5B81" w:rsidRPr="00115B60">
        <w:rPr>
          <w:rFonts w:ascii="Times New Roman" w:hAnsi="Times New Roman"/>
          <w:bCs/>
          <w:color w:val="000000"/>
          <w:sz w:val="24"/>
          <w:szCs w:val="24"/>
        </w:rPr>
        <w:t>u</w:t>
      </w:r>
      <w:r w:rsidR="00E85536" w:rsidRPr="00115B60">
        <w:rPr>
          <w:rFonts w:ascii="Times New Roman" w:hAnsi="Times New Roman"/>
          <w:bCs/>
          <w:color w:val="000000"/>
          <w:sz w:val="24"/>
          <w:szCs w:val="24"/>
        </w:rPr>
        <w:t>, o </w:t>
      </w:r>
      <w:r w:rsidRPr="00115B60">
        <w:rPr>
          <w:rFonts w:ascii="Times New Roman" w:hAnsi="Times New Roman"/>
          <w:bCs/>
          <w:color w:val="000000"/>
          <w:sz w:val="24"/>
          <w:szCs w:val="24"/>
        </w:rPr>
        <w:t>którym mowa w rozdz. VI. 1 niniejszej SIWZ - w celu wykazania braku istnienia wobec nich podstaw wykluczenia z udziału w postępowaniu.</w:t>
      </w:r>
    </w:p>
    <w:p w14:paraId="77FD8DA6" w14:textId="08B75F46" w:rsidR="00C717C2" w:rsidRPr="00115B60" w:rsidRDefault="00C717C2" w:rsidP="00616F1E">
      <w:pPr>
        <w:numPr>
          <w:ilvl w:val="1"/>
          <w:numId w:val="1"/>
        </w:numPr>
        <w:autoSpaceDE w:val="0"/>
        <w:autoSpaceDN w:val="0"/>
        <w:adjustRightInd w:val="0"/>
        <w:ind w:left="709" w:hanging="284"/>
        <w:jc w:val="both"/>
        <w:rPr>
          <w:rFonts w:ascii="Times New Roman" w:hAnsi="Times New Roman"/>
          <w:bCs/>
          <w:color w:val="000000"/>
          <w:sz w:val="24"/>
          <w:szCs w:val="24"/>
        </w:rPr>
      </w:pPr>
      <w:r w:rsidRPr="00115B60">
        <w:rPr>
          <w:rFonts w:ascii="Times New Roman" w:hAnsi="Times New Roman"/>
          <w:bCs/>
          <w:color w:val="000000"/>
          <w:sz w:val="24"/>
          <w:szCs w:val="24"/>
        </w:rPr>
        <w:t>Wykonawca, który powołuje się na zasoby innych podmiotów, w celu wykazania braku istnienia wobec nich podsta</w:t>
      </w:r>
      <w:r w:rsidR="00C90CCA" w:rsidRPr="00115B60">
        <w:rPr>
          <w:rFonts w:ascii="Times New Roman" w:hAnsi="Times New Roman"/>
          <w:bCs/>
          <w:color w:val="000000"/>
          <w:sz w:val="24"/>
          <w:szCs w:val="24"/>
        </w:rPr>
        <w:t xml:space="preserve">w wykluczenia oraz spełnienia - </w:t>
      </w:r>
      <w:r w:rsidRPr="00115B60">
        <w:rPr>
          <w:rFonts w:ascii="Times New Roman" w:hAnsi="Times New Roman"/>
          <w:bCs/>
          <w:color w:val="000000"/>
          <w:sz w:val="24"/>
          <w:szCs w:val="24"/>
        </w:rPr>
        <w:t>w zakresie, w</w:t>
      </w:r>
      <w:r w:rsidR="00230C88" w:rsidRPr="00115B60">
        <w:rPr>
          <w:rFonts w:ascii="Times New Roman" w:hAnsi="Times New Roman"/>
          <w:bCs/>
          <w:color w:val="000000"/>
          <w:sz w:val="24"/>
          <w:szCs w:val="24"/>
        </w:rPr>
        <w:t> </w:t>
      </w:r>
      <w:r w:rsidRPr="00115B60">
        <w:rPr>
          <w:rFonts w:ascii="Times New Roman" w:hAnsi="Times New Roman"/>
          <w:bCs/>
          <w:color w:val="000000"/>
          <w:sz w:val="24"/>
          <w:szCs w:val="24"/>
        </w:rPr>
        <w:t xml:space="preserve">jakim powołuje się na ich zasoby - warunków udziału w postępowaniu </w:t>
      </w:r>
      <w:r w:rsidR="00C90CCA" w:rsidRPr="00115B60">
        <w:rPr>
          <w:rFonts w:ascii="Times New Roman" w:hAnsi="Times New Roman"/>
          <w:bCs/>
          <w:color w:val="000000"/>
          <w:sz w:val="24"/>
          <w:szCs w:val="24"/>
        </w:rPr>
        <w:t xml:space="preserve">zamieszcza informacje o tych podmiotach </w:t>
      </w:r>
      <w:r w:rsidR="000E3C8A" w:rsidRPr="00115B60">
        <w:rPr>
          <w:rFonts w:ascii="Times New Roman" w:hAnsi="Times New Roman"/>
          <w:bCs/>
          <w:color w:val="000000"/>
          <w:sz w:val="24"/>
          <w:szCs w:val="24"/>
        </w:rPr>
        <w:t xml:space="preserve">w </w:t>
      </w:r>
      <w:r w:rsidRPr="00115B60">
        <w:rPr>
          <w:rFonts w:ascii="Times New Roman" w:hAnsi="Times New Roman"/>
          <w:bCs/>
          <w:color w:val="000000"/>
          <w:sz w:val="24"/>
          <w:szCs w:val="24"/>
        </w:rPr>
        <w:t>oświadczeni</w:t>
      </w:r>
      <w:r w:rsidR="000E3C8A" w:rsidRPr="00115B60">
        <w:rPr>
          <w:rFonts w:ascii="Times New Roman" w:hAnsi="Times New Roman"/>
          <w:bCs/>
          <w:color w:val="000000"/>
          <w:sz w:val="24"/>
          <w:szCs w:val="24"/>
        </w:rPr>
        <w:t>u,</w:t>
      </w:r>
      <w:r w:rsidRPr="00115B60">
        <w:rPr>
          <w:rFonts w:ascii="Times New Roman" w:hAnsi="Times New Roman"/>
          <w:bCs/>
          <w:color w:val="000000"/>
          <w:sz w:val="24"/>
          <w:szCs w:val="24"/>
        </w:rPr>
        <w:t xml:space="preserve"> o którym mowa</w:t>
      </w:r>
      <w:r w:rsidR="000E3C8A" w:rsidRPr="00115B60">
        <w:rPr>
          <w:rFonts w:ascii="Times New Roman" w:hAnsi="Times New Roman"/>
          <w:bCs/>
          <w:color w:val="000000"/>
          <w:sz w:val="24"/>
          <w:szCs w:val="24"/>
        </w:rPr>
        <w:t xml:space="preserve"> w rozdz. VI. 1 niniejszej SIWZ</w:t>
      </w:r>
      <w:r w:rsidR="00A4182F" w:rsidRPr="00115B60">
        <w:rPr>
          <w:rFonts w:ascii="Times New Roman" w:hAnsi="Times New Roman"/>
          <w:bCs/>
          <w:color w:val="000000"/>
          <w:sz w:val="24"/>
          <w:szCs w:val="24"/>
        </w:rPr>
        <w:t xml:space="preserve">. </w:t>
      </w:r>
    </w:p>
    <w:p w14:paraId="55300DF8" w14:textId="77777777" w:rsidR="00E55B01" w:rsidRPr="00115B60" w:rsidRDefault="00E55B01" w:rsidP="00616F1E">
      <w:pPr>
        <w:numPr>
          <w:ilvl w:val="1"/>
          <w:numId w:val="1"/>
        </w:numPr>
        <w:autoSpaceDE w:val="0"/>
        <w:autoSpaceDN w:val="0"/>
        <w:adjustRightInd w:val="0"/>
        <w:ind w:left="709" w:hanging="284"/>
        <w:jc w:val="both"/>
        <w:rPr>
          <w:rFonts w:ascii="Times New Roman" w:hAnsi="Times New Roman"/>
          <w:sz w:val="24"/>
          <w:szCs w:val="24"/>
        </w:rPr>
      </w:pPr>
      <w:r w:rsidRPr="00115B60">
        <w:rPr>
          <w:rFonts w:ascii="Times New Roman" w:hAnsi="Times New Roman"/>
          <w:color w:val="000000"/>
          <w:sz w:val="24"/>
          <w:szCs w:val="24"/>
        </w:rPr>
        <w:t xml:space="preserve">Wykonawca w terminie 3 dni od dnia zamieszczenia na stronie internetowej informacji, o której mowa w art. 86 ust. </w:t>
      </w:r>
      <w:r w:rsidR="00CB4858" w:rsidRPr="00115B60">
        <w:rPr>
          <w:rFonts w:ascii="Times New Roman" w:hAnsi="Times New Roman"/>
          <w:color w:val="000000"/>
          <w:sz w:val="24"/>
          <w:szCs w:val="24"/>
        </w:rPr>
        <w:t xml:space="preserve">5 </w:t>
      </w:r>
      <w:r w:rsidRPr="00115B60">
        <w:rPr>
          <w:rFonts w:ascii="Times New Roman" w:hAnsi="Times New Roman"/>
          <w:color w:val="000000"/>
          <w:sz w:val="24"/>
          <w:szCs w:val="24"/>
        </w:rPr>
        <w:t>ustawy PZP</w:t>
      </w:r>
      <w:r w:rsidR="00C50BAF" w:rsidRPr="00115B60">
        <w:rPr>
          <w:rFonts w:ascii="Times New Roman" w:hAnsi="Times New Roman"/>
          <w:color w:val="000000"/>
          <w:sz w:val="24"/>
          <w:szCs w:val="24"/>
        </w:rPr>
        <w:t xml:space="preserve"> (informacji z otwarcia ofert)</w:t>
      </w:r>
      <w:r w:rsidRPr="00115B60">
        <w:rPr>
          <w:rFonts w:ascii="Times New Roman" w:hAnsi="Times New Roman"/>
          <w:color w:val="000000"/>
          <w:sz w:val="24"/>
          <w:szCs w:val="24"/>
        </w:rPr>
        <w:t xml:space="preserve">, </w:t>
      </w:r>
      <w:r w:rsidRPr="00115B60">
        <w:rPr>
          <w:rFonts w:ascii="Times New Roman" w:hAnsi="Times New Roman"/>
          <w:color w:val="000000"/>
          <w:sz w:val="24"/>
          <w:szCs w:val="24"/>
          <w:u w:val="single"/>
        </w:rPr>
        <w:t>przekaże zamawiającemu oświadczenie o przynależności lub braku przynależności do tej samej grupy kapitałowej</w:t>
      </w:r>
      <w:r w:rsidR="00C50BAF" w:rsidRPr="00115B60">
        <w:rPr>
          <w:rFonts w:ascii="Times New Roman" w:hAnsi="Times New Roman"/>
          <w:color w:val="000000"/>
          <w:sz w:val="24"/>
          <w:szCs w:val="24"/>
          <w:u w:val="single"/>
        </w:rPr>
        <w:t xml:space="preserve"> z innymi wykonawcami, którzy złożyli oferty w tym samym postępowaniu w odniesieniu do każdej z części na którą złożył ofertę wykonawca</w:t>
      </w:r>
      <w:r w:rsidRPr="00115B60">
        <w:rPr>
          <w:rFonts w:ascii="Times New Roman" w:hAnsi="Times New Roman"/>
          <w:color w:val="000000"/>
          <w:sz w:val="24"/>
          <w:szCs w:val="24"/>
          <w:u w:val="single"/>
        </w:rPr>
        <w:t>, o której mowa w art. 24 ust. 1 pkt 23 ustawy PZP.</w:t>
      </w:r>
      <w:r w:rsidRPr="00115B60">
        <w:rPr>
          <w:rFonts w:ascii="Times New Roman" w:hAnsi="Times New Roman"/>
          <w:color w:val="000000"/>
          <w:sz w:val="24"/>
          <w:szCs w:val="24"/>
        </w:rPr>
        <w:t xml:space="preserve"> Wraz ze złożeniem oświadczenia, wykonawca może przedstawić dowody, że powiązania z innym wykonawcą nie prowadzą do zakłócenia konkurencji w postępowaniu o udzielenie zamówienia</w:t>
      </w:r>
      <w:r w:rsidR="00C50BAF" w:rsidRPr="00115B60">
        <w:rPr>
          <w:rFonts w:ascii="Times New Roman" w:hAnsi="Times New Roman"/>
          <w:color w:val="000000"/>
          <w:sz w:val="24"/>
          <w:szCs w:val="24"/>
        </w:rPr>
        <w:t xml:space="preserve"> (o ile inny wykonawca należący do tej samej grupy kapitałowej również złożył ofertę)</w:t>
      </w:r>
      <w:r w:rsidRPr="00115B60">
        <w:rPr>
          <w:rFonts w:ascii="Times New Roman" w:hAnsi="Times New Roman"/>
          <w:color w:val="000000"/>
          <w:sz w:val="24"/>
          <w:szCs w:val="24"/>
        </w:rPr>
        <w:t xml:space="preserve">. </w:t>
      </w:r>
      <w:r w:rsidR="000D3EF9" w:rsidRPr="00115B60">
        <w:rPr>
          <w:rFonts w:ascii="Times New Roman" w:hAnsi="Times New Roman"/>
          <w:b/>
          <w:color w:val="000000"/>
          <w:sz w:val="24"/>
          <w:szCs w:val="24"/>
        </w:rPr>
        <w:t xml:space="preserve">Wzór oświadczenia Wykonawcy o przynależności lub braku przynależności do tej samej grupy kapitałowej, o której mowa w art. 24 ust. 1 pkt 23 ustawy </w:t>
      </w:r>
      <w:proofErr w:type="spellStart"/>
      <w:r w:rsidR="000D3EF9" w:rsidRPr="00115B60">
        <w:rPr>
          <w:rFonts w:ascii="Times New Roman" w:hAnsi="Times New Roman"/>
          <w:b/>
          <w:color w:val="000000"/>
          <w:sz w:val="24"/>
          <w:szCs w:val="24"/>
        </w:rPr>
        <w:t>Pzp</w:t>
      </w:r>
      <w:proofErr w:type="spellEnd"/>
      <w:r w:rsidR="000D3EF9" w:rsidRPr="00115B60">
        <w:rPr>
          <w:rFonts w:ascii="Times New Roman" w:hAnsi="Times New Roman"/>
          <w:b/>
          <w:color w:val="000000"/>
          <w:sz w:val="24"/>
          <w:szCs w:val="24"/>
        </w:rPr>
        <w:t>, stanowi załącznik nr 3 do SIWZ.</w:t>
      </w:r>
    </w:p>
    <w:p w14:paraId="2F94B5E4" w14:textId="4531E041" w:rsidR="00E55B01" w:rsidRPr="00115B60" w:rsidRDefault="00E55B01" w:rsidP="00616F1E">
      <w:pPr>
        <w:numPr>
          <w:ilvl w:val="1"/>
          <w:numId w:val="1"/>
        </w:numPr>
        <w:autoSpaceDE w:val="0"/>
        <w:autoSpaceDN w:val="0"/>
        <w:adjustRightInd w:val="0"/>
        <w:ind w:left="709" w:hanging="284"/>
        <w:jc w:val="both"/>
        <w:rPr>
          <w:rFonts w:ascii="Times New Roman" w:hAnsi="Times New Roman"/>
          <w:color w:val="000000"/>
          <w:sz w:val="24"/>
          <w:szCs w:val="24"/>
        </w:rPr>
      </w:pPr>
      <w:r w:rsidRPr="00115B60">
        <w:rPr>
          <w:rFonts w:ascii="Times New Roman" w:hAnsi="Times New Roman"/>
          <w:color w:val="000000"/>
          <w:sz w:val="24"/>
          <w:szCs w:val="24"/>
        </w:rPr>
        <w:t xml:space="preserve">Zamawiający przed udzieleniem zamówienia, </w:t>
      </w:r>
      <w:r w:rsidRPr="00115B60">
        <w:rPr>
          <w:rFonts w:ascii="Times New Roman" w:hAnsi="Times New Roman"/>
          <w:b/>
          <w:bCs/>
          <w:color w:val="000000"/>
          <w:sz w:val="24"/>
          <w:szCs w:val="24"/>
        </w:rPr>
        <w:t xml:space="preserve">wezwie </w:t>
      </w:r>
      <w:r w:rsidRPr="00115B60">
        <w:rPr>
          <w:rFonts w:ascii="Times New Roman" w:hAnsi="Times New Roman"/>
          <w:color w:val="000000"/>
          <w:sz w:val="24"/>
          <w:szCs w:val="24"/>
        </w:rPr>
        <w:t>wykonawcę, którego oferta została najwyżej oceniona, do złożenia w wyznaczonym</w:t>
      </w:r>
      <w:r w:rsidRPr="00115B60">
        <w:rPr>
          <w:rFonts w:ascii="Times New Roman" w:hAnsi="Times New Roman"/>
          <w:b/>
          <w:bCs/>
          <w:color w:val="000000"/>
          <w:sz w:val="24"/>
          <w:szCs w:val="24"/>
        </w:rPr>
        <w:t xml:space="preserve">, </w:t>
      </w:r>
      <w:r w:rsidRPr="00115B60">
        <w:rPr>
          <w:rFonts w:ascii="Times New Roman" w:hAnsi="Times New Roman"/>
          <w:color w:val="000000"/>
          <w:sz w:val="24"/>
          <w:szCs w:val="24"/>
        </w:rPr>
        <w:t xml:space="preserve">nie krótszym niż </w:t>
      </w:r>
      <w:r w:rsidR="00CD7BE0" w:rsidRPr="00115B60">
        <w:rPr>
          <w:rFonts w:ascii="Times New Roman" w:hAnsi="Times New Roman"/>
          <w:b/>
          <w:bCs/>
          <w:color w:val="000000"/>
          <w:sz w:val="24"/>
          <w:szCs w:val="24"/>
        </w:rPr>
        <w:t>5</w:t>
      </w:r>
      <w:r w:rsidR="00357F01" w:rsidRPr="00115B60">
        <w:rPr>
          <w:rFonts w:ascii="Times New Roman" w:hAnsi="Times New Roman"/>
          <w:b/>
          <w:bCs/>
          <w:color w:val="000000"/>
          <w:sz w:val="24"/>
          <w:szCs w:val="24"/>
        </w:rPr>
        <w:t xml:space="preserve"> </w:t>
      </w:r>
      <w:r w:rsidRPr="00115B60">
        <w:rPr>
          <w:rFonts w:ascii="Times New Roman" w:hAnsi="Times New Roman"/>
          <w:color w:val="000000"/>
          <w:sz w:val="24"/>
          <w:szCs w:val="24"/>
        </w:rPr>
        <w:t xml:space="preserve">dni terminie, aktualnych na dzień złożenia następujących oświadczeń lub dokumentów potwierdzających spełnianie warunków udziału w postępowaniu oraz brak podstaw do wykluczenia: </w:t>
      </w:r>
    </w:p>
    <w:p w14:paraId="7712BAA6" w14:textId="6388346B" w:rsidR="00EF1DA8" w:rsidRPr="00EC5136" w:rsidRDefault="00AC640C" w:rsidP="00EC5136">
      <w:pPr>
        <w:numPr>
          <w:ilvl w:val="1"/>
          <w:numId w:val="26"/>
        </w:numPr>
        <w:jc w:val="both"/>
        <w:rPr>
          <w:rFonts w:ascii="Times New Roman" w:hAnsi="Times New Roman"/>
          <w:color w:val="000000" w:themeColor="text1"/>
          <w:sz w:val="24"/>
          <w:szCs w:val="24"/>
        </w:rPr>
      </w:pPr>
      <w:r w:rsidRPr="00EC5136">
        <w:rPr>
          <w:rFonts w:ascii="Times New Roman" w:hAnsi="Times New Roman"/>
          <w:b/>
          <w:color w:val="000000" w:themeColor="text1"/>
          <w:sz w:val="24"/>
          <w:szCs w:val="24"/>
        </w:rPr>
        <w:t>wykaz</w:t>
      </w:r>
      <w:r w:rsidR="00EF1DA8" w:rsidRPr="00EC5136">
        <w:rPr>
          <w:rFonts w:ascii="Times New Roman" w:hAnsi="Times New Roman"/>
          <w:b/>
          <w:color w:val="000000" w:themeColor="text1"/>
          <w:sz w:val="24"/>
          <w:szCs w:val="24"/>
        </w:rPr>
        <w:t xml:space="preserve"> </w:t>
      </w:r>
      <w:r w:rsidR="0069333B" w:rsidRPr="00EC5136">
        <w:rPr>
          <w:rFonts w:ascii="Times New Roman" w:hAnsi="Times New Roman"/>
          <w:b/>
          <w:color w:val="000000" w:themeColor="text1"/>
          <w:sz w:val="24"/>
          <w:szCs w:val="24"/>
        </w:rPr>
        <w:t>usług</w:t>
      </w:r>
      <w:r w:rsidR="00EF1DA8" w:rsidRPr="00EC5136">
        <w:rPr>
          <w:rFonts w:ascii="Times New Roman" w:hAnsi="Times New Roman"/>
          <w:color w:val="000000" w:themeColor="text1"/>
          <w:sz w:val="24"/>
          <w:szCs w:val="24"/>
        </w:rPr>
        <w:t xml:space="preserve"> </w:t>
      </w:r>
      <w:r w:rsidR="00EC5136" w:rsidRPr="00EC5136">
        <w:rPr>
          <w:rFonts w:ascii="Times New Roman" w:hAnsi="Times New Roman"/>
          <w:color w:val="000000" w:themeColor="text1"/>
          <w:sz w:val="24"/>
          <w:szCs w:val="24"/>
        </w:rPr>
        <w:t xml:space="preserve">wykonanych w </w:t>
      </w:r>
      <w:r w:rsidR="00EF1DA8" w:rsidRPr="00EC5136">
        <w:rPr>
          <w:rFonts w:ascii="Times New Roman" w:hAnsi="Times New Roman"/>
          <w:color w:val="000000" w:themeColor="text1"/>
          <w:sz w:val="24"/>
          <w:szCs w:val="24"/>
        </w:rPr>
        <w:t xml:space="preserve">okresie ostatnich 5 lat przed </w:t>
      </w:r>
      <w:r w:rsidR="00EC5136" w:rsidRPr="00EC5136">
        <w:rPr>
          <w:rFonts w:ascii="Times New Roman" w:hAnsi="Times New Roman"/>
          <w:color w:val="000000" w:themeColor="text1"/>
          <w:sz w:val="24"/>
          <w:szCs w:val="24"/>
        </w:rPr>
        <w:t>upływem terminu składania ofert</w:t>
      </w:r>
      <w:r w:rsidR="00A148C3" w:rsidRPr="00EC5136">
        <w:rPr>
          <w:rFonts w:ascii="Times New Roman" w:hAnsi="Times New Roman"/>
          <w:color w:val="000000" w:themeColor="text1"/>
          <w:sz w:val="24"/>
          <w:szCs w:val="24"/>
        </w:rPr>
        <w: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w:t>
      </w:r>
      <w:r w:rsidR="00EC5136" w:rsidRPr="00EC5136">
        <w:rPr>
          <w:rFonts w:ascii="Times New Roman" w:hAnsi="Times New Roman"/>
          <w:color w:val="000000" w:themeColor="text1"/>
          <w:sz w:val="24"/>
          <w:szCs w:val="24"/>
        </w:rPr>
        <w:t xml:space="preserve"> </w:t>
      </w:r>
      <w:r w:rsidR="00A148C3" w:rsidRPr="00EC5136">
        <w:rPr>
          <w:rFonts w:ascii="Times New Roman" w:hAnsi="Times New Roman"/>
          <w:color w:val="000000" w:themeColor="text1"/>
          <w:sz w:val="24"/>
          <w:szCs w:val="24"/>
        </w:rPr>
        <w:t>referencje bądź inne dokumenty wystawione przez podmiot, na rzecz którego usługi były wykonywane, a jeżeli z uzasadnionej przyczyny o obiektywnym charakterze wykonawca nie jest w stanie uzyskać tych doku</w:t>
      </w:r>
      <w:r w:rsidR="00EC5136" w:rsidRPr="00EC5136">
        <w:rPr>
          <w:rFonts w:ascii="Times New Roman" w:hAnsi="Times New Roman"/>
          <w:color w:val="000000" w:themeColor="text1"/>
          <w:sz w:val="24"/>
          <w:szCs w:val="24"/>
        </w:rPr>
        <w:t>mentów - oświadczenie wykonawcy</w:t>
      </w:r>
      <w:r w:rsidR="00A22F98" w:rsidRPr="00EC5136">
        <w:rPr>
          <w:rFonts w:ascii="Times New Roman" w:hAnsi="Times New Roman"/>
          <w:color w:val="000000" w:themeColor="text1"/>
          <w:sz w:val="24"/>
          <w:szCs w:val="24"/>
        </w:rPr>
        <w:t xml:space="preserve">; wzór </w:t>
      </w:r>
      <w:r w:rsidR="00147452" w:rsidRPr="00EC5136">
        <w:rPr>
          <w:rFonts w:ascii="Times New Roman" w:hAnsi="Times New Roman"/>
          <w:color w:val="000000" w:themeColor="text1"/>
          <w:sz w:val="24"/>
          <w:szCs w:val="24"/>
        </w:rPr>
        <w:t>wykonanych</w:t>
      </w:r>
      <w:r w:rsidR="00A22F98" w:rsidRPr="00EC5136">
        <w:rPr>
          <w:rFonts w:ascii="Times New Roman" w:hAnsi="Times New Roman"/>
          <w:color w:val="000000" w:themeColor="text1"/>
          <w:sz w:val="24"/>
          <w:szCs w:val="24"/>
        </w:rPr>
        <w:t xml:space="preserve"> </w:t>
      </w:r>
      <w:r w:rsidR="0069333B" w:rsidRPr="00EC5136">
        <w:rPr>
          <w:rFonts w:ascii="Times New Roman" w:hAnsi="Times New Roman"/>
          <w:color w:val="000000" w:themeColor="text1"/>
          <w:sz w:val="24"/>
          <w:szCs w:val="24"/>
        </w:rPr>
        <w:t>usług</w:t>
      </w:r>
      <w:r w:rsidR="00414673" w:rsidRPr="00EC5136">
        <w:rPr>
          <w:rFonts w:ascii="Times New Roman" w:hAnsi="Times New Roman"/>
          <w:color w:val="000000" w:themeColor="text1"/>
          <w:sz w:val="24"/>
          <w:szCs w:val="24"/>
        </w:rPr>
        <w:t xml:space="preserve"> stanowi załącznik nr 4 do SIWZ.</w:t>
      </w:r>
    </w:p>
    <w:p w14:paraId="248F75CE" w14:textId="77777777" w:rsidR="00086EA4" w:rsidRPr="00115B60" w:rsidRDefault="00086EA4" w:rsidP="00616F1E">
      <w:pPr>
        <w:jc w:val="both"/>
        <w:rPr>
          <w:rFonts w:ascii="Times New Roman" w:hAnsi="Times New Roman"/>
          <w:b/>
          <w:i/>
          <w:sz w:val="24"/>
          <w:u w:val="single"/>
        </w:rPr>
      </w:pPr>
      <w:r w:rsidRPr="00115B60">
        <w:rPr>
          <w:rFonts w:ascii="Times New Roman" w:hAnsi="Times New Roman"/>
          <w:i/>
          <w:sz w:val="24"/>
          <w:u w:val="single"/>
        </w:rPr>
        <w:t xml:space="preserve">Zakres dokumentu musi potwierdzać odpowiednio spełnianie warunku udziału w postępowaniu, dotyczącego zdolności technicznej lub zawodowej </w:t>
      </w:r>
      <w:r w:rsidRPr="00115B60">
        <w:rPr>
          <w:rFonts w:ascii="Times New Roman" w:hAnsi="Times New Roman"/>
          <w:b/>
          <w:i/>
          <w:sz w:val="24"/>
          <w:u w:val="single"/>
        </w:rPr>
        <w:t>w zakresie doświadczenia.</w:t>
      </w:r>
    </w:p>
    <w:p w14:paraId="2EA73149" w14:textId="2574E672" w:rsidR="00086EA4" w:rsidRPr="00115B60" w:rsidRDefault="00086EA4" w:rsidP="006E317D">
      <w:pPr>
        <w:numPr>
          <w:ilvl w:val="0"/>
          <w:numId w:val="34"/>
        </w:numPr>
        <w:jc w:val="both"/>
        <w:rPr>
          <w:rFonts w:ascii="Times New Roman" w:hAnsi="Times New Roman"/>
          <w:color w:val="000000"/>
          <w:sz w:val="24"/>
          <w:szCs w:val="24"/>
        </w:rPr>
      </w:pPr>
      <w:r w:rsidRPr="00115B60">
        <w:rPr>
          <w:rFonts w:ascii="Times New Roman" w:hAnsi="Times New Roman"/>
          <w:b/>
          <w:color w:val="000000"/>
          <w:sz w:val="24"/>
          <w:szCs w:val="24"/>
        </w:rPr>
        <w:t>wykaz osób,</w:t>
      </w:r>
      <w:r w:rsidRPr="00115B60">
        <w:rPr>
          <w:rFonts w:ascii="Times New Roman" w:hAnsi="Times New Roman"/>
          <w:color w:val="000000"/>
          <w:sz w:val="24"/>
          <w:szCs w:val="24"/>
        </w:rPr>
        <w:t xml:space="preserve"> skierowanych przez wykonawcę do realizacji zamówienia publicznego, w szczególności odpowiedzialnych za świadczenie usług, kontrolę jakości lub kierowanie robotami budowlanymi, wraz z informacjami na temat kwalifikacji zawodow</w:t>
      </w:r>
      <w:r w:rsidR="002D6C6B" w:rsidRPr="00115B60">
        <w:rPr>
          <w:rFonts w:ascii="Times New Roman" w:hAnsi="Times New Roman"/>
          <w:color w:val="000000"/>
          <w:sz w:val="24"/>
          <w:szCs w:val="24"/>
        </w:rPr>
        <w:t>ych, uprawnień, doświadczenia i </w:t>
      </w:r>
      <w:r w:rsidRPr="00115B60">
        <w:rPr>
          <w:rFonts w:ascii="Times New Roman" w:hAnsi="Times New Roman"/>
          <w:color w:val="000000"/>
          <w:sz w:val="24"/>
          <w:szCs w:val="24"/>
        </w:rPr>
        <w:t>wykształcenia niezbędnych do wykonania zamówienia publicznego, a także zakresu wykonywanych przez nie czynności oraz informacją o podstawie do dysponowania tymi osobami; wzór wykazu osób stanowi załącznik nr 5 do SIWZ,</w:t>
      </w:r>
    </w:p>
    <w:p w14:paraId="5F1A8201" w14:textId="77777777" w:rsidR="00086EA4" w:rsidRPr="00115B60" w:rsidRDefault="00086EA4" w:rsidP="00616F1E">
      <w:pPr>
        <w:pStyle w:val="Default"/>
        <w:spacing w:after="53" w:line="276" w:lineRule="auto"/>
        <w:jc w:val="both"/>
        <w:rPr>
          <w:b/>
          <w:i/>
          <w:u w:val="single"/>
        </w:rPr>
      </w:pPr>
      <w:r w:rsidRPr="00115B60">
        <w:rPr>
          <w:i/>
          <w:u w:val="single"/>
        </w:rPr>
        <w:t xml:space="preserve">Zakres dokumentu musi potwierdzać odpowiednio spełnianie warunku udziału w postępowaniu, dotyczącego zdolności technicznej lub zawodowej </w:t>
      </w:r>
      <w:r w:rsidRPr="00115B60">
        <w:rPr>
          <w:b/>
          <w:i/>
          <w:u w:val="single"/>
        </w:rPr>
        <w:t>w zakresie osób skierowanych do realizacji zamówienia.</w:t>
      </w:r>
    </w:p>
    <w:p w14:paraId="16FA3AF4" w14:textId="51C95606" w:rsidR="00E55B01" w:rsidRPr="00115B60" w:rsidRDefault="00E55B01" w:rsidP="006E317D">
      <w:pPr>
        <w:numPr>
          <w:ilvl w:val="0"/>
          <w:numId w:val="34"/>
        </w:numPr>
        <w:jc w:val="both"/>
        <w:rPr>
          <w:rFonts w:ascii="Times New Roman" w:hAnsi="Times New Roman"/>
          <w:sz w:val="24"/>
          <w:szCs w:val="24"/>
        </w:rPr>
      </w:pPr>
      <w:r w:rsidRPr="00115B60">
        <w:rPr>
          <w:rFonts w:ascii="Times New Roman" w:hAnsi="Times New Roman"/>
          <w:b/>
          <w:bCs/>
          <w:sz w:val="24"/>
          <w:szCs w:val="24"/>
        </w:rPr>
        <w:t>informacja z Krajowego Rejestru Karnego</w:t>
      </w:r>
      <w:r w:rsidRPr="00115B60">
        <w:rPr>
          <w:rFonts w:ascii="Times New Roman" w:hAnsi="Times New Roman"/>
          <w:sz w:val="24"/>
          <w:szCs w:val="24"/>
        </w:rPr>
        <w:t xml:space="preserve"> w zakresie określonym </w:t>
      </w:r>
      <w:r w:rsidRPr="00A148C3">
        <w:rPr>
          <w:rFonts w:ascii="Times New Roman" w:hAnsi="Times New Roman"/>
          <w:color w:val="000000" w:themeColor="text1"/>
          <w:sz w:val="24"/>
          <w:szCs w:val="24"/>
        </w:rPr>
        <w:t xml:space="preserve">w art. 24 ust. 1 pkt 13, 14 i 21 </w:t>
      </w:r>
      <w:r w:rsidRPr="00115B60">
        <w:rPr>
          <w:rFonts w:ascii="Times New Roman" w:hAnsi="Times New Roman"/>
          <w:sz w:val="24"/>
          <w:szCs w:val="24"/>
        </w:rPr>
        <w:t>ustawy,</w:t>
      </w:r>
      <w:r w:rsidR="000C2F9C" w:rsidRPr="00115B60">
        <w:rPr>
          <w:rFonts w:ascii="Times New Roman" w:hAnsi="Times New Roman"/>
          <w:sz w:val="24"/>
          <w:szCs w:val="24"/>
        </w:rPr>
        <w:t xml:space="preserve"> wystawiona nie wcześniej niż 6 miesięcy przed upływem terminu składania ofert;</w:t>
      </w:r>
    </w:p>
    <w:p w14:paraId="18B46D46" w14:textId="77777777" w:rsidR="00E55B01" w:rsidRPr="00115B60" w:rsidRDefault="00E55B01" w:rsidP="006E317D">
      <w:pPr>
        <w:numPr>
          <w:ilvl w:val="0"/>
          <w:numId w:val="34"/>
        </w:numPr>
        <w:jc w:val="both"/>
        <w:rPr>
          <w:rFonts w:ascii="Times New Roman" w:hAnsi="Times New Roman"/>
          <w:sz w:val="24"/>
          <w:szCs w:val="24"/>
        </w:rPr>
      </w:pPr>
      <w:r w:rsidRPr="00115B60">
        <w:rPr>
          <w:rFonts w:ascii="Times New Roman" w:hAnsi="Times New Roman"/>
          <w:b/>
          <w:bCs/>
          <w:sz w:val="24"/>
          <w:szCs w:val="24"/>
        </w:rPr>
        <w:lastRenderedPageBreak/>
        <w:t>zaświadczenie właściwego naczelnika urzędu skarbowego</w:t>
      </w:r>
      <w:r w:rsidRPr="00115B60">
        <w:rPr>
          <w:rFonts w:ascii="Times New Roman" w:hAnsi="Times New Roman"/>
        </w:rPr>
        <w:t xml:space="preserve"> </w:t>
      </w:r>
      <w:r w:rsidRPr="00115B60">
        <w:rPr>
          <w:rFonts w:ascii="Times New Roman" w:hAnsi="Times New Roman"/>
          <w:sz w:val="24"/>
          <w:szCs w:val="24"/>
        </w:rPr>
        <w:t>potwierdzające, że wykonawca nie zalega z opłacaniem podatków, wystawione nie wcześniej niż 3 miesiące przed upływem terminu składania ofert albo wniosków o dopuszczenie do udziału w postępowaniu,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w:t>
      </w:r>
      <w:r w:rsidR="002D6C6B" w:rsidRPr="00115B60">
        <w:rPr>
          <w:rFonts w:ascii="Times New Roman" w:hAnsi="Times New Roman"/>
          <w:sz w:val="24"/>
          <w:szCs w:val="24"/>
        </w:rPr>
        <w:t>ych płatności lub wstrzymanie w </w:t>
      </w:r>
      <w:r w:rsidRPr="00115B60">
        <w:rPr>
          <w:rFonts w:ascii="Times New Roman" w:hAnsi="Times New Roman"/>
          <w:sz w:val="24"/>
          <w:szCs w:val="24"/>
        </w:rPr>
        <w:t>całości wykonania decyzji właściwego organu;</w:t>
      </w:r>
    </w:p>
    <w:p w14:paraId="5CD0C69B" w14:textId="77777777" w:rsidR="00E55B01" w:rsidRPr="00115B60" w:rsidRDefault="00E55B01" w:rsidP="006E317D">
      <w:pPr>
        <w:numPr>
          <w:ilvl w:val="0"/>
          <w:numId w:val="34"/>
        </w:numPr>
        <w:jc w:val="both"/>
        <w:rPr>
          <w:rFonts w:ascii="Times New Roman" w:hAnsi="Times New Roman"/>
          <w:sz w:val="24"/>
          <w:szCs w:val="24"/>
        </w:rPr>
      </w:pPr>
      <w:r w:rsidRPr="00115B60">
        <w:rPr>
          <w:rFonts w:ascii="Times New Roman" w:hAnsi="Times New Roman"/>
          <w:b/>
          <w:bCs/>
          <w:sz w:val="24"/>
          <w:szCs w:val="24"/>
        </w:rPr>
        <w:t>zaświadczenie właściwej terenowej jednostki organizacyjnej Zakładu Ubezpieczeń Społecznych lub Kasy Rolniczego Ubezpieczenia Społecznego</w:t>
      </w:r>
      <w:r w:rsidRPr="00115B60">
        <w:rPr>
          <w:rFonts w:ascii="Times New Roman" w:hAnsi="Times New Roman"/>
        </w:rPr>
        <w:t xml:space="preserve"> </w:t>
      </w:r>
      <w:r w:rsidRPr="00115B60">
        <w:rPr>
          <w:rFonts w:ascii="Times New Roman" w:hAnsi="Times New Roman"/>
          <w:sz w:val="24"/>
          <w:szCs w:val="24"/>
        </w:rPr>
        <w:t>albo innego dokumentu potwierdza</w:t>
      </w:r>
      <w:r w:rsidR="002D6C6B" w:rsidRPr="00115B60">
        <w:rPr>
          <w:rFonts w:ascii="Times New Roman" w:hAnsi="Times New Roman"/>
          <w:sz w:val="24"/>
          <w:szCs w:val="24"/>
        </w:rPr>
        <w:t>jące, że wykonawca nie zalega z </w:t>
      </w:r>
      <w:r w:rsidRPr="00115B60">
        <w:rPr>
          <w:rFonts w:ascii="Times New Roman" w:hAnsi="Times New Roman"/>
          <w:sz w:val="24"/>
          <w:szCs w:val="24"/>
        </w:rPr>
        <w:t>opłacaniem składek na ubezpieczenia społeczne lub zdrowotne, wystawione nie wcześniej niż 3 miesiące przed upływem terminu składania ofert albo wniosków o dopuszczenie do udziału w postępowaniu,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06020A5" w14:textId="77777777" w:rsidR="00E55B01" w:rsidRPr="00115B60" w:rsidRDefault="00E55B01" w:rsidP="006E317D">
      <w:pPr>
        <w:numPr>
          <w:ilvl w:val="0"/>
          <w:numId w:val="34"/>
        </w:numPr>
        <w:jc w:val="both"/>
        <w:rPr>
          <w:rFonts w:ascii="Times New Roman" w:hAnsi="Times New Roman"/>
          <w:sz w:val="24"/>
          <w:szCs w:val="24"/>
        </w:rPr>
      </w:pPr>
      <w:r w:rsidRPr="00115B60">
        <w:rPr>
          <w:rFonts w:ascii="Times New Roman" w:hAnsi="Times New Roman"/>
          <w:b/>
          <w:sz w:val="24"/>
          <w:szCs w:val="24"/>
        </w:rPr>
        <w:t>odpis z właściwego rejestru lub z centralnej ewidencji i informacji gospodarczej,</w:t>
      </w:r>
      <w:r w:rsidRPr="00115B60">
        <w:rPr>
          <w:rFonts w:ascii="Times New Roman" w:hAnsi="Times New Roman"/>
          <w:sz w:val="24"/>
          <w:szCs w:val="24"/>
        </w:rPr>
        <w:t xml:space="preserve"> jeżeli odrębne przepisy wymagają wpisu do rejestru lub ewidencji, w celu potwierdzenia braku podstaw do wykluczenia na podstawie art. 24 ust. 5 pkt 1 ustawy.</w:t>
      </w:r>
    </w:p>
    <w:p w14:paraId="12D128D8" w14:textId="77777777" w:rsidR="00E55B01" w:rsidRPr="00115B60" w:rsidRDefault="00E55B01" w:rsidP="006E317D">
      <w:pPr>
        <w:numPr>
          <w:ilvl w:val="0"/>
          <w:numId w:val="34"/>
        </w:numPr>
        <w:jc w:val="both"/>
        <w:rPr>
          <w:rFonts w:ascii="Times New Roman" w:hAnsi="Times New Roman"/>
          <w:sz w:val="24"/>
          <w:szCs w:val="24"/>
        </w:rPr>
      </w:pPr>
      <w:r w:rsidRPr="00115B60">
        <w:rPr>
          <w:rFonts w:ascii="Times New Roman" w:hAnsi="Times New Roman"/>
          <w:b/>
          <w:sz w:val="24"/>
          <w:szCs w:val="24"/>
        </w:rPr>
        <w:t xml:space="preserve">oświadczenie wykonawcy o braku wydania wobec niego prawomocnego wyroku sądu lub ostatecznej decyzji administracyjnej o zaleganiu z uiszczaniem podatków, opłat lub składek na ubezpieczenia społeczne lub zdrowotne </w:t>
      </w:r>
      <w:r w:rsidRPr="00115B60">
        <w:rPr>
          <w:rFonts w:ascii="Times New Roman" w:hAnsi="Times New Roman"/>
          <w:sz w:val="24"/>
          <w:szCs w:val="24"/>
        </w:rPr>
        <w:t>albo - w przypadku wydania takiego wyroku lub decyzji -dokumentów potwierdzających dokonanie płatności tych należności wraz z ewentualnymi odsetkami lub grzywnami lub zawarcie wiążącego porozumienia w sprawie spłat tych należności;</w:t>
      </w:r>
    </w:p>
    <w:p w14:paraId="7D18A435" w14:textId="77777777" w:rsidR="00E55B01" w:rsidRPr="00115B60" w:rsidRDefault="00E55B01" w:rsidP="006E317D">
      <w:pPr>
        <w:numPr>
          <w:ilvl w:val="0"/>
          <w:numId w:val="34"/>
        </w:numPr>
        <w:jc w:val="both"/>
        <w:rPr>
          <w:rFonts w:ascii="Times New Roman" w:hAnsi="Times New Roman"/>
          <w:b/>
          <w:sz w:val="24"/>
          <w:szCs w:val="24"/>
        </w:rPr>
      </w:pPr>
      <w:r w:rsidRPr="00115B60">
        <w:rPr>
          <w:rFonts w:ascii="Times New Roman" w:hAnsi="Times New Roman"/>
          <w:b/>
          <w:sz w:val="24"/>
          <w:szCs w:val="24"/>
        </w:rPr>
        <w:t>oświadczenie wykonawcy o braku orzeczenia wobec niego tytułem środka zapobiegawczego zakazu ubiegania się o zamówienia publiczne;</w:t>
      </w:r>
    </w:p>
    <w:p w14:paraId="356078DF" w14:textId="77777777" w:rsidR="00E55B01" w:rsidRPr="00115B60" w:rsidRDefault="00E55B01" w:rsidP="006E317D">
      <w:pPr>
        <w:numPr>
          <w:ilvl w:val="0"/>
          <w:numId w:val="34"/>
        </w:numPr>
        <w:jc w:val="both"/>
        <w:rPr>
          <w:rFonts w:ascii="Times New Roman" w:hAnsi="Times New Roman"/>
          <w:b/>
          <w:sz w:val="24"/>
          <w:szCs w:val="24"/>
        </w:rPr>
      </w:pPr>
      <w:r w:rsidRPr="00115B60">
        <w:rPr>
          <w:rFonts w:ascii="Times New Roman" w:hAnsi="Times New Roman"/>
          <w:b/>
          <w:sz w:val="24"/>
          <w:szCs w:val="24"/>
        </w:rPr>
        <w:t xml:space="preserve">oświadczenie wykonawcy o niezaleganiu z opłacaniem podatków i opłat lokalnych, </w:t>
      </w:r>
      <w:r w:rsidRPr="00B4713C">
        <w:rPr>
          <w:rFonts w:ascii="Times New Roman" w:hAnsi="Times New Roman"/>
          <w:sz w:val="24"/>
          <w:szCs w:val="24"/>
        </w:rPr>
        <w:t xml:space="preserve">o których mowa w ustawie </w:t>
      </w:r>
      <w:r w:rsidR="001B20C1" w:rsidRPr="00B4713C">
        <w:rPr>
          <w:rFonts w:ascii="Times New Roman" w:hAnsi="Times New Roman"/>
          <w:sz w:val="24"/>
          <w:szCs w:val="24"/>
        </w:rPr>
        <w:t>z dnia 12 stycznia 1991 r. o </w:t>
      </w:r>
      <w:r w:rsidRPr="00B4713C">
        <w:rPr>
          <w:rFonts w:ascii="Times New Roman" w:hAnsi="Times New Roman"/>
          <w:sz w:val="24"/>
          <w:szCs w:val="24"/>
        </w:rPr>
        <w:t>podatkach i opłatach lokalnych (Dz.U. z 2016 r. poz. 716).</w:t>
      </w:r>
    </w:p>
    <w:p w14:paraId="5109C0FA" w14:textId="77777777" w:rsidR="00E55B01" w:rsidRPr="00115B60" w:rsidRDefault="00E55B01" w:rsidP="00616F1E">
      <w:pPr>
        <w:numPr>
          <w:ilvl w:val="1"/>
          <w:numId w:val="1"/>
        </w:numPr>
        <w:autoSpaceDE w:val="0"/>
        <w:autoSpaceDN w:val="0"/>
        <w:adjustRightInd w:val="0"/>
        <w:ind w:left="709" w:hanging="284"/>
        <w:jc w:val="both"/>
        <w:rPr>
          <w:rFonts w:ascii="Times New Roman" w:hAnsi="Times New Roman"/>
          <w:color w:val="000000"/>
          <w:sz w:val="24"/>
          <w:szCs w:val="24"/>
        </w:rPr>
      </w:pPr>
      <w:r w:rsidRPr="00115B60">
        <w:rPr>
          <w:rFonts w:ascii="Times New Roman" w:hAnsi="Times New Roman"/>
          <w:color w:val="000000"/>
          <w:sz w:val="24"/>
          <w:szCs w:val="24"/>
        </w:rPr>
        <w:t>Postanowienia dotyczące wykonawców mających siedzibę lub miejsce zamieszkania poza terytorium Rzeczypospolitej Polskiej:</w:t>
      </w:r>
    </w:p>
    <w:p w14:paraId="7E3D18F9" w14:textId="77777777" w:rsidR="00E55B01" w:rsidRPr="00115B60" w:rsidRDefault="00E55B01" w:rsidP="006E317D">
      <w:pPr>
        <w:numPr>
          <w:ilvl w:val="0"/>
          <w:numId w:val="27"/>
        </w:numPr>
        <w:autoSpaceDE w:val="0"/>
        <w:autoSpaceDN w:val="0"/>
        <w:adjustRightInd w:val="0"/>
        <w:ind w:left="1134"/>
        <w:jc w:val="both"/>
        <w:rPr>
          <w:rFonts w:ascii="Times New Roman" w:hAnsi="Times New Roman"/>
          <w:sz w:val="24"/>
          <w:szCs w:val="24"/>
        </w:rPr>
      </w:pPr>
      <w:r w:rsidRPr="00115B60">
        <w:rPr>
          <w:rFonts w:ascii="Times New Roman" w:hAnsi="Times New Roman"/>
          <w:sz w:val="24"/>
          <w:szCs w:val="24"/>
        </w:rPr>
        <w:t xml:space="preserve">Jeżeli wykonawca ma siedzibę lub miejsce zamieszkania poza terytorium Rzeczypospolitej Polskiej, zamiast dokumentów, o których mowa w rozdziale VI. ust.5 pkt </w:t>
      </w:r>
      <w:r w:rsidR="00715DD3" w:rsidRPr="00115B60">
        <w:rPr>
          <w:rFonts w:ascii="Times New Roman" w:hAnsi="Times New Roman"/>
          <w:sz w:val="24"/>
          <w:szCs w:val="24"/>
        </w:rPr>
        <w:t>c</w:t>
      </w:r>
      <w:r w:rsidR="00731A0A" w:rsidRPr="00115B60">
        <w:rPr>
          <w:rFonts w:ascii="Times New Roman" w:hAnsi="Times New Roman"/>
          <w:sz w:val="24"/>
          <w:szCs w:val="24"/>
        </w:rPr>
        <w:t xml:space="preserve"> - f</w:t>
      </w:r>
      <w:r w:rsidRPr="00115B60">
        <w:rPr>
          <w:rFonts w:ascii="Times New Roman" w:hAnsi="Times New Roman"/>
          <w:sz w:val="24"/>
          <w:szCs w:val="24"/>
        </w:rPr>
        <w:t>) składa odpowiednio:</w:t>
      </w:r>
    </w:p>
    <w:p w14:paraId="08F406B7" w14:textId="77777777" w:rsidR="00E55B01" w:rsidRPr="00115B60" w:rsidRDefault="00E55B01" w:rsidP="006E317D">
      <w:pPr>
        <w:numPr>
          <w:ilvl w:val="0"/>
          <w:numId w:val="28"/>
        </w:numPr>
        <w:autoSpaceDE w:val="0"/>
        <w:autoSpaceDN w:val="0"/>
        <w:adjustRightInd w:val="0"/>
        <w:jc w:val="both"/>
        <w:rPr>
          <w:rFonts w:ascii="Times New Roman" w:hAnsi="Times New Roman"/>
          <w:sz w:val="24"/>
          <w:szCs w:val="24"/>
        </w:rPr>
      </w:pPr>
      <w:r w:rsidRPr="00115B60">
        <w:rPr>
          <w:rFonts w:ascii="Times New Roman" w:hAnsi="Times New Roman"/>
          <w:sz w:val="24"/>
          <w:szCs w:val="24"/>
        </w:rPr>
        <w:t xml:space="preserve">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 wystawiony nie wcześniej niż 6 miesięcy przed upływem terminu składania ofert. </w:t>
      </w:r>
    </w:p>
    <w:p w14:paraId="14B25082" w14:textId="77777777" w:rsidR="00E55B01" w:rsidRPr="00115B60" w:rsidRDefault="00E55B01" w:rsidP="006E317D">
      <w:pPr>
        <w:numPr>
          <w:ilvl w:val="0"/>
          <w:numId w:val="28"/>
        </w:numPr>
        <w:autoSpaceDE w:val="0"/>
        <w:autoSpaceDN w:val="0"/>
        <w:adjustRightInd w:val="0"/>
        <w:jc w:val="both"/>
        <w:rPr>
          <w:rFonts w:ascii="Times New Roman" w:hAnsi="Times New Roman"/>
          <w:sz w:val="24"/>
          <w:szCs w:val="24"/>
        </w:rPr>
      </w:pPr>
      <w:r w:rsidRPr="00115B60">
        <w:rPr>
          <w:rFonts w:ascii="Times New Roman" w:hAnsi="Times New Roman"/>
          <w:sz w:val="24"/>
          <w:szCs w:val="24"/>
        </w:rPr>
        <w:t>dokument lub dokumenty wystawione w kraju, w którym wykonawca ma siedzibę lub miejsce zamieszkania, potwierdzające odpowiednio, że:</w:t>
      </w:r>
    </w:p>
    <w:p w14:paraId="17C73D48" w14:textId="77777777" w:rsidR="00E55B01" w:rsidRPr="00115B60" w:rsidRDefault="00E55B01" w:rsidP="00616F1E">
      <w:pPr>
        <w:autoSpaceDE w:val="0"/>
        <w:autoSpaceDN w:val="0"/>
        <w:adjustRightInd w:val="0"/>
        <w:ind w:left="1920"/>
        <w:jc w:val="both"/>
        <w:rPr>
          <w:rFonts w:ascii="Times New Roman" w:hAnsi="Times New Roman"/>
          <w:sz w:val="24"/>
          <w:szCs w:val="24"/>
        </w:rPr>
      </w:pPr>
      <w:r w:rsidRPr="00115B60">
        <w:rPr>
          <w:rFonts w:ascii="Times New Roman" w:hAnsi="Times New Roman"/>
          <w:sz w:val="24"/>
          <w:szCs w:val="24"/>
        </w:rPr>
        <w:lastRenderedPageBreak/>
        <w:t xml:space="preserv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przed upływem terminu składania ofert. </w:t>
      </w:r>
    </w:p>
    <w:p w14:paraId="5186B385" w14:textId="77777777" w:rsidR="00E55B01" w:rsidRPr="00115B60" w:rsidRDefault="00E55B01" w:rsidP="00616F1E">
      <w:pPr>
        <w:autoSpaceDE w:val="0"/>
        <w:autoSpaceDN w:val="0"/>
        <w:adjustRightInd w:val="0"/>
        <w:ind w:left="1920"/>
        <w:jc w:val="both"/>
        <w:rPr>
          <w:rFonts w:ascii="Times New Roman" w:hAnsi="Times New Roman"/>
          <w:sz w:val="24"/>
          <w:szCs w:val="24"/>
        </w:rPr>
      </w:pPr>
      <w:r w:rsidRPr="00115B60">
        <w:rPr>
          <w:rFonts w:ascii="Times New Roman" w:hAnsi="Times New Roman"/>
          <w:sz w:val="24"/>
          <w:szCs w:val="24"/>
        </w:rPr>
        <w:t xml:space="preserve">- nie otwarto jego likwidacji - wystawiony nie wcześniej niż 6 miesięcy przed upływem terminu składania ofert. </w:t>
      </w:r>
    </w:p>
    <w:p w14:paraId="37A1D048" w14:textId="77777777" w:rsidR="00E55B01" w:rsidRPr="00115B60" w:rsidRDefault="00E55B01" w:rsidP="006E317D">
      <w:pPr>
        <w:numPr>
          <w:ilvl w:val="0"/>
          <w:numId w:val="27"/>
        </w:numPr>
        <w:autoSpaceDE w:val="0"/>
        <w:autoSpaceDN w:val="0"/>
        <w:adjustRightInd w:val="0"/>
        <w:ind w:left="1134"/>
        <w:jc w:val="both"/>
        <w:rPr>
          <w:rFonts w:ascii="Times New Roman" w:hAnsi="Times New Roman"/>
          <w:sz w:val="24"/>
          <w:szCs w:val="24"/>
        </w:rPr>
      </w:pPr>
      <w:r w:rsidRPr="00115B60">
        <w:rPr>
          <w:rFonts w:ascii="Times New Roman" w:hAnsi="Times New Roman"/>
          <w:sz w:val="24"/>
          <w:szCs w:val="24"/>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55C02143" w14:textId="77777777" w:rsidR="00E55B01" w:rsidRPr="00115B60" w:rsidRDefault="00E55B01" w:rsidP="006E317D">
      <w:pPr>
        <w:numPr>
          <w:ilvl w:val="0"/>
          <w:numId w:val="27"/>
        </w:numPr>
        <w:autoSpaceDE w:val="0"/>
        <w:autoSpaceDN w:val="0"/>
        <w:adjustRightInd w:val="0"/>
        <w:ind w:left="1134"/>
        <w:jc w:val="both"/>
        <w:rPr>
          <w:rFonts w:ascii="Times New Roman" w:hAnsi="Times New Roman"/>
          <w:sz w:val="24"/>
          <w:szCs w:val="24"/>
        </w:rPr>
      </w:pPr>
      <w:r w:rsidRPr="00115B60">
        <w:rPr>
          <w:rFonts w:ascii="Times New Roman" w:hAnsi="Times New Roman"/>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46C8EFA4" w14:textId="77777777" w:rsidR="00E55B01" w:rsidRPr="00115B60" w:rsidRDefault="00E55B01" w:rsidP="006E317D">
      <w:pPr>
        <w:numPr>
          <w:ilvl w:val="0"/>
          <w:numId w:val="27"/>
        </w:numPr>
        <w:autoSpaceDE w:val="0"/>
        <w:autoSpaceDN w:val="0"/>
        <w:adjustRightInd w:val="0"/>
        <w:ind w:left="1134"/>
        <w:jc w:val="both"/>
        <w:rPr>
          <w:rFonts w:ascii="Times New Roman" w:hAnsi="Times New Roman"/>
          <w:sz w:val="24"/>
          <w:szCs w:val="24"/>
        </w:rPr>
      </w:pPr>
      <w:r w:rsidRPr="00115B60">
        <w:rPr>
          <w:rFonts w:ascii="Times New Roman" w:hAnsi="Times New Roman"/>
          <w:sz w:val="24"/>
          <w:szCs w:val="24"/>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w:t>
      </w:r>
      <w:r w:rsidRPr="00115B60">
        <w:rPr>
          <w:rFonts w:ascii="Times New Roman" w:hAnsi="Times New Roman"/>
          <w:b/>
          <w:sz w:val="24"/>
          <w:szCs w:val="24"/>
        </w:rPr>
        <w:t xml:space="preserve"> </w:t>
      </w:r>
      <w:r w:rsidRPr="00115B60">
        <w:rPr>
          <w:rFonts w:ascii="Times New Roman" w:hAnsi="Times New Roman"/>
          <w:sz w:val="24"/>
          <w:szCs w:val="24"/>
        </w:rPr>
        <w:t>udzielenie niezbędnych informacji dotyczących przedłożonego dokumentu.</w:t>
      </w:r>
    </w:p>
    <w:p w14:paraId="259E3A6D" w14:textId="77777777" w:rsidR="00E55B01" w:rsidRPr="00115B60" w:rsidRDefault="00E55B01" w:rsidP="00616F1E">
      <w:pPr>
        <w:numPr>
          <w:ilvl w:val="1"/>
          <w:numId w:val="1"/>
        </w:numPr>
        <w:autoSpaceDE w:val="0"/>
        <w:autoSpaceDN w:val="0"/>
        <w:adjustRightInd w:val="0"/>
        <w:ind w:left="709" w:hanging="284"/>
        <w:jc w:val="both"/>
        <w:rPr>
          <w:rFonts w:ascii="Times New Roman" w:hAnsi="Times New Roman"/>
          <w:color w:val="000000"/>
          <w:sz w:val="24"/>
          <w:szCs w:val="24"/>
        </w:rPr>
      </w:pPr>
      <w:r w:rsidRPr="00115B60">
        <w:rPr>
          <w:rFonts w:ascii="Times New Roman" w:hAnsi="Times New Roman"/>
          <w:color w:val="000000"/>
          <w:sz w:val="24"/>
          <w:szCs w:val="24"/>
        </w:rPr>
        <w:t>W zakresie nieuregulowanym w SIWZ, zastosowanie mają przepisy rozporządzenia Ministra Rozwoju z dnia 26 lipca 2016 r. w sprawie rodzajów dokumentów, jakich może żądać zamawiający od wykonawcy w postępowaniu o udzielenie zamówienia (Dz. U. z 2016 r., poz. 1126).</w:t>
      </w:r>
    </w:p>
    <w:p w14:paraId="423424E4" w14:textId="7F48DE06" w:rsidR="00E55B01" w:rsidRDefault="00E55B01" w:rsidP="00616F1E">
      <w:pPr>
        <w:numPr>
          <w:ilvl w:val="1"/>
          <w:numId w:val="1"/>
        </w:numPr>
        <w:autoSpaceDE w:val="0"/>
        <w:autoSpaceDN w:val="0"/>
        <w:adjustRightInd w:val="0"/>
        <w:ind w:left="709" w:hanging="284"/>
        <w:jc w:val="both"/>
        <w:rPr>
          <w:rFonts w:ascii="Times New Roman" w:hAnsi="Times New Roman"/>
          <w:color w:val="000000"/>
          <w:sz w:val="24"/>
          <w:szCs w:val="24"/>
        </w:rPr>
      </w:pPr>
      <w:r w:rsidRPr="00115B60">
        <w:rPr>
          <w:rFonts w:ascii="Times New Roman" w:hAnsi="Times New Roman"/>
          <w:color w:val="000000"/>
          <w:sz w:val="24"/>
          <w:szCs w:val="24"/>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297A8CC2" w14:textId="627892A4" w:rsidR="00633853" w:rsidRDefault="00633853" w:rsidP="00633853">
      <w:pPr>
        <w:autoSpaceDE w:val="0"/>
        <w:autoSpaceDN w:val="0"/>
        <w:adjustRightInd w:val="0"/>
        <w:ind w:left="360"/>
        <w:jc w:val="both"/>
        <w:rPr>
          <w:rFonts w:ascii="Times New Roman" w:hAnsi="Times New Roman"/>
          <w:color w:val="000000"/>
          <w:sz w:val="24"/>
          <w:szCs w:val="24"/>
        </w:rPr>
      </w:pPr>
    </w:p>
    <w:p w14:paraId="469E843B" w14:textId="4A439F6E" w:rsidR="00633853" w:rsidRDefault="00633853" w:rsidP="00633853">
      <w:pPr>
        <w:autoSpaceDE w:val="0"/>
        <w:autoSpaceDN w:val="0"/>
        <w:adjustRightInd w:val="0"/>
        <w:ind w:left="360"/>
        <w:jc w:val="both"/>
        <w:rPr>
          <w:rFonts w:ascii="Times New Roman" w:hAnsi="Times New Roman"/>
          <w:color w:val="000000"/>
          <w:sz w:val="24"/>
          <w:szCs w:val="24"/>
        </w:rPr>
      </w:pPr>
    </w:p>
    <w:p w14:paraId="1F480A31" w14:textId="77777777" w:rsidR="00633853" w:rsidRDefault="00633853" w:rsidP="00633853">
      <w:pPr>
        <w:autoSpaceDE w:val="0"/>
        <w:autoSpaceDN w:val="0"/>
        <w:adjustRightInd w:val="0"/>
        <w:ind w:left="360"/>
        <w:jc w:val="both"/>
        <w:rPr>
          <w:rFonts w:ascii="Times New Roman" w:hAnsi="Times New Roman"/>
          <w:color w:val="000000"/>
          <w:sz w:val="24"/>
          <w:szCs w:val="24"/>
        </w:rPr>
      </w:pPr>
    </w:p>
    <w:p w14:paraId="2F2F3146" w14:textId="77777777" w:rsidR="00633853" w:rsidRPr="00115B60" w:rsidRDefault="00633853" w:rsidP="00633853">
      <w:pPr>
        <w:autoSpaceDE w:val="0"/>
        <w:autoSpaceDN w:val="0"/>
        <w:adjustRightInd w:val="0"/>
        <w:ind w:left="360"/>
        <w:jc w:val="both"/>
        <w:rPr>
          <w:rFonts w:ascii="Times New Roman" w:hAnsi="Times New Roman"/>
          <w:color w:val="000000"/>
          <w:sz w:val="24"/>
          <w:szCs w:val="24"/>
        </w:rPr>
      </w:pPr>
    </w:p>
    <w:p w14:paraId="657808A1" w14:textId="77777777" w:rsidR="00516435" w:rsidRPr="00115B60" w:rsidRDefault="00516435" w:rsidP="00516435">
      <w:pPr>
        <w:pStyle w:val="Nagwek1"/>
        <w:numPr>
          <w:ilvl w:val="0"/>
          <w:numId w:val="1"/>
        </w:numPr>
        <w:spacing w:line="240" w:lineRule="auto"/>
        <w:jc w:val="both"/>
        <w:rPr>
          <w:rFonts w:ascii="Times New Roman" w:hAnsi="Times New Roman"/>
          <w:sz w:val="24"/>
          <w:szCs w:val="24"/>
          <w:lang w:val="pl-PL"/>
        </w:rPr>
      </w:pPr>
      <w:bookmarkStart w:id="7" w:name="_Toc462658368"/>
      <w:bookmarkStart w:id="8" w:name="_Toc354985036"/>
      <w:r w:rsidRPr="00115B60">
        <w:rPr>
          <w:rFonts w:ascii="Times New Roman" w:hAnsi="Times New Roman"/>
          <w:sz w:val="24"/>
          <w:szCs w:val="24"/>
          <w:lang w:val="pl-PL"/>
        </w:rPr>
        <w:lastRenderedPageBreak/>
        <w:t>WYKONAWCY WSPÓLNIE UBIEGAJĄCY SIĘ O ZAMÓWIENIE</w:t>
      </w:r>
      <w:bookmarkEnd w:id="7"/>
      <w:bookmarkEnd w:id="8"/>
    </w:p>
    <w:p w14:paraId="48F00578" w14:textId="77777777" w:rsidR="00516435" w:rsidRPr="00115B60" w:rsidRDefault="00516435" w:rsidP="00516435">
      <w:pPr>
        <w:spacing w:line="240" w:lineRule="auto"/>
        <w:rPr>
          <w:rFonts w:ascii="Times New Roman" w:hAnsi="Times New Roman"/>
          <w:lang w:eastAsia="x-none"/>
        </w:rPr>
      </w:pPr>
    </w:p>
    <w:p w14:paraId="3B0EA589" w14:textId="77777777" w:rsidR="00516435" w:rsidRPr="00115B60" w:rsidRDefault="00516435" w:rsidP="006E317D">
      <w:pPr>
        <w:numPr>
          <w:ilvl w:val="0"/>
          <w:numId w:val="29"/>
        </w:numPr>
        <w:ind w:left="709" w:hanging="357"/>
        <w:jc w:val="both"/>
        <w:rPr>
          <w:rFonts w:ascii="Times New Roman" w:hAnsi="Times New Roman"/>
          <w:color w:val="000000"/>
          <w:sz w:val="24"/>
          <w:szCs w:val="24"/>
        </w:rPr>
      </w:pPr>
      <w:r w:rsidRPr="00115B60">
        <w:rPr>
          <w:rFonts w:ascii="Times New Roman" w:hAnsi="Times New Roman"/>
          <w:color w:val="000000"/>
          <w:sz w:val="24"/>
          <w:szCs w:val="24"/>
        </w:rPr>
        <w:t>Wykonawcy wspólnie ubiegający się o udzielenie niniejszego zamówienia powinni spełniać warunki udziału w postępowaniu oraz złożyć dokumenty potwierdzające spełnianie tych warunków zgodnie z zapisami zawartymi w SIWZ.</w:t>
      </w:r>
    </w:p>
    <w:p w14:paraId="3BF1438C" w14:textId="77777777" w:rsidR="00516435" w:rsidRPr="00115B60" w:rsidRDefault="00516435" w:rsidP="006E317D">
      <w:pPr>
        <w:numPr>
          <w:ilvl w:val="0"/>
          <w:numId w:val="29"/>
        </w:numPr>
        <w:ind w:left="709" w:hanging="357"/>
        <w:jc w:val="both"/>
        <w:rPr>
          <w:rFonts w:ascii="Times New Roman" w:hAnsi="Times New Roman"/>
          <w:color w:val="000000"/>
          <w:sz w:val="24"/>
          <w:szCs w:val="24"/>
        </w:rPr>
      </w:pPr>
      <w:r w:rsidRPr="00115B60">
        <w:rPr>
          <w:rFonts w:ascii="Times New Roman" w:hAnsi="Times New Roman"/>
          <w:color w:val="000000"/>
          <w:sz w:val="24"/>
          <w:szCs w:val="24"/>
        </w:rPr>
        <w:t>Wykonawcy wspólnie ubiegający się o zamówienie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 W takim przypadku Pełnomocnictwo winno stanowić załącznik do oferty.</w:t>
      </w:r>
    </w:p>
    <w:p w14:paraId="31B93657" w14:textId="77777777" w:rsidR="00516435" w:rsidRPr="00115B60" w:rsidRDefault="00516435" w:rsidP="006E317D">
      <w:pPr>
        <w:numPr>
          <w:ilvl w:val="0"/>
          <w:numId w:val="29"/>
        </w:numPr>
        <w:ind w:left="709" w:hanging="357"/>
        <w:jc w:val="both"/>
        <w:rPr>
          <w:rFonts w:ascii="Times New Roman" w:hAnsi="Times New Roman"/>
          <w:color w:val="000000"/>
          <w:sz w:val="24"/>
          <w:szCs w:val="24"/>
        </w:rPr>
      </w:pPr>
      <w:r w:rsidRPr="00115B60">
        <w:rPr>
          <w:rFonts w:ascii="Times New Roman" w:hAnsi="Times New Roman"/>
          <w:color w:val="000000"/>
          <w:sz w:val="24"/>
          <w:szCs w:val="24"/>
        </w:rPr>
        <w:t>W przypadku</w:t>
      </w:r>
      <w:r w:rsidRPr="00115B60">
        <w:rPr>
          <w:rFonts w:ascii="Times New Roman" w:hAnsi="Times New Roman"/>
          <w:sz w:val="24"/>
          <w:szCs w:val="24"/>
        </w:rPr>
        <w:t xml:space="preserve"> Wykonawców wspólnie ubiegających się o zamówienie do oferty należy dołączyć oryginał lub poświadczoną notarialnie kopię pełnomocnictwa do reprezentowania w postępowaniu o udzielenie zamówienia publicznego albo do reprezentowania w postępowaniu i zawarcia umowy w sprawie zamówienia publicznego (o ile nie wynika to z innych dokumentów dołączonych do oferty).</w:t>
      </w:r>
    </w:p>
    <w:p w14:paraId="29667156" w14:textId="77777777" w:rsidR="00516435" w:rsidRPr="00115B60" w:rsidRDefault="00516435" w:rsidP="006E317D">
      <w:pPr>
        <w:numPr>
          <w:ilvl w:val="0"/>
          <w:numId w:val="29"/>
        </w:numPr>
        <w:ind w:left="709" w:hanging="357"/>
        <w:jc w:val="both"/>
        <w:rPr>
          <w:rFonts w:ascii="Times New Roman" w:hAnsi="Times New Roman"/>
          <w:color w:val="000000"/>
          <w:sz w:val="24"/>
          <w:szCs w:val="24"/>
        </w:rPr>
      </w:pPr>
      <w:r w:rsidRPr="00115B60">
        <w:rPr>
          <w:rFonts w:ascii="Times New Roman" w:hAnsi="Times New Roman"/>
          <w:color w:val="000000"/>
          <w:sz w:val="24"/>
          <w:szCs w:val="24"/>
        </w:rPr>
        <w:t>Wszelka korespondencja prowadzona będzie wyłącznie z Pełnomocnikiem.</w:t>
      </w:r>
    </w:p>
    <w:p w14:paraId="5A16BFE4" w14:textId="77777777" w:rsidR="00516435" w:rsidRPr="00115B60" w:rsidRDefault="00516435" w:rsidP="006E317D">
      <w:pPr>
        <w:numPr>
          <w:ilvl w:val="0"/>
          <w:numId w:val="29"/>
        </w:numPr>
        <w:ind w:left="709" w:hanging="357"/>
        <w:jc w:val="both"/>
        <w:rPr>
          <w:rFonts w:ascii="Times New Roman" w:hAnsi="Times New Roman"/>
          <w:color w:val="000000"/>
          <w:sz w:val="24"/>
          <w:szCs w:val="24"/>
        </w:rPr>
      </w:pPr>
      <w:r w:rsidRPr="00115B60">
        <w:rPr>
          <w:rFonts w:ascii="Times New Roman" w:hAnsi="Times New Roman"/>
          <w:color w:val="000000"/>
          <w:sz w:val="24"/>
          <w:szCs w:val="24"/>
        </w:rPr>
        <w:t>Jeżeli oferta Wykonawców wspólnie ubiegających się o udzielenie niniejszego zamówienia zostanie wybrana, Wykonawcy zobowiązani są przedłożyć Zamawiającemu przed zawarciem umowy w sprawie niniejszego zamówienia, umowę regulującą swoją współpracę.</w:t>
      </w:r>
    </w:p>
    <w:p w14:paraId="35CC6AE4" w14:textId="77777777" w:rsidR="00D65334" w:rsidRPr="00115B60" w:rsidRDefault="00D65334" w:rsidP="00755154">
      <w:pPr>
        <w:pStyle w:val="Nagwek1"/>
        <w:numPr>
          <w:ilvl w:val="0"/>
          <w:numId w:val="1"/>
        </w:numPr>
        <w:spacing w:line="240" w:lineRule="auto"/>
        <w:jc w:val="both"/>
        <w:rPr>
          <w:rFonts w:ascii="Times New Roman" w:hAnsi="Times New Roman"/>
          <w:sz w:val="24"/>
          <w:szCs w:val="24"/>
        </w:rPr>
      </w:pPr>
      <w:bookmarkStart w:id="9" w:name="_Toc354985037"/>
      <w:r w:rsidRPr="00115B60">
        <w:rPr>
          <w:rFonts w:ascii="Times New Roman" w:hAnsi="Times New Roman"/>
          <w:sz w:val="24"/>
          <w:szCs w:val="24"/>
        </w:rPr>
        <w:t>INFORMACJA O SPOSOBIE P</w:t>
      </w:r>
      <w:r w:rsidR="00022C8F" w:rsidRPr="00115B60">
        <w:rPr>
          <w:rFonts w:ascii="Times New Roman" w:hAnsi="Times New Roman"/>
          <w:sz w:val="24"/>
          <w:szCs w:val="24"/>
        </w:rPr>
        <w:t xml:space="preserve">OROZUMIEWANIA SIĘ ZAMAWIAJĄCEGO </w:t>
      </w:r>
      <w:r w:rsidRPr="00115B60">
        <w:rPr>
          <w:rFonts w:ascii="Times New Roman" w:hAnsi="Times New Roman"/>
          <w:sz w:val="24"/>
          <w:szCs w:val="24"/>
        </w:rPr>
        <w:t>Z WYKONAWCAMI ORAZ PRZEKAZYWANIA OŚWIADCZEŃ LUB DOKUMENTÓW</w:t>
      </w:r>
      <w:bookmarkEnd w:id="9"/>
      <w:r w:rsidR="003A07F5" w:rsidRPr="00115B60">
        <w:rPr>
          <w:rFonts w:ascii="Times New Roman" w:hAnsi="Times New Roman"/>
          <w:sz w:val="24"/>
          <w:szCs w:val="24"/>
        </w:rPr>
        <w:t xml:space="preserve"> </w:t>
      </w:r>
    </w:p>
    <w:p w14:paraId="7E2D773A" w14:textId="77777777" w:rsidR="00A56D52" w:rsidRPr="00115B60" w:rsidRDefault="00A56D52" w:rsidP="00755154">
      <w:pPr>
        <w:jc w:val="both"/>
        <w:rPr>
          <w:rFonts w:ascii="Times New Roman" w:hAnsi="Times New Roman"/>
          <w:sz w:val="24"/>
          <w:szCs w:val="24"/>
        </w:rPr>
      </w:pPr>
    </w:p>
    <w:p w14:paraId="3143FA6F" w14:textId="77777777" w:rsidR="00A721BF" w:rsidRPr="00115B60" w:rsidRDefault="00A56D52" w:rsidP="006E317D">
      <w:pPr>
        <w:widowControl w:val="0"/>
        <w:numPr>
          <w:ilvl w:val="6"/>
          <w:numId w:val="35"/>
        </w:numPr>
        <w:tabs>
          <w:tab w:val="left" w:pos="0"/>
        </w:tabs>
        <w:autoSpaceDE w:val="0"/>
        <w:autoSpaceDN w:val="0"/>
        <w:adjustRightInd w:val="0"/>
        <w:spacing w:before="45" w:after="0"/>
        <w:ind w:left="709" w:hanging="284"/>
        <w:jc w:val="both"/>
        <w:rPr>
          <w:rFonts w:ascii="Times New Roman" w:hAnsi="Times New Roman"/>
          <w:color w:val="000000"/>
          <w:sz w:val="23"/>
          <w:szCs w:val="23"/>
        </w:rPr>
      </w:pPr>
      <w:r w:rsidRPr="00115B60">
        <w:rPr>
          <w:rFonts w:ascii="Times New Roman" w:hAnsi="Times New Roman"/>
          <w:color w:val="000000"/>
          <w:sz w:val="23"/>
          <w:szCs w:val="23"/>
        </w:rPr>
        <w:t xml:space="preserve">Postępowanie jest prowadzone w języku polskim. </w:t>
      </w:r>
    </w:p>
    <w:p w14:paraId="17EB52A9" w14:textId="77777777" w:rsidR="00A721BF" w:rsidRPr="00115B60" w:rsidRDefault="00A721BF" w:rsidP="006E317D">
      <w:pPr>
        <w:widowControl w:val="0"/>
        <w:numPr>
          <w:ilvl w:val="6"/>
          <w:numId w:val="35"/>
        </w:numPr>
        <w:tabs>
          <w:tab w:val="left" w:pos="0"/>
        </w:tabs>
        <w:autoSpaceDE w:val="0"/>
        <w:autoSpaceDN w:val="0"/>
        <w:adjustRightInd w:val="0"/>
        <w:spacing w:before="45" w:after="0"/>
        <w:ind w:left="709" w:hanging="284"/>
        <w:jc w:val="both"/>
        <w:rPr>
          <w:rFonts w:ascii="Times New Roman" w:hAnsi="Times New Roman"/>
          <w:color w:val="000000"/>
          <w:sz w:val="23"/>
          <w:szCs w:val="23"/>
        </w:rPr>
      </w:pPr>
      <w:r w:rsidRPr="00115B60">
        <w:rPr>
          <w:rFonts w:ascii="Times New Roman" w:hAnsi="Times New Roman"/>
          <w:color w:val="000000"/>
          <w:sz w:val="23"/>
          <w:szCs w:val="23"/>
        </w:rPr>
        <w:t xml:space="preserve">W postępowaniu o udzieleniu zamówienia wszelkie oświadczenia, wnioski, zawiadomienia oraz informacje (zwane dalej </w:t>
      </w:r>
      <w:r w:rsidR="00B11A02" w:rsidRPr="00115B60">
        <w:rPr>
          <w:rFonts w:ascii="Times New Roman" w:hAnsi="Times New Roman"/>
          <w:color w:val="000000"/>
          <w:sz w:val="23"/>
          <w:szCs w:val="23"/>
        </w:rPr>
        <w:t>„korespondencją”) zamawiający i </w:t>
      </w:r>
      <w:r w:rsidRPr="00115B60">
        <w:rPr>
          <w:rFonts w:ascii="Times New Roman" w:hAnsi="Times New Roman"/>
          <w:color w:val="000000"/>
          <w:sz w:val="23"/>
          <w:szCs w:val="23"/>
        </w:rPr>
        <w:t xml:space="preserve">wykonawcy przekazują pisemnie, drogą elektroniczną lub za pomocą faksu. Zamawiający wskazuje, że preferowaną formą jest załączenie </w:t>
      </w:r>
      <w:proofErr w:type="spellStart"/>
      <w:r w:rsidRPr="00115B60">
        <w:rPr>
          <w:rFonts w:ascii="Times New Roman" w:hAnsi="Times New Roman"/>
          <w:color w:val="000000"/>
          <w:sz w:val="23"/>
          <w:szCs w:val="23"/>
        </w:rPr>
        <w:t>scanu</w:t>
      </w:r>
      <w:proofErr w:type="spellEnd"/>
      <w:r w:rsidRPr="00115B60">
        <w:rPr>
          <w:rFonts w:ascii="Times New Roman" w:hAnsi="Times New Roman"/>
          <w:color w:val="000000"/>
          <w:sz w:val="23"/>
          <w:szCs w:val="23"/>
        </w:rPr>
        <w:t xml:space="preserve"> opieczętowa</w:t>
      </w:r>
      <w:r w:rsidR="00B11A02" w:rsidRPr="00115B60">
        <w:rPr>
          <w:rFonts w:ascii="Times New Roman" w:hAnsi="Times New Roman"/>
          <w:color w:val="000000"/>
          <w:sz w:val="23"/>
          <w:szCs w:val="23"/>
        </w:rPr>
        <w:t>nych i </w:t>
      </w:r>
      <w:r w:rsidRPr="00115B60">
        <w:rPr>
          <w:rFonts w:ascii="Times New Roman" w:hAnsi="Times New Roman"/>
          <w:color w:val="000000"/>
          <w:sz w:val="23"/>
          <w:szCs w:val="23"/>
        </w:rPr>
        <w:t xml:space="preserve">podpisanych oświadczeń, wniosków, zawiadomień i informacji. </w:t>
      </w:r>
    </w:p>
    <w:p w14:paraId="39CEEB2C" w14:textId="77777777" w:rsidR="00D35A4C" w:rsidRPr="00115B60" w:rsidRDefault="00D35A4C" w:rsidP="00BA10AC">
      <w:pPr>
        <w:tabs>
          <w:tab w:val="left" w:pos="1418"/>
        </w:tabs>
        <w:ind w:left="360"/>
        <w:jc w:val="both"/>
        <w:rPr>
          <w:rFonts w:ascii="Times New Roman" w:hAnsi="Times New Roman"/>
          <w:i/>
          <w:sz w:val="20"/>
          <w:szCs w:val="20"/>
        </w:rPr>
      </w:pPr>
      <w:r w:rsidRPr="00115B60">
        <w:rPr>
          <w:rFonts w:ascii="Times New Roman" w:hAnsi="Times New Roman"/>
          <w:i/>
          <w:sz w:val="20"/>
          <w:szCs w:val="20"/>
        </w:rPr>
        <w:t xml:space="preserve">Jednocześnie Zamawiający nadmienia, że dokumenty potwierdzające spełnianie warunków udziału w postępowaniu składane na skutek wezwania zamawiającego do uzupełnienia nie wystarczy przesłać faksem lub drogą elektroniczną. Muszą one wpłynąć do zamawiającego w wyznaczonym terminie także w formie pisemnej.  Zgodnie z rozporządzeniem </w:t>
      </w:r>
      <w:r w:rsidRPr="00115B60">
        <w:rPr>
          <w:rFonts w:ascii="Times New Roman" w:hAnsi="Times New Roman"/>
          <w:b/>
          <w:i/>
          <w:sz w:val="20"/>
          <w:szCs w:val="20"/>
        </w:rPr>
        <w:t>oświadczenia</w:t>
      </w:r>
      <w:r w:rsidRPr="00115B60">
        <w:rPr>
          <w:rFonts w:ascii="Times New Roman" w:hAnsi="Times New Roman"/>
          <w:i/>
          <w:sz w:val="20"/>
          <w:szCs w:val="20"/>
        </w:rPr>
        <w:t xml:space="preserve"> dotyczące Wykonawc</w:t>
      </w:r>
      <w:r w:rsidR="005C0885" w:rsidRPr="00115B60">
        <w:rPr>
          <w:rFonts w:ascii="Times New Roman" w:hAnsi="Times New Roman"/>
          <w:i/>
          <w:sz w:val="20"/>
          <w:szCs w:val="20"/>
        </w:rPr>
        <w:t>y i innych podmiotów, na których zdolnościach lub sytuacji polega wykonawca na zasadach określonych w art. 22 a ustawy oraz dotyczące podwykonawców</w:t>
      </w:r>
      <w:r w:rsidR="00A16E44" w:rsidRPr="00115B60">
        <w:rPr>
          <w:rFonts w:ascii="Times New Roman" w:hAnsi="Times New Roman"/>
          <w:i/>
          <w:sz w:val="20"/>
          <w:szCs w:val="20"/>
        </w:rPr>
        <w:t xml:space="preserve">, </w:t>
      </w:r>
      <w:r w:rsidR="00A16E44" w:rsidRPr="00115B60">
        <w:rPr>
          <w:rFonts w:ascii="Times New Roman" w:hAnsi="Times New Roman"/>
          <w:b/>
          <w:i/>
          <w:sz w:val="20"/>
          <w:szCs w:val="20"/>
        </w:rPr>
        <w:t>należy złożyć w oryginale</w:t>
      </w:r>
      <w:r w:rsidR="00A16E44" w:rsidRPr="00115B60">
        <w:rPr>
          <w:rFonts w:ascii="Times New Roman" w:hAnsi="Times New Roman"/>
          <w:i/>
          <w:sz w:val="20"/>
          <w:szCs w:val="20"/>
        </w:rPr>
        <w:t xml:space="preserve">. </w:t>
      </w:r>
      <w:r w:rsidR="00A16E44" w:rsidRPr="00115B60">
        <w:rPr>
          <w:rFonts w:ascii="Times New Roman" w:hAnsi="Times New Roman"/>
          <w:b/>
          <w:i/>
          <w:sz w:val="20"/>
          <w:szCs w:val="20"/>
        </w:rPr>
        <w:t>Pozostałe d</w:t>
      </w:r>
      <w:r w:rsidRPr="00115B60">
        <w:rPr>
          <w:rFonts w:ascii="Times New Roman" w:hAnsi="Times New Roman"/>
          <w:b/>
          <w:i/>
          <w:sz w:val="20"/>
          <w:szCs w:val="20"/>
        </w:rPr>
        <w:t>okumenty</w:t>
      </w:r>
      <w:r w:rsidRPr="00115B60">
        <w:rPr>
          <w:rFonts w:ascii="Times New Roman" w:hAnsi="Times New Roman"/>
          <w:i/>
          <w:sz w:val="20"/>
          <w:szCs w:val="20"/>
        </w:rPr>
        <w:t xml:space="preserve"> </w:t>
      </w:r>
      <w:r w:rsidR="00A16E44" w:rsidRPr="00115B60">
        <w:rPr>
          <w:rFonts w:ascii="Times New Roman" w:hAnsi="Times New Roman"/>
          <w:i/>
          <w:sz w:val="20"/>
          <w:szCs w:val="20"/>
        </w:rPr>
        <w:t xml:space="preserve">(inne niż oświadczenia) </w:t>
      </w:r>
      <w:r w:rsidRPr="00115B60">
        <w:rPr>
          <w:rFonts w:ascii="Times New Roman" w:hAnsi="Times New Roman"/>
          <w:i/>
          <w:sz w:val="20"/>
          <w:szCs w:val="20"/>
        </w:rPr>
        <w:t xml:space="preserve">wykonawca powinien złożyć </w:t>
      </w:r>
      <w:r w:rsidRPr="00115B60">
        <w:rPr>
          <w:rFonts w:ascii="Times New Roman" w:hAnsi="Times New Roman"/>
          <w:b/>
          <w:i/>
          <w:sz w:val="20"/>
          <w:szCs w:val="20"/>
        </w:rPr>
        <w:t>w formie oryginału bądź kopii poświadczonej za zgodność z oryginałem</w:t>
      </w:r>
      <w:r w:rsidRPr="00115B60">
        <w:rPr>
          <w:rFonts w:ascii="Times New Roman" w:hAnsi="Times New Roman"/>
          <w:i/>
          <w:sz w:val="20"/>
          <w:szCs w:val="20"/>
        </w:rPr>
        <w:t xml:space="preserve">. Taki wymóg wprowadza wprost § </w:t>
      </w:r>
      <w:r w:rsidR="00A16E44" w:rsidRPr="00115B60">
        <w:rPr>
          <w:rFonts w:ascii="Times New Roman" w:hAnsi="Times New Roman"/>
          <w:i/>
          <w:sz w:val="20"/>
          <w:szCs w:val="20"/>
        </w:rPr>
        <w:t>14</w:t>
      </w:r>
      <w:r w:rsidRPr="00115B60">
        <w:rPr>
          <w:rFonts w:ascii="Times New Roman" w:hAnsi="Times New Roman"/>
          <w:i/>
          <w:sz w:val="20"/>
          <w:szCs w:val="20"/>
        </w:rPr>
        <w:t xml:space="preserve"> rozporządzenia w sprawie rodzajów dokumentów (…).</w:t>
      </w:r>
    </w:p>
    <w:p w14:paraId="5220BF4A" w14:textId="77777777" w:rsidR="00A721BF" w:rsidRPr="00115B60" w:rsidRDefault="00A721BF" w:rsidP="006E317D">
      <w:pPr>
        <w:widowControl w:val="0"/>
        <w:numPr>
          <w:ilvl w:val="6"/>
          <w:numId w:val="35"/>
        </w:numPr>
        <w:tabs>
          <w:tab w:val="left" w:pos="0"/>
        </w:tabs>
        <w:autoSpaceDE w:val="0"/>
        <w:autoSpaceDN w:val="0"/>
        <w:adjustRightInd w:val="0"/>
        <w:spacing w:before="45" w:after="0"/>
        <w:ind w:left="709" w:hanging="284"/>
        <w:jc w:val="both"/>
        <w:rPr>
          <w:rFonts w:ascii="Times New Roman" w:hAnsi="Times New Roman"/>
          <w:color w:val="000000"/>
          <w:sz w:val="23"/>
          <w:szCs w:val="23"/>
        </w:rPr>
      </w:pPr>
      <w:r w:rsidRPr="00115B60">
        <w:rPr>
          <w:rFonts w:ascii="Times New Roman" w:hAnsi="Times New Roman"/>
          <w:color w:val="000000"/>
          <w:sz w:val="23"/>
          <w:szCs w:val="23"/>
        </w:rPr>
        <w:t xml:space="preserve">Wszelkie zawiadomienia, oświadczenia, wnioski oraz informacje przekazane za pomocą faksu lub w formie elektronicznej wymagają na żądanie każdej ze stron, niezwłocznego potwierdzenia faktu ich otrzymania. </w:t>
      </w:r>
    </w:p>
    <w:p w14:paraId="4D575E96" w14:textId="55870E91" w:rsidR="008E5D95" w:rsidRPr="00115B60" w:rsidRDefault="00A721BF" w:rsidP="006E317D">
      <w:pPr>
        <w:widowControl w:val="0"/>
        <w:numPr>
          <w:ilvl w:val="6"/>
          <w:numId w:val="35"/>
        </w:numPr>
        <w:tabs>
          <w:tab w:val="left" w:pos="0"/>
        </w:tabs>
        <w:autoSpaceDE w:val="0"/>
        <w:autoSpaceDN w:val="0"/>
        <w:adjustRightInd w:val="0"/>
        <w:spacing w:before="45" w:after="0"/>
        <w:ind w:left="709" w:hanging="284"/>
        <w:jc w:val="both"/>
        <w:rPr>
          <w:rFonts w:ascii="Times New Roman" w:hAnsi="Times New Roman"/>
          <w:color w:val="000000"/>
          <w:sz w:val="23"/>
          <w:szCs w:val="23"/>
        </w:rPr>
      </w:pPr>
      <w:r w:rsidRPr="00115B60">
        <w:rPr>
          <w:rFonts w:ascii="Times New Roman" w:hAnsi="Times New Roman"/>
          <w:color w:val="000000"/>
          <w:sz w:val="23"/>
          <w:szCs w:val="23"/>
        </w:rPr>
        <w:t xml:space="preserve">W przypadku braku potwierdzenia otrzymania korespondencji przez wykonawcę, </w:t>
      </w:r>
      <w:r w:rsidR="008E5D95" w:rsidRPr="00115B60">
        <w:rPr>
          <w:rFonts w:ascii="Times New Roman" w:hAnsi="Times New Roman"/>
          <w:sz w:val="24"/>
          <w:szCs w:val="24"/>
        </w:rPr>
        <w:t>zamawiający domniema, ze korespondencja wysłana przez zamawiającego na numer faksu lub adres email, podany przez wykonawcę, została mu doręczona w spo</w:t>
      </w:r>
      <w:r w:rsidR="001B0604">
        <w:rPr>
          <w:rFonts w:ascii="Times New Roman" w:hAnsi="Times New Roman"/>
          <w:sz w:val="24"/>
          <w:szCs w:val="24"/>
        </w:rPr>
        <w:t>sób umożliwiający zapoznanie się</w:t>
      </w:r>
      <w:r w:rsidR="008E5D95" w:rsidRPr="00115B60">
        <w:rPr>
          <w:rFonts w:ascii="Times New Roman" w:hAnsi="Times New Roman"/>
          <w:sz w:val="24"/>
          <w:szCs w:val="24"/>
        </w:rPr>
        <w:t xml:space="preserve"> z jej treścią.</w:t>
      </w:r>
    </w:p>
    <w:p w14:paraId="1D2F45C2" w14:textId="0ADD659F" w:rsidR="00063934" w:rsidRPr="001B0604" w:rsidRDefault="00A721BF" w:rsidP="006E317D">
      <w:pPr>
        <w:widowControl w:val="0"/>
        <w:numPr>
          <w:ilvl w:val="6"/>
          <w:numId w:val="35"/>
        </w:numPr>
        <w:tabs>
          <w:tab w:val="left" w:pos="0"/>
        </w:tabs>
        <w:autoSpaceDE w:val="0"/>
        <w:autoSpaceDN w:val="0"/>
        <w:adjustRightInd w:val="0"/>
        <w:spacing w:before="45" w:after="0"/>
        <w:ind w:left="709" w:hanging="284"/>
        <w:jc w:val="both"/>
        <w:rPr>
          <w:rFonts w:ascii="Times New Roman" w:hAnsi="Times New Roman"/>
          <w:color w:val="000000"/>
          <w:sz w:val="23"/>
          <w:szCs w:val="23"/>
        </w:rPr>
      </w:pPr>
      <w:r w:rsidRPr="00115B60">
        <w:rPr>
          <w:rFonts w:ascii="Times New Roman" w:hAnsi="Times New Roman"/>
          <w:color w:val="000000"/>
          <w:sz w:val="23"/>
          <w:szCs w:val="23"/>
        </w:rPr>
        <w:t xml:space="preserve">Korespondencję w niniejszym postępowaniu należy kierować na adres e - mail: </w:t>
      </w:r>
      <w:hyperlink r:id="rId9" w:history="1">
        <w:r w:rsidR="00063934" w:rsidRPr="00B4713C">
          <w:rPr>
            <w:rStyle w:val="Hipercze"/>
            <w:rFonts w:ascii="Times New Roman" w:hAnsi="Times New Roman"/>
            <w:color w:val="auto"/>
            <w:sz w:val="23"/>
            <w:szCs w:val="23"/>
          </w:rPr>
          <w:t>info@muzeumrolnictwa.pl</w:t>
        </w:r>
      </w:hyperlink>
      <w:r w:rsidR="00063934" w:rsidRPr="00B4713C">
        <w:rPr>
          <w:rFonts w:ascii="Times New Roman" w:hAnsi="Times New Roman"/>
          <w:sz w:val="23"/>
          <w:szCs w:val="23"/>
        </w:rPr>
        <w:t xml:space="preserve"> </w:t>
      </w:r>
      <w:r w:rsidRPr="00B4713C">
        <w:rPr>
          <w:rFonts w:ascii="Times New Roman" w:hAnsi="Times New Roman"/>
          <w:sz w:val="23"/>
          <w:szCs w:val="23"/>
        </w:rPr>
        <w:t xml:space="preserve">nr tel. </w:t>
      </w:r>
      <w:r w:rsidR="00063934" w:rsidRPr="00B4713C">
        <w:rPr>
          <w:rFonts w:ascii="Times New Roman" w:hAnsi="Times New Roman"/>
          <w:sz w:val="23"/>
          <w:szCs w:val="23"/>
        </w:rPr>
        <w:t>(086) 277 13 28</w:t>
      </w:r>
      <w:r w:rsidR="001B0604">
        <w:rPr>
          <w:rFonts w:ascii="Times New Roman" w:hAnsi="Times New Roman"/>
          <w:sz w:val="23"/>
          <w:szCs w:val="23"/>
        </w:rPr>
        <w:t>.</w:t>
      </w:r>
    </w:p>
    <w:p w14:paraId="121DD847" w14:textId="341ACD73" w:rsidR="008E5D95" w:rsidRPr="00115B60" w:rsidRDefault="00A721BF" w:rsidP="006E317D">
      <w:pPr>
        <w:widowControl w:val="0"/>
        <w:numPr>
          <w:ilvl w:val="6"/>
          <w:numId w:val="35"/>
        </w:numPr>
        <w:tabs>
          <w:tab w:val="left" w:pos="0"/>
        </w:tabs>
        <w:autoSpaceDE w:val="0"/>
        <w:autoSpaceDN w:val="0"/>
        <w:adjustRightInd w:val="0"/>
        <w:spacing w:before="45" w:after="0"/>
        <w:ind w:left="709" w:hanging="284"/>
        <w:jc w:val="both"/>
        <w:rPr>
          <w:rFonts w:ascii="Times New Roman" w:hAnsi="Times New Roman"/>
          <w:color w:val="000000"/>
          <w:sz w:val="23"/>
          <w:szCs w:val="23"/>
        </w:rPr>
      </w:pPr>
      <w:r w:rsidRPr="00115B60">
        <w:rPr>
          <w:rFonts w:ascii="Times New Roman" w:hAnsi="Times New Roman"/>
          <w:color w:val="000000"/>
          <w:sz w:val="23"/>
          <w:szCs w:val="23"/>
        </w:rPr>
        <w:t xml:space="preserve">Osobami uprawnionymi do kontaktu (od poniedziałku do piątku w godz. </w:t>
      </w:r>
      <w:r w:rsidR="0072040D">
        <w:rPr>
          <w:rFonts w:ascii="Times New Roman" w:hAnsi="Times New Roman"/>
          <w:color w:val="000000"/>
          <w:sz w:val="23"/>
          <w:szCs w:val="23"/>
        </w:rPr>
        <w:t>8</w:t>
      </w:r>
      <w:r w:rsidRPr="00115B60">
        <w:rPr>
          <w:rFonts w:ascii="Times New Roman" w:hAnsi="Times New Roman"/>
          <w:color w:val="000000"/>
          <w:sz w:val="16"/>
          <w:szCs w:val="16"/>
        </w:rPr>
        <w:t xml:space="preserve">30 </w:t>
      </w:r>
      <w:r w:rsidRPr="00115B60">
        <w:rPr>
          <w:rFonts w:ascii="Times New Roman" w:hAnsi="Times New Roman"/>
          <w:color w:val="000000"/>
          <w:sz w:val="23"/>
          <w:szCs w:val="23"/>
        </w:rPr>
        <w:t>– 15</w:t>
      </w:r>
      <w:r w:rsidRPr="00115B60">
        <w:rPr>
          <w:rFonts w:ascii="Times New Roman" w:hAnsi="Times New Roman"/>
          <w:color w:val="000000"/>
          <w:sz w:val="16"/>
          <w:szCs w:val="16"/>
        </w:rPr>
        <w:t>30</w:t>
      </w:r>
      <w:r w:rsidRPr="00115B60">
        <w:rPr>
          <w:rFonts w:ascii="Times New Roman" w:hAnsi="Times New Roman"/>
          <w:color w:val="000000"/>
          <w:sz w:val="23"/>
          <w:szCs w:val="23"/>
        </w:rPr>
        <w:t xml:space="preserve">) z Wykonawcami są: </w:t>
      </w:r>
    </w:p>
    <w:p w14:paraId="5409143D" w14:textId="7DE3FB98" w:rsidR="00A721BF" w:rsidRPr="00224ABC" w:rsidRDefault="008E5D95" w:rsidP="00616F1E">
      <w:pPr>
        <w:autoSpaceDE w:val="0"/>
        <w:autoSpaceDN w:val="0"/>
        <w:adjustRightInd w:val="0"/>
        <w:spacing w:after="0"/>
        <w:ind w:left="709"/>
        <w:rPr>
          <w:rFonts w:ascii="Times New Roman" w:hAnsi="Times New Roman"/>
          <w:sz w:val="23"/>
          <w:szCs w:val="23"/>
        </w:rPr>
      </w:pPr>
      <w:r w:rsidRPr="00224ABC">
        <w:rPr>
          <w:rFonts w:ascii="Times New Roman" w:hAnsi="Times New Roman"/>
          <w:b/>
          <w:bCs/>
          <w:sz w:val="23"/>
          <w:szCs w:val="23"/>
        </w:rPr>
        <w:t>–</w:t>
      </w:r>
      <w:r w:rsidR="00A721BF" w:rsidRPr="00224ABC">
        <w:rPr>
          <w:rFonts w:ascii="Times New Roman" w:hAnsi="Times New Roman"/>
          <w:b/>
          <w:bCs/>
          <w:sz w:val="23"/>
          <w:szCs w:val="23"/>
        </w:rPr>
        <w:t xml:space="preserve"> </w:t>
      </w:r>
      <w:r w:rsidR="0072040D" w:rsidRPr="00224ABC">
        <w:rPr>
          <w:rFonts w:ascii="Times New Roman" w:hAnsi="Times New Roman"/>
          <w:b/>
          <w:bCs/>
          <w:sz w:val="23"/>
          <w:szCs w:val="23"/>
        </w:rPr>
        <w:t>Sławomir Uszyński</w:t>
      </w:r>
      <w:r w:rsidR="00063934" w:rsidRPr="00224ABC">
        <w:rPr>
          <w:rFonts w:ascii="Times New Roman" w:hAnsi="Times New Roman"/>
          <w:b/>
          <w:bCs/>
          <w:sz w:val="23"/>
          <w:szCs w:val="23"/>
        </w:rPr>
        <w:t xml:space="preserve"> – specjalista ds. inwestycji</w:t>
      </w:r>
    </w:p>
    <w:p w14:paraId="0F8F6C34" w14:textId="26E525AB" w:rsidR="00B11A02" w:rsidRPr="00115B60" w:rsidRDefault="00B11A02" w:rsidP="006E317D">
      <w:pPr>
        <w:widowControl w:val="0"/>
        <w:numPr>
          <w:ilvl w:val="6"/>
          <w:numId w:val="35"/>
        </w:numPr>
        <w:tabs>
          <w:tab w:val="left" w:pos="0"/>
        </w:tabs>
        <w:autoSpaceDE w:val="0"/>
        <w:autoSpaceDN w:val="0"/>
        <w:adjustRightInd w:val="0"/>
        <w:spacing w:before="45" w:after="0"/>
        <w:ind w:left="709" w:hanging="284"/>
        <w:jc w:val="both"/>
        <w:rPr>
          <w:rFonts w:ascii="Times New Roman" w:hAnsi="Times New Roman"/>
          <w:sz w:val="23"/>
          <w:szCs w:val="23"/>
        </w:rPr>
      </w:pPr>
      <w:r w:rsidRPr="00115B60">
        <w:rPr>
          <w:rFonts w:ascii="Times New Roman" w:hAnsi="Times New Roman"/>
          <w:sz w:val="23"/>
          <w:szCs w:val="23"/>
        </w:rPr>
        <w:lastRenderedPageBreak/>
        <w:t>Wykonawca może zwrócić się do Zamawiającego o wyjaśnienie treści specyfikacji istotnych warunków zamówienia. Zamawiający jest obowiązany udzielić wyjaśnień niezwłocznie, jednak nie później niż na</w:t>
      </w:r>
      <w:r w:rsidR="0028575F" w:rsidRPr="00115B60">
        <w:rPr>
          <w:rFonts w:ascii="Times New Roman" w:hAnsi="Times New Roman"/>
          <w:sz w:val="23"/>
          <w:szCs w:val="23"/>
        </w:rPr>
        <w:t xml:space="preserve"> 2</w:t>
      </w:r>
      <w:r w:rsidRPr="00115B60">
        <w:rPr>
          <w:rFonts w:ascii="Times New Roman" w:hAnsi="Times New Roman"/>
          <w:sz w:val="23"/>
          <w:szCs w:val="23"/>
        </w:rPr>
        <w:t xml:space="preserve"> dni przed upływem terminu składania ofert, pod warunkiem, że wniosek o wyjaśnienie treści specyfikacji istotnych warunków zamówienia wpłynął do Zamawiającego nie później niż do końca dnia, w którym upływa połowa wyznaczonego terminu składania ofert. Zamawiający przekazuje treść zapytań wraz z wyjaśnieniami Wykonawcom, którym przekazał SIWZ, bez ujawniania źródła zapytania. </w:t>
      </w:r>
    </w:p>
    <w:p w14:paraId="0C36B2BA" w14:textId="77777777" w:rsidR="00B11A02" w:rsidRPr="00115B60" w:rsidRDefault="00B11A02" w:rsidP="006E317D">
      <w:pPr>
        <w:widowControl w:val="0"/>
        <w:numPr>
          <w:ilvl w:val="6"/>
          <w:numId w:val="35"/>
        </w:numPr>
        <w:tabs>
          <w:tab w:val="left" w:pos="0"/>
        </w:tabs>
        <w:autoSpaceDE w:val="0"/>
        <w:autoSpaceDN w:val="0"/>
        <w:adjustRightInd w:val="0"/>
        <w:spacing w:before="45" w:after="0"/>
        <w:ind w:left="709" w:hanging="284"/>
        <w:jc w:val="both"/>
        <w:rPr>
          <w:rFonts w:ascii="Times New Roman" w:hAnsi="Times New Roman"/>
          <w:sz w:val="23"/>
          <w:szCs w:val="23"/>
        </w:rPr>
      </w:pPr>
      <w:r w:rsidRPr="00115B60">
        <w:rPr>
          <w:rFonts w:ascii="Times New Roman" w:hAnsi="Times New Roman"/>
          <w:sz w:val="23"/>
          <w:szCs w:val="23"/>
        </w:rPr>
        <w:t xml:space="preserve">W przypadku rozbieżności pomiędzy treścią niniejszej SIWZ, a treścią udzielonych odpowiedzi, jako obowiązującą należy przyjąć treść pisma zawierającego późniejsze oświadczenie Zamawiającego. </w:t>
      </w:r>
    </w:p>
    <w:p w14:paraId="29734703" w14:textId="77777777" w:rsidR="00B11A02" w:rsidRPr="00115B60" w:rsidRDefault="00B11A02" w:rsidP="006E317D">
      <w:pPr>
        <w:widowControl w:val="0"/>
        <w:numPr>
          <w:ilvl w:val="6"/>
          <w:numId w:val="35"/>
        </w:numPr>
        <w:tabs>
          <w:tab w:val="left" w:pos="0"/>
        </w:tabs>
        <w:autoSpaceDE w:val="0"/>
        <w:autoSpaceDN w:val="0"/>
        <w:adjustRightInd w:val="0"/>
        <w:spacing w:before="45" w:after="0"/>
        <w:ind w:left="709" w:hanging="284"/>
        <w:jc w:val="both"/>
        <w:rPr>
          <w:rFonts w:ascii="Times New Roman" w:hAnsi="Times New Roman"/>
          <w:sz w:val="23"/>
          <w:szCs w:val="23"/>
        </w:rPr>
      </w:pPr>
      <w:r w:rsidRPr="00115B60">
        <w:rPr>
          <w:rFonts w:ascii="Times New Roman" w:hAnsi="Times New Roman"/>
          <w:sz w:val="23"/>
          <w:szCs w:val="23"/>
        </w:rPr>
        <w:t xml:space="preserve">Zamawiający nie przewiduje organizacji spotkania z Wykonawcami, celem wyjaśnienia wątpliwości dotyczących treści SIWZ. </w:t>
      </w:r>
    </w:p>
    <w:p w14:paraId="467815D5" w14:textId="77777777" w:rsidR="0064743E" w:rsidRPr="00115B60" w:rsidRDefault="00553367" w:rsidP="006E317D">
      <w:pPr>
        <w:widowControl w:val="0"/>
        <w:numPr>
          <w:ilvl w:val="6"/>
          <w:numId w:val="35"/>
        </w:numPr>
        <w:tabs>
          <w:tab w:val="left" w:pos="0"/>
        </w:tabs>
        <w:autoSpaceDE w:val="0"/>
        <w:autoSpaceDN w:val="0"/>
        <w:adjustRightInd w:val="0"/>
        <w:spacing w:before="45" w:after="0"/>
        <w:ind w:left="709" w:hanging="284"/>
        <w:jc w:val="both"/>
        <w:rPr>
          <w:rFonts w:ascii="Times New Roman" w:hAnsi="Times New Roman"/>
          <w:color w:val="000000"/>
          <w:sz w:val="23"/>
          <w:szCs w:val="23"/>
        </w:rPr>
      </w:pPr>
      <w:r w:rsidRPr="00115B60">
        <w:rPr>
          <w:rFonts w:ascii="Times New Roman" w:hAnsi="Times New Roman"/>
          <w:color w:val="000000"/>
          <w:sz w:val="23"/>
          <w:szCs w:val="23"/>
        </w:rPr>
        <w:t xml:space="preserve"> </w:t>
      </w:r>
      <w:r w:rsidR="0064743E" w:rsidRPr="00115B60">
        <w:rPr>
          <w:rFonts w:ascii="Times New Roman" w:hAnsi="Times New Roman"/>
          <w:color w:val="000000"/>
          <w:sz w:val="24"/>
          <w:szCs w:val="24"/>
        </w:rPr>
        <w:t>Oferty należy złożyć pod rygorem nieważności w formie pisemnej. Zamawiający nie wyraża zgody na składanie ofert w postaci elektronicznej, podpisanych bezpiecznym podpisem elektronicznym weryfikowanym przy pomocy ważnego kwalifikowanego certyfikatu lub równoważnego środka, spełniającego wymagania dla tego rodzaju podpisu.</w:t>
      </w:r>
    </w:p>
    <w:p w14:paraId="07EA5AC2" w14:textId="77777777" w:rsidR="003A07F5" w:rsidRPr="00115B60" w:rsidRDefault="00D65334" w:rsidP="002055D5">
      <w:pPr>
        <w:pStyle w:val="Nagwek1"/>
        <w:numPr>
          <w:ilvl w:val="0"/>
          <w:numId w:val="1"/>
        </w:numPr>
        <w:spacing w:before="440"/>
        <w:ind w:left="357" w:hanging="357"/>
        <w:rPr>
          <w:rFonts w:ascii="Times New Roman" w:hAnsi="Times New Roman"/>
          <w:sz w:val="24"/>
          <w:szCs w:val="24"/>
        </w:rPr>
      </w:pPr>
      <w:bookmarkStart w:id="10" w:name="_Toc354985038"/>
      <w:r w:rsidRPr="00115B60">
        <w:rPr>
          <w:rFonts w:ascii="Times New Roman" w:hAnsi="Times New Roman"/>
          <w:sz w:val="24"/>
          <w:szCs w:val="24"/>
        </w:rPr>
        <w:t>WYMAGANIA DOTYCZĄCE WADIUM</w:t>
      </w:r>
      <w:bookmarkEnd w:id="10"/>
    </w:p>
    <w:p w14:paraId="44A877CD" w14:textId="77777777" w:rsidR="00161C4B" w:rsidRPr="00115B60" w:rsidRDefault="00161C4B" w:rsidP="002055D5">
      <w:pPr>
        <w:spacing w:after="0"/>
        <w:rPr>
          <w:rFonts w:ascii="Times New Roman" w:hAnsi="Times New Roman"/>
          <w:sz w:val="24"/>
          <w:szCs w:val="24"/>
        </w:rPr>
      </w:pPr>
    </w:p>
    <w:p w14:paraId="05290BAD" w14:textId="39997008" w:rsidR="003C62F8" w:rsidRPr="00115B60" w:rsidRDefault="00226859" w:rsidP="006E317D">
      <w:pPr>
        <w:numPr>
          <w:ilvl w:val="0"/>
          <w:numId w:val="11"/>
        </w:numPr>
        <w:jc w:val="both"/>
        <w:rPr>
          <w:rFonts w:ascii="Times New Roman" w:hAnsi="Times New Roman"/>
          <w:sz w:val="24"/>
          <w:szCs w:val="24"/>
        </w:rPr>
      </w:pPr>
      <w:r w:rsidRPr="00115B60">
        <w:rPr>
          <w:rFonts w:ascii="Times New Roman" w:hAnsi="Times New Roman"/>
          <w:sz w:val="24"/>
          <w:szCs w:val="24"/>
        </w:rPr>
        <w:t>Wykonawca zobowiązany jest wnieść wadium przed upływem terminu składania ofert</w:t>
      </w:r>
      <w:r w:rsidR="003C62F8" w:rsidRPr="00115B60">
        <w:rPr>
          <w:rFonts w:ascii="Times New Roman" w:hAnsi="Times New Roman"/>
          <w:sz w:val="24"/>
          <w:lang w:eastAsia="x-none"/>
        </w:rPr>
        <w:t xml:space="preserve"> </w:t>
      </w:r>
      <w:r w:rsidR="003C62F8" w:rsidRPr="00115B60">
        <w:rPr>
          <w:rFonts w:ascii="Times New Roman" w:hAnsi="Times New Roman"/>
          <w:sz w:val="24"/>
          <w:szCs w:val="24"/>
        </w:rPr>
        <w:t xml:space="preserve">w wysokości </w:t>
      </w:r>
      <w:r w:rsidR="003C08F3">
        <w:rPr>
          <w:rFonts w:ascii="Times New Roman" w:hAnsi="Times New Roman"/>
          <w:b/>
          <w:sz w:val="24"/>
          <w:szCs w:val="24"/>
        </w:rPr>
        <w:t>2</w:t>
      </w:r>
      <w:r w:rsidR="004E10D9" w:rsidRPr="00115B60">
        <w:rPr>
          <w:rFonts w:ascii="Times New Roman" w:hAnsi="Times New Roman"/>
          <w:b/>
          <w:sz w:val="24"/>
          <w:szCs w:val="24"/>
        </w:rPr>
        <w:t> 000,00</w:t>
      </w:r>
      <w:r w:rsidR="003C62F8" w:rsidRPr="00115B60">
        <w:rPr>
          <w:rFonts w:ascii="Times New Roman" w:hAnsi="Times New Roman"/>
          <w:b/>
          <w:sz w:val="24"/>
          <w:szCs w:val="24"/>
        </w:rPr>
        <w:t xml:space="preserve"> zł</w:t>
      </w:r>
      <w:r w:rsidR="003C62F8" w:rsidRPr="00115B60">
        <w:rPr>
          <w:rFonts w:ascii="Times New Roman" w:hAnsi="Times New Roman"/>
          <w:sz w:val="24"/>
          <w:szCs w:val="24"/>
        </w:rPr>
        <w:t xml:space="preserve"> (słownie: </w:t>
      </w:r>
      <w:r w:rsidR="003C08F3">
        <w:rPr>
          <w:rFonts w:ascii="Times New Roman" w:hAnsi="Times New Roman"/>
          <w:b/>
          <w:sz w:val="24"/>
          <w:szCs w:val="24"/>
        </w:rPr>
        <w:t>dwa</w:t>
      </w:r>
      <w:r w:rsidR="00003D00" w:rsidRPr="00115B60">
        <w:rPr>
          <w:rFonts w:ascii="Times New Roman" w:hAnsi="Times New Roman"/>
          <w:b/>
          <w:sz w:val="24"/>
          <w:szCs w:val="24"/>
        </w:rPr>
        <w:t xml:space="preserve"> </w:t>
      </w:r>
      <w:r w:rsidR="001B0604">
        <w:rPr>
          <w:rFonts w:ascii="Times New Roman" w:hAnsi="Times New Roman"/>
          <w:b/>
          <w:sz w:val="24"/>
          <w:szCs w:val="24"/>
        </w:rPr>
        <w:t>tysiące</w:t>
      </w:r>
      <w:r w:rsidR="00F61F87" w:rsidRPr="00115B60">
        <w:rPr>
          <w:rFonts w:ascii="Times New Roman" w:hAnsi="Times New Roman"/>
          <w:b/>
          <w:sz w:val="24"/>
          <w:szCs w:val="24"/>
        </w:rPr>
        <w:t xml:space="preserve"> </w:t>
      </w:r>
      <w:r w:rsidR="003C62F8" w:rsidRPr="00115B60">
        <w:rPr>
          <w:rFonts w:ascii="Times New Roman" w:hAnsi="Times New Roman"/>
          <w:b/>
          <w:sz w:val="24"/>
          <w:szCs w:val="24"/>
        </w:rPr>
        <w:t>złotych 00/100</w:t>
      </w:r>
      <w:r w:rsidR="003C62F8" w:rsidRPr="00115B60">
        <w:rPr>
          <w:rFonts w:ascii="Times New Roman" w:hAnsi="Times New Roman"/>
          <w:sz w:val="24"/>
          <w:szCs w:val="24"/>
        </w:rPr>
        <w:t>)</w:t>
      </w:r>
      <w:r w:rsidR="00003D00" w:rsidRPr="00115B60">
        <w:rPr>
          <w:rFonts w:ascii="Times New Roman" w:hAnsi="Times New Roman"/>
          <w:sz w:val="24"/>
          <w:szCs w:val="24"/>
        </w:rPr>
        <w:t>;</w:t>
      </w:r>
    </w:p>
    <w:p w14:paraId="415FBA2A" w14:textId="77777777" w:rsidR="00226859" w:rsidRPr="00115B60" w:rsidRDefault="00226859" w:rsidP="006E317D">
      <w:pPr>
        <w:numPr>
          <w:ilvl w:val="0"/>
          <w:numId w:val="11"/>
        </w:numPr>
        <w:jc w:val="both"/>
        <w:rPr>
          <w:rFonts w:ascii="Times New Roman" w:hAnsi="Times New Roman"/>
          <w:sz w:val="24"/>
          <w:szCs w:val="24"/>
        </w:rPr>
      </w:pPr>
      <w:r w:rsidRPr="00115B60">
        <w:rPr>
          <w:rFonts w:ascii="Times New Roman" w:hAnsi="Times New Roman"/>
          <w:sz w:val="24"/>
          <w:szCs w:val="24"/>
        </w:rPr>
        <w:t xml:space="preserve">Wadium może być wniesione w jednej lub kilku następujących formach: </w:t>
      </w:r>
    </w:p>
    <w:p w14:paraId="1075AC16" w14:textId="77777777" w:rsidR="00226859" w:rsidRPr="00115B60" w:rsidRDefault="00226859" w:rsidP="00616F1E">
      <w:pPr>
        <w:pStyle w:val="Akapitzlist1"/>
        <w:numPr>
          <w:ilvl w:val="1"/>
          <w:numId w:val="1"/>
        </w:numPr>
        <w:autoSpaceDE w:val="0"/>
        <w:autoSpaceDN w:val="0"/>
        <w:adjustRightInd w:val="0"/>
        <w:spacing w:after="0"/>
        <w:ind w:left="1134"/>
        <w:rPr>
          <w:rFonts w:ascii="Times New Roman" w:hAnsi="Times New Roman"/>
          <w:sz w:val="24"/>
          <w:szCs w:val="24"/>
        </w:rPr>
      </w:pPr>
      <w:r w:rsidRPr="00115B60">
        <w:rPr>
          <w:rFonts w:ascii="Times New Roman" w:hAnsi="Times New Roman"/>
          <w:sz w:val="24"/>
          <w:szCs w:val="24"/>
        </w:rPr>
        <w:t xml:space="preserve">pieniądzu, </w:t>
      </w:r>
    </w:p>
    <w:p w14:paraId="0D577EC5" w14:textId="77777777" w:rsidR="00226859" w:rsidRPr="00115B60" w:rsidRDefault="00226859" w:rsidP="00616F1E">
      <w:pPr>
        <w:pStyle w:val="Akapitzlist1"/>
        <w:numPr>
          <w:ilvl w:val="1"/>
          <w:numId w:val="1"/>
        </w:numPr>
        <w:autoSpaceDE w:val="0"/>
        <w:autoSpaceDN w:val="0"/>
        <w:adjustRightInd w:val="0"/>
        <w:spacing w:after="181"/>
        <w:ind w:left="1134"/>
        <w:rPr>
          <w:rFonts w:ascii="Times New Roman" w:hAnsi="Times New Roman"/>
          <w:sz w:val="24"/>
          <w:szCs w:val="24"/>
        </w:rPr>
      </w:pPr>
      <w:r w:rsidRPr="00115B60">
        <w:rPr>
          <w:rFonts w:ascii="Times New Roman" w:hAnsi="Times New Roman"/>
          <w:sz w:val="24"/>
          <w:szCs w:val="24"/>
        </w:rPr>
        <w:t xml:space="preserve">poręczeniach bankowych lub poręczeniach spółdzielczej kasy oszczędnościowo-kredytowej, z tym że poręczenie kasy jest zawsze poręczeniem pieniężnym, </w:t>
      </w:r>
    </w:p>
    <w:p w14:paraId="70A6F693" w14:textId="77777777" w:rsidR="00226859" w:rsidRPr="00115B60" w:rsidRDefault="00226859" w:rsidP="00616F1E">
      <w:pPr>
        <w:pStyle w:val="Akapitzlist1"/>
        <w:numPr>
          <w:ilvl w:val="1"/>
          <w:numId w:val="1"/>
        </w:numPr>
        <w:autoSpaceDE w:val="0"/>
        <w:autoSpaceDN w:val="0"/>
        <w:adjustRightInd w:val="0"/>
        <w:spacing w:after="0"/>
        <w:ind w:left="1134"/>
        <w:rPr>
          <w:rFonts w:ascii="Times New Roman" w:hAnsi="Times New Roman"/>
          <w:sz w:val="24"/>
          <w:szCs w:val="24"/>
        </w:rPr>
      </w:pPr>
      <w:r w:rsidRPr="00115B60">
        <w:rPr>
          <w:rFonts w:ascii="Times New Roman" w:hAnsi="Times New Roman"/>
          <w:sz w:val="24"/>
          <w:szCs w:val="24"/>
        </w:rPr>
        <w:t xml:space="preserve">gwarancjach bankowych, </w:t>
      </w:r>
    </w:p>
    <w:p w14:paraId="504E4948" w14:textId="77777777" w:rsidR="00226859" w:rsidRPr="00115B60" w:rsidRDefault="00226859" w:rsidP="00616F1E">
      <w:pPr>
        <w:pStyle w:val="Akapitzlist1"/>
        <w:numPr>
          <w:ilvl w:val="1"/>
          <w:numId w:val="1"/>
        </w:numPr>
        <w:autoSpaceDE w:val="0"/>
        <w:autoSpaceDN w:val="0"/>
        <w:adjustRightInd w:val="0"/>
        <w:spacing w:after="181"/>
        <w:ind w:left="1134"/>
        <w:rPr>
          <w:rFonts w:ascii="Times New Roman" w:hAnsi="Times New Roman"/>
          <w:sz w:val="24"/>
          <w:szCs w:val="24"/>
        </w:rPr>
      </w:pPr>
      <w:r w:rsidRPr="00115B60">
        <w:rPr>
          <w:rFonts w:ascii="Times New Roman" w:hAnsi="Times New Roman"/>
          <w:sz w:val="24"/>
          <w:szCs w:val="24"/>
        </w:rPr>
        <w:t xml:space="preserve">gwarancjach ubezpieczeniowych, </w:t>
      </w:r>
    </w:p>
    <w:p w14:paraId="665E2DF0" w14:textId="77777777" w:rsidR="00226859" w:rsidRPr="00115B60" w:rsidRDefault="00226859" w:rsidP="00616F1E">
      <w:pPr>
        <w:pStyle w:val="Akapitzlist1"/>
        <w:numPr>
          <w:ilvl w:val="1"/>
          <w:numId w:val="1"/>
        </w:numPr>
        <w:autoSpaceDE w:val="0"/>
        <w:autoSpaceDN w:val="0"/>
        <w:adjustRightInd w:val="0"/>
        <w:spacing w:after="181"/>
        <w:ind w:left="1134"/>
        <w:rPr>
          <w:rFonts w:ascii="Times New Roman" w:hAnsi="Times New Roman"/>
          <w:sz w:val="24"/>
          <w:szCs w:val="24"/>
        </w:rPr>
      </w:pPr>
      <w:r w:rsidRPr="00115B60">
        <w:rPr>
          <w:rFonts w:ascii="Times New Roman" w:hAnsi="Times New Roman"/>
          <w:sz w:val="24"/>
          <w:szCs w:val="24"/>
        </w:rPr>
        <w:t xml:space="preserve">poręczeniach udzielanych przez podmioty, o których mowa w art. 6 b ust. 5 pkt 2 ustawy z dnia 9 listopada 2000 r. o utworzeniu Polskiej Agencji Rozwoju Przedsiębiorczości (tekst jedn. Dz. U. z 2007 r. Nr 42, poz. 275, z późn. zm.). </w:t>
      </w:r>
    </w:p>
    <w:p w14:paraId="461547C6" w14:textId="77777777" w:rsidR="00226859" w:rsidRPr="00115B60" w:rsidRDefault="00226859" w:rsidP="006E317D">
      <w:pPr>
        <w:numPr>
          <w:ilvl w:val="0"/>
          <w:numId w:val="11"/>
        </w:numPr>
        <w:jc w:val="both"/>
        <w:rPr>
          <w:rFonts w:ascii="Times New Roman" w:hAnsi="Times New Roman"/>
          <w:sz w:val="24"/>
          <w:szCs w:val="24"/>
        </w:rPr>
      </w:pPr>
      <w:r w:rsidRPr="00115B60">
        <w:rPr>
          <w:rFonts w:ascii="Times New Roman" w:hAnsi="Times New Roman"/>
          <w:sz w:val="24"/>
          <w:szCs w:val="24"/>
        </w:rPr>
        <w:t>Wadium wnoszone w formie innej niż pieniężna musi zabezpieczać ofertę przez cały okres związania ofertą, począwszy od dnia, w którym upływa termin składania ofert i</w:t>
      </w:r>
      <w:r w:rsidR="00B628AD" w:rsidRPr="00115B60">
        <w:rPr>
          <w:rFonts w:ascii="Times New Roman" w:hAnsi="Times New Roman"/>
          <w:sz w:val="24"/>
          <w:szCs w:val="24"/>
        </w:rPr>
        <w:t> </w:t>
      </w:r>
      <w:r w:rsidRPr="00115B60">
        <w:rPr>
          <w:rFonts w:ascii="Times New Roman" w:hAnsi="Times New Roman"/>
          <w:sz w:val="24"/>
          <w:szCs w:val="24"/>
        </w:rPr>
        <w:t>posiadać ważność, co najmniej do końca terminu związania Wykonawcy złożoną przez niego ofertą.</w:t>
      </w:r>
    </w:p>
    <w:p w14:paraId="396F4CE0" w14:textId="77777777" w:rsidR="00226859" w:rsidRPr="00115B60" w:rsidRDefault="00226859" w:rsidP="006E317D">
      <w:pPr>
        <w:numPr>
          <w:ilvl w:val="0"/>
          <w:numId w:val="11"/>
        </w:numPr>
        <w:jc w:val="both"/>
        <w:rPr>
          <w:rFonts w:ascii="Times New Roman" w:hAnsi="Times New Roman"/>
          <w:sz w:val="24"/>
          <w:szCs w:val="24"/>
        </w:rPr>
      </w:pPr>
      <w:r w:rsidRPr="00115B60">
        <w:rPr>
          <w:rFonts w:ascii="Times New Roman" w:hAnsi="Times New Roman"/>
          <w:sz w:val="24"/>
          <w:szCs w:val="24"/>
        </w:rPr>
        <w:t xml:space="preserve">Wadium wnoszone w formie innej niż pieniężna powinno być w oryginale zdeponowane w kasie Zamawiającego przed upływem terminu składania ofert, a poświadczona za zgodność z oryginałem kopia dokumentu powinna być dołączona do oferty. </w:t>
      </w:r>
    </w:p>
    <w:p w14:paraId="7DE4EDF6" w14:textId="77777777" w:rsidR="00226859" w:rsidRPr="00115B60" w:rsidRDefault="00226859" w:rsidP="006E317D">
      <w:pPr>
        <w:numPr>
          <w:ilvl w:val="0"/>
          <w:numId w:val="11"/>
        </w:numPr>
        <w:jc w:val="both"/>
        <w:rPr>
          <w:rFonts w:ascii="Times New Roman" w:hAnsi="Times New Roman"/>
          <w:sz w:val="24"/>
          <w:szCs w:val="24"/>
        </w:rPr>
      </w:pPr>
      <w:r w:rsidRPr="00115B60">
        <w:rPr>
          <w:rFonts w:ascii="Times New Roman" w:hAnsi="Times New Roman"/>
          <w:sz w:val="24"/>
          <w:szCs w:val="24"/>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w:t>
      </w:r>
    </w:p>
    <w:p w14:paraId="5631AC44" w14:textId="4E6BB5A0" w:rsidR="00063934" w:rsidRPr="00224ABC" w:rsidRDefault="00226859" w:rsidP="006E317D">
      <w:pPr>
        <w:numPr>
          <w:ilvl w:val="0"/>
          <w:numId w:val="11"/>
        </w:numPr>
        <w:jc w:val="both"/>
        <w:rPr>
          <w:rFonts w:ascii="Times New Roman" w:hAnsi="Times New Roman"/>
          <w:sz w:val="24"/>
          <w:szCs w:val="24"/>
        </w:rPr>
      </w:pPr>
      <w:r w:rsidRPr="00115B60">
        <w:rPr>
          <w:rFonts w:ascii="Times New Roman" w:hAnsi="Times New Roman"/>
          <w:sz w:val="24"/>
          <w:szCs w:val="24"/>
        </w:rPr>
        <w:t xml:space="preserve">Wadium wnoszone w pieniądzu należy wnieść przelewem na rachunek bankowy Zamawiającego: </w:t>
      </w:r>
      <w:r w:rsidR="001B0604">
        <w:rPr>
          <w:rFonts w:ascii="Times New Roman" w:hAnsi="Times New Roman"/>
          <w:sz w:val="24"/>
          <w:szCs w:val="24"/>
        </w:rPr>
        <w:br/>
      </w:r>
      <w:r w:rsidR="00063934" w:rsidRPr="00224ABC">
        <w:rPr>
          <w:rFonts w:ascii="Times New Roman" w:hAnsi="Times New Roman"/>
          <w:sz w:val="24"/>
          <w:szCs w:val="24"/>
        </w:rPr>
        <w:t>47</w:t>
      </w:r>
      <w:r w:rsidR="00224ABC">
        <w:rPr>
          <w:rFonts w:ascii="Times New Roman" w:hAnsi="Times New Roman"/>
          <w:sz w:val="24"/>
          <w:szCs w:val="24"/>
        </w:rPr>
        <w:t xml:space="preserve"> </w:t>
      </w:r>
      <w:r w:rsidR="00063934" w:rsidRPr="00224ABC">
        <w:rPr>
          <w:rFonts w:ascii="Times New Roman" w:hAnsi="Times New Roman"/>
          <w:sz w:val="24"/>
          <w:szCs w:val="24"/>
        </w:rPr>
        <w:t>8749</w:t>
      </w:r>
      <w:r w:rsidR="00224ABC">
        <w:rPr>
          <w:rFonts w:ascii="Times New Roman" w:hAnsi="Times New Roman"/>
          <w:sz w:val="24"/>
          <w:szCs w:val="24"/>
        </w:rPr>
        <w:t xml:space="preserve"> </w:t>
      </w:r>
      <w:r w:rsidR="00063934" w:rsidRPr="00224ABC">
        <w:rPr>
          <w:rFonts w:ascii="Times New Roman" w:hAnsi="Times New Roman"/>
          <w:sz w:val="24"/>
          <w:szCs w:val="24"/>
        </w:rPr>
        <w:t>0006</w:t>
      </w:r>
      <w:r w:rsidR="00224ABC">
        <w:rPr>
          <w:rFonts w:ascii="Times New Roman" w:hAnsi="Times New Roman"/>
          <w:sz w:val="24"/>
          <w:szCs w:val="24"/>
        </w:rPr>
        <w:t xml:space="preserve"> </w:t>
      </w:r>
      <w:r w:rsidR="00063934" w:rsidRPr="00224ABC">
        <w:rPr>
          <w:rFonts w:ascii="Times New Roman" w:hAnsi="Times New Roman"/>
          <w:sz w:val="24"/>
          <w:szCs w:val="24"/>
        </w:rPr>
        <w:t>0000</w:t>
      </w:r>
      <w:r w:rsidR="00224ABC">
        <w:rPr>
          <w:rFonts w:ascii="Times New Roman" w:hAnsi="Times New Roman"/>
          <w:sz w:val="24"/>
          <w:szCs w:val="24"/>
        </w:rPr>
        <w:t xml:space="preserve"> </w:t>
      </w:r>
      <w:r w:rsidR="00063934" w:rsidRPr="00224ABC">
        <w:rPr>
          <w:rFonts w:ascii="Times New Roman" w:hAnsi="Times New Roman"/>
          <w:sz w:val="24"/>
          <w:szCs w:val="24"/>
        </w:rPr>
        <w:t>1267</w:t>
      </w:r>
      <w:r w:rsidR="00224ABC">
        <w:rPr>
          <w:rFonts w:ascii="Times New Roman" w:hAnsi="Times New Roman"/>
          <w:sz w:val="24"/>
          <w:szCs w:val="24"/>
        </w:rPr>
        <w:t xml:space="preserve"> </w:t>
      </w:r>
      <w:r w:rsidR="00063934" w:rsidRPr="00224ABC">
        <w:rPr>
          <w:rFonts w:ascii="Times New Roman" w:hAnsi="Times New Roman"/>
          <w:sz w:val="24"/>
          <w:szCs w:val="24"/>
        </w:rPr>
        <w:t>2000</w:t>
      </w:r>
      <w:r w:rsidR="00224ABC">
        <w:rPr>
          <w:rFonts w:ascii="Times New Roman" w:hAnsi="Times New Roman"/>
          <w:sz w:val="24"/>
          <w:szCs w:val="24"/>
        </w:rPr>
        <w:t xml:space="preserve"> </w:t>
      </w:r>
      <w:r w:rsidR="00063934" w:rsidRPr="00224ABC">
        <w:rPr>
          <w:rFonts w:ascii="Times New Roman" w:hAnsi="Times New Roman"/>
          <w:sz w:val="24"/>
          <w:szCs w:val="24"/>
        </w:rPr>
        <w:t>0030</w:t>
      </w:r>
    </w:p>
    <w:p w14:paraId="6D213A23" w14:textId="77777777" w:rsidR="00226859" w:rsidRPr="00115B60" w:rsidRDefault="00226859" w:rsidP="00616F1E">
      <w:pPr>
        <w:ind w:left="709"/>
        <w:jc w:val="both"/>
        <w:rPr>
          <w:rFonts w:ascii="Times New Roman" w:hAnsi="Times New Roman"/>
          <w:sz w:val="24"/>
          <w:szCs w:val="24"/>
        </w:rPr>
      </w:pPr>
      <w:r w:rsidRPr="00115B60">
        <w:rPr>
          <w:rFonts w:ascii="Times New Roman" w:hAnsi="Times New Roman"/>
          <w:sz w:val="24"/>
          <w:szCs w:val="24"/>
        </w:rPr>
        <w:t xml:space="preserve">z podaniem tytułu: </w:t>
      </w:r>
    </w:p>
    <w:p w14:paraId="2EC043A8" w14:textId="04E0EB02" w:rsidR="00226859" w:rsidRPr="00115B60" w:rsidRDefault="00226859" w:rsidP="00616F1E">
      <w:pPr>
        <w:spacing w:after="0"/>
        <w:ind w:left="709"/>
        <w:jc w:val="center"/>
        <w:rPr>
          <w:rFonts w:ascii="Times New Roman" w:hAnsi="Times New Roman"/>
          <w:sz w:val="24"/>
          <w:szCs w:val="24"/>
        </w:rPr>
      </w:pPr>
      <w:r w:rsidRPr="00115B60">
        <w:rPr>
          <w:rFonts w:ascii="Times New Roman" w:hAnsi="Times New Roman"/>
          <w:sz w:val="24"/>
          <w:szCs w:val="24"/>
        </w:rPr>
        <w:lastRenderedPageBreak/>
        <w:t>wadium w postępowaniu na</w:t>
      </w:r>
      <w:r w:rsidR="00647EEF" w:rsidRPr="00115B60">
        <w:rPr>
          <w:rFonts w:ascii="Times New Roman" w:hAnsi="Times New Roman"/>
          <w:sz w:val="24"/>
          <w:szCs w:val="24"/>
        </w:rPr>
        <w:t xml:space="preserve"> </w:t>
      </w:r>
      <w:r w:rsidR="00091593">
        <w:rPr>
          <w:rFonts w:ascii="Times New Roman" w:hAnsi="Times New Roman"/>
          <w:sz w:val="24"/>
          <w:szCs w:val="24"/>
        </w:rPr>
        <w:t>pełnienie funkcji inspektora nadzoru inwestorskiego</w:t>
      </w:r>
      <w:r w:rsidRPr="00115B60">
        <w:rPr>
          <w:rFonts w:ascii="Times New Roman" w:hAnsi="Times New Roman"/>
          <w:sz w:val="24"/>
          <w:szCs w:val="24"/>
        </w:rPr>
        <w:t>:</w:t>
      </w:r>
    </w:p>
    <w:p w14:paraId="20F05016" w14:textId="588868D0" w:rsidR="00B628AD" w:rsidRPr="00115B60" w:rsidRDefault="00DD43C6" w:rsidP="00616F1E">
      <w:pPr>
        <w:pStyle w:val="Akapitzlist1"/>
        <w:ind w:left="0"/>
        <w:jc w:val="center"/>
        <w:rPr>
          <w:rFonts w:ascii="Times New Roman" w:hAnsi="Times New Roman"/>
          <w:i/>
          <w:sz w:val="24"/>
        </w:rPr>
      </w:pPr>
      <w:r>
        <w:rPr>
          <w:rFonts w:ascii="Times New Roman" w:hAnsi="Times New Roman"/>
          <w:i/>
          <w:sz w:val="24"/>
        </w:rPr>
        <w:t>przy</w:t>
      </w:r>
      <w:r w:rsidR="001337DD" w:rsidRPr="00115B60">
        <w:rPr>
          <w:rFonts w:ascii="Times New Roman" w:hAnsi="Times New Roman"/>
          <w:i/>
          <w:sz w:val="24"/>
        </w:rPr>
        <w:t xml:space="preserve"> realizacji </w:t>
      </w:r>
      <w:r w:rsidR="00FC13CB" w:rsidRPr="00115B60">
        <w:rPr>
          <w:rFonts w:ascii="Times New Roman" w:hAnsi="Times New Roman"/>
          <w:i/>
          <w:sz w:val="24"/>
        </w:rPr>
        <w:t>projektu</w:t>
      </w:r>
      <w:r w:rsidR="001337DD" w:rsidRPr="00115B60">
        <w:rPr>
          <w:rFonts w:ascii="Times New Roman" w:hAnsi="Times New Roman"/>
          <w:i/>
          <w:sz w:val="24"/>
        </w:rPr>
        <w:t xml:space="preserve"> pn.: Budowa </w:t>
      </w:r>
      <w:r w:rsidR="0028575F" w:rsidRPr="00115B60">
        <w:rPr>
          <w:rFonts w:ascii="Times New Roman" w:hAnsi="Times New Roman"/>
          <w:i/>
          <w:sz w:val="24"/>
        </w:rPr>
        <w:t>kompleksu centralnego magazynu zbiorów muzealnych z funkcją wystawienniczą wraz z zapleczem konserwatorskim.</w:t>
      </w:r>
    </w:p>
    <w:p w14:paraId="3182469B" w14:textId="77777777" w:rsidR="00226859" w:rsidRPr="00115B60" w:rsidRDefault="00226859" w:rsidP="006E317D">
      <w:pPr>
        <w:numPr>
          <w:ilvl w:val="0"/>
          <w:numId w:val="11"/>
        </w:numPr>
        <w:jc w:val="both"/>
        <w:rPr>
          <w:rFonts w:ascii="Times New Roman" w:hAnsi="Times New Roman"/>
          <w:sz w:val="24"/>
          <w:szCs w:val="24"/>
        </w:rPr>
      </w:pPr>
      <w:r w:rsidRPr="00115B60">
        <w:rPr>
          <w:rFonts w:ascii="Times New Roman" w:hAnsi="Times New Roman"/>
          <w:sz w:val="24"/>
          <w:szCs w:val="24"/>
        </w:rPr>
        <w:t xml:space="preserve">Wadium należy wnieść przed upływem terminu składania ofert, przy czym wniesienie wadium w pieniądzu za pomocą przelewu bankowego Zamawiający będzie uważał za skuteczne tylko wówczas, gdy przed upływem terminu składania ofert (tj. przed upływem dnia i godziny wyznaczonej, jako ostateczny termin składania ofert) kwota wniesionego wadium będzie zaksięgowana na rachunku bankowym Zamawiającego. </w:t>
      </w:r>
    </w:p>
    <w:p w14:paraId="6DDB67D8" w14:textId="77777777" w:rsidR="00226859" w:rsidRPr="00115B60" w:rsidRDefault="00226859" w:rsidP="006E317D">
      <w:pPr>
        <w:numPr>
          <w:ilvl w:val="0"/>
          <w:numId w:val="11"/>
        </w:numPr>
        <w:jc w:val="both"/>
        <w:rPr>
          <w:rFonts w:ascii="Times New Roman" w:hAnsi="Times New Roman"/>
          <w:sz w:val="24"/>
          <w:szCs w:val="24"/>
        </w:rPr>
      </w:pPr>
      <w:r w:rsidRPr="00115B60">
        <w:rPr>
          <w:rFonts w:ascii="Times New Roman" w:hAnsi="Times New Roman"/>
          <w:sz w:val="24"/>
          <w:szCs w:val="24"/>
        </w:rPr>
        <w:t xml:space="preserve">Oferta wykonawcy, który nie wniesie wadium lub wniesie w sposób nieprawidłowy zostanie odrzucona. </w:t>
      </w:r>
    </w:p>
    <w:p w14:paraId="152BCADF" w14:textId="77777777" w:rsidR="00226859" w:rsidRPr="00115B60" w:rsidRDefault="00226859" w:rsidP="006E317D">
      <w:pPr>
        <w:numPr>
          <w:ilvl w:val="0"/>
          <w:numId w:val="11"/>
        </w:numPr>
        <w:jc w:val="both"/>
        <w:rPr>
          <w:rFonts w:ascii="Times New Roman" w:hAnsi="Times New Roman"/>
          <w:sz w:val="24"/>
          <w:szCs w:val="24"/>
        </w:rPr>
      </w:pPr>
      <w:r w:rsidRPr="00115B60">
        <w:rPr>
          <w:rFonts w:ascii="Times New Roman" w:hAnsi="Times New Roman"/>
          <w:sz w:val="24"/>
          <w:szCs w:val="24"/>
        </w:rPr>
        <w:t xml:space="preserve">Okoliczności i zasady zwrotu wadium, jego przepadku oraz zasady jego zaliczenia na poczet zabezpieczenia należytego wykonania umowy określa ustawa PZP. </w:t>
      </w:r>
    </w:p>
    <w:p w14:paraId="4C129B29" w14:textId="77777777" w:rsidR="003A07F5" w:rsidRPr="00115B60" w:rsidRDefault="00D65334" w:rsidP="002055D5">
      <w:pPr>
        <w:pStyle w:val="Nagwek1"/>
        <w:numPr>
          <w:ilvl w:val="0"/>
          <w:numId w:val="1"/>
        </w:numPr>
        <w:spacing w:before="440"/>
        <w:ind w:left="357" w:hanging="357"/>
        <w:rPr>
          <w:rFonts w:ascii="Times New Roman" w:hAnsi="Times New Roman"/>
          <w:sz w:val="24"/>
          <w:szCs w:val="24"/>
        </w:rPr>
      </w:pPr>
      <w:bookmarkStart w:id="11" w:name="_Toc354985039"/>
      <w:r w:rsidRPr="00115B60">
        <w:rPr>
          <w:rFonts w:ascii="Times New Roman" w:hAnsi="Times New Roman"/>
          <w:sz w:val="24"/>
          <w:szCs w:val="24"/>
        </w:rPr>
        <w:t>TERMIN ZWIĄZANIA OFERTĄ</w:t>
      </w:r>
      <w:bookmarkEnd w:id="11"/>
    </w:p>
    <w:p w14:paraId="00D75F0C" w14:textId="77777777" w:rsidR="003851A2" w:rsidRPr="00115B60" w:rsidRDefault="003851A2" w:rsidP="002055D5">
      <w:pPr>
        <w:spacing w:after="0"/>
        <w:ind w:left="788"/>
        <w:jc w:val="both"/>
        <w:rPr>
          <w:rFonts w:ascii="Times New Roman" w:hAnsi="Times New Roman"/>
          <w:sz w:val="24"/>
          <w:szCs w:val="24"/>
        </w:rPr>
      </w:pPr>
    </w:p>
    <w:p w14:paraId="6165F918" w14:textId="0B870BA3" w:rsidR="00483DA0" w:rsidRPr="00115B60" w:rsidRDefault="00483DA0" w:rsidP="006E317D">
      <w:pPr>
        <w:numPr>
          <w:ilvl w:val="1"/>
          <w:numId w:val="41"/>
        </w:numPr>
        <w:jc w:val="both"/>
        <w:rPr>
          <w:rFonts w:ascii="Times New Roman" w:hAnsi="Times New Roman"/>
          <w:sz w:val="24"/>
          <w:szCs w:val="24"/>
        </w:rPr>
      </w:pPr>
      <w:r w:rsidRPr="00115B60">
        <w:rPr>
          <w:rFonts w:ascii="Times New Roman" w:hAnsi="Times New Roman"/>
          <w:sz w:val="24"/>
          <w:szCs w:val="24"/>
        </w:rPr>
        <w:t xml:space="preserve">Wykonawca pozostaje związany ofertą przez okres </w:t>
      </w:r>
      <w:r w:rsidR="006D612C" w:rsidRPr="00115B60">
        <w:rPr>
          <w:rFonts w:ascii="Times New Roman" w:hAnsi="Times New Roman"/>
          <w:sz w:val="24"/>
          <w:szCs w:val="24"/>
        </w:rPr>
        <w:t>3</w:t>
      </w:r>
      <w:r w:rsidR="00AE172D" w:rsidRPr="00115B60">
        <w:rPr>
          <w:rFonts w:ascii="Times New Roman" w:hAnsi="Times New Roman"/>
          <w:sz w:val="24"/>
          <w:szCs w:val="24"/>
        </w:rPr>
        <w:t xml:space="preserve">0 </w:t>
      </w:r>
      <w:r w:rsidRPr="00115B60">
        <w:rPr>
          <w:rFonts w:ascii="Times New Roman" w:hAnsi="Times New Roman"/>
          <w:sz w:val="24"/>
          <w:szCs w:val="24"/>
        </w:rPr>
        <w:t>dni.</w:t>
      </w:r>
    </w:p>
    <w:p w14:paraId="2011EE3B" w14:textId="77777777" w:rsidR="00AA4EA5" w:rsidRPr="00115B60" w:rsidRDefault="00483DA0" w:rsidP="006E317D">
      <w:pPr>
        <w:numPr>
          <w:ilvl w:val="1"/>
          <w:numId w:val="41"/>
        </w:numPr>
        <w:jc w:val="both"/>
        <w:rPr>
          <w:rFonts w:ascii="Times New Roman" w:hAnsi="Times New Roman"/>
          <w:sz w:val="24"/>
          <w:szCs w:val="24"/>
        </w:rPr>
      </w:pPr>
      <w:r w:rsidRPr="00115B60">
        <w:rPr>
          <w:rFonts w:ascii="Times New Roman" w:hAnsi="Times New Roman"/>
          <w:sz w:val="24"/>
          <w:szCs w:val="24"/>
        </w:rPr>
        <w:t xml:space="preserve">Bieg terminu związania ofertą rozpoczyna się wraz z </w:t>
      </w:r>
      <w:r w:rsidR="00AA4EA5" w:rsidRPr="00115B60">
        <w:rPr>
          <w:rFonts w:ascii="Times New Roman" w:hAnsi="Times New Roman"/>
          <w:sz w:val="24"/>
          <w:szCs w:val="24"/>
        </w:rPr>
        <w:t>upływem terminu składania ofert.</w:t>
      </w:r>
    </w:p>
    <w:p w14:paraId="6AED0A93" w14:textId="77777777" w:rsidR="00AA4EA5" w:rsidRPr="00115B60" w:rsidRDefault="00AA4EA5" w:rsidP="006E317D">
      <w:pPr>
        <w:numPr>
          <w:ilvl w:val="1"/>
          <w:numId w:val="41"/>
        </w:numPr>
        <w:jc w:val="both"/>
        <w:rPr>
          <w:rFonts w:ascii="Times New Roman" w:hAnsi="Times New Roman"/>
          <w:sz w:val="24"/>
          <w:szCs w:val="24"/>
        </w:rPr>
      </w:pPr>
      <w:r w:rsidRPr="00115B60">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22BB8BA3" w14:textId="77777777" w:rsidR="00483DA0" w:rsidRPr="00115B60" w:rsidRDefault="00D65334" w:rsidP="00AA4EA5">
      <w:pPr>
        <w:pStyle w:val="Nagwek1"/>
        <w:numPr>
          <w:ilvl w:val="0"/>
          <w:numId w:val="1"/>
        </w:numPr>
        <w:spacing w:before="440"/>
        <w:ind w:left="357" w:hanging="357"/>
        <w:jc w:val="both"/>
        <w:rPr>
          <w:rFonts w:ascii="Times New Roman" w:hAnsi="Times New Roman"/>
          <w:sz w:val="24"/>
          <w:szCs w:val="24"/>
          <w:lang w:val="pl-PL"/>
        </w:rPr>
      </w:pPr>
      <w:bookmarkStart w:id="12" w:name="_Toc354985040"/>
      <w:r w:rsidRPr="00115B60">
        <w:rPr>
          <w:rFonts w:ascii="Times New Roman" w:hAnsi="Times New Roman"/>
          <w:sz w:val="24"/>
          <w:szCs w:val="24"/>
        </w:rPr>
        <w:t>OPIS SPOSOBU PRZYGOTOWANIA OFERT</w:t>
      </w:r>
      <w:bookmarkEnd w:id="12"/>
    </w:p>
    <w:p w14:paraId="0FE8A4CA" w14:textId="77777777" w:rsidR="00094CA1" w:rsidRPr="00115B60" w:rsidRDefault="00094CA1" w:rsidP="00094CA1">
      <w:pPr>
        <w:rPr>
          <w:rFonts w:ascii="Times New Roman" w:hAnsi="Times New Roman"/>
          <w:sz w:val="24"/>
          <w:szCs w:val="24"/>
          <w:lang w:eastAsia="x-none"/>
        </w:rPr>
      </w:pPr>
    </w:p>
    <w:p w14:paraId="6B06922D" w14:textId="77777777" w:rsidR="000634E4" w:rsidRPr="00115B60" w:rsidRDefault="000634E4" w:rsidP="00616F1E">
      <w:pPr>
        <w:numPr>
          <w:ilvl w:val="0"/>
          <w:numId w:val="3"/>
        </w:numPr>
        <w:ind w:left="709"/>
        <w:jc w:val="both"/>
        <w:rPr>
          <w:rFonts w:ascii="Times New Roman" w:hAnsi="Times New Roman"/>
          <w:sz w:val="24"/>
          <w:szCs w:val="24"/>
        </w:rPr>
      </w:pPr>
      <w:r w:rsidRPr="00115B60">
        <w:rPr>
          <w:rFonts w:ascii="Times New Roman" w:hAnsi="Times New Roman"/>
          <w:sz w:val="24"/>
          <w:szCs w:val="24"/>
        </w:rPr>
        <w:t xml:space="preserve">Oferta powinna być sporządzona w języku polskim, na komputerze, maszynie do pisania lub ręcznie długopisem bądź niezmywalnym atramentem oraz podpisana przez osobę(y) upoważnioną do reprezentowania Wykonawcy na zewnątrz i zaciągania zobowiązań w wysokości odpowiadającej cenie oferty. </w:t>
      </w:r>
    </w:p>
    <w:p w14:paraId="7622BC69" w14:textId="680A3DCE" w:rsidR="000634E4" w:rsidRPr="00115B60" w:rsidRDefault="000634E4" w:rsidP="00616F1E">
      <w:pPr>
        <w:numPr>
          <w:ilvl w:val="0"/>
          <w:numId w:val="3"/>
        </w:numPr>
        <w:ind w:left="709"/>
        <w:jc w:val="both"/>
        <w:rPr>
          <w:rFonts w:ascii="Times New Roman" w:hAnsi="Times New Roman"/>
          <w:sz w:val="24"/>
          <w:szCs w:val="24"/>
        </w:rPr>
      </w:pPr>
      <w:r w:rsidRPr="00115B60">
        <w:rPr>
          <w:rFonts w:ascii="Times New Roman" w:hAnsi="Times New Roman"/>
          <w:sz w:val="24"/>
          <w:szCs w:val="24"/>
        </w:rPr>
        <w:t xml:space="preserve">Wykonawca ma prawo złożyć tylko jedną ofertę. Złożenie większej liczby ofert spowoduje odrzucenie wszystkich ofert złożonych przez danego Wykonawcę. </w:t>
      </w:r>
    </w:p>
    <w:p w14:paraId="2DA2EFEC" w14:textId="77777777" w:rsidR="000634E4" w:rsidRPr="00115B60" w:rsidRDefault="000634E4" w:rsidP="00616F1E">
      <w:pPr>
        <w:numPr>
          <w:ilvl w:val="0"/>
          <w:numId w:val="3"/>
        </w:numPr>
        <w:ind w:left="709"/>
        <w:jc w:val="both"/>
        <w:rPr>
          <w:rFonts w:ascii="Times New Roman" w:hAnsi="Times New Roman"/>
          <w:sz w:val="24"/>
          <w:szCs w:val="24"/>
        </w:rPr>
      </w:pPr>
      <w:r w:rsidRPr="00115B60">
        <w:rPr>
          <w:rFonts w:ascii="Times New Roman" w:hAnsi="Times New Roman"/>
          <w:sz w:val="24"/>
          <w:szCs w:val="24"/>
        </w:rPr>
        <w:t>Ofertę należy przygotować według wymagań określonych w niniejszej SIWZ.</w:t>
      </w:r>
    </w:p>
    <w:p w14:paraId="5EDAFA3D" w14:textId="77777777" w:rsidR="000634E4" w:rsidRPr="00115B60" w:rsidRDefault="000634E4" w:rsidP="00616F1E">
      <w:pPr>
        <w:numPr>
          <w:ilvl w:val="0"/>
          <w:numId w:val="3"/>
        </w:numPr>
        <w:ind w:left="709"/>
        <w:jc w:val="both"/>
        <w:rPr>
          <w:rFonts w:ascii="Times New Roman" w:hAnsi="Times New Roman"/>
          <w:sz w:val="24"/>
          <w:szCs w:val="24"/>
        </w:rPr>
      </w:pPr>
      <w:r w:rsidRPr="00115B60">
        <w:rPr>
          <w:rFonts w:ascii="Times New Roman" w:hAnsi="Times New Roman"/>
          <w:sz w:val="24"/>
          <w:szCs w:val="24"/>
        </w:rPr>
        <w:t xml:space="preserve">Oferta musi zawierać następujące oświadczenia i dokumenty: </w:t>
      </w:r>
    </w:p>
    <w:p w14:paraId="11BED745" w14:textId="77777777" w:rsidR="000634E4" w:rsidRPr="00115B60" w:rsidRDefault="000634E4" w:rsidP="006E317D">
      <w:pPr>
        <w:numPr>
          <w:ilvl w:val="4"/>
          <w:numId w:val="12"/>
        </w:numPr>
        <w:autoSpaceDE w:val="0"/>
        <w:autoSpaceDN w:val="0"/>
        <w:adjustRightInd w:val="0"/>
        <w:spacing w:after="56"/>
        <w:ind w:left="1276"/>
        <w:jc w:val="both"/>
        <w:rPr>
          <w:rFonts w:ascii="Times New Roman" w:hAnsi="Times New Roman"/>
          <w:sz w:val="24"/>
          <w:szCs w:val="24"/>
        </w:rPr>
      </w:pPr>
      <w:r w:rsidRPr="00115B60">
        <w:rPr>
          <w:rFonts w:ascii="Times New Roman" w:hAnsi="Times New Roman"/>
          <w:sz w:val="24"/>
          <w:szCs w:val="24"/>
        </w:rPr>
        <w:t xml:space="preserve">wypełniony formularz ofertowy sporządzony wg wzoru stanowiącego </w:t>
      </w:r>
      <w:r w:rsidR="00CF329A" w:rsidRPr="00115B60">
        <w:rPr>
          <w:rFonts w:ascii="Times New Roman" w:hAnsi="Times New Roman"/>
          <w:sz w:val="24"/>
          <w:szCs w:val="24"/>
        </w:rPr>
        <w:t>z</w:t>
      </w:r>
      <w:r w:rsidRPr="00115B60">
        <w:rPr>
          <w:rFonts w:ascii="Times New Roman" w:hAnsi="Times New Roman"/>
          <w:sz w:val="24"/>
          <w:szCs w:val="24"/>
        </w:rPr>
        <w:t xml:space="preserve">ałącznik nr </w:t>
      </w:r>
      <w:r w:rsidR="00FF7B3A" w:rsidRPr="00115B60">
        <w:rPr>
          <w:rFonts w:ascii="Times New Roman" w:hAnsi="Times New Roman"/>
          <w:sz w:val="24"/>
          <w:szCs w:val="24"/>
        </w:rPr>
        <w:t>1</w:t>
      </w:r>
      <w:r w:rsidRPr="00115B60">
        <w:rPr>
          <w:rFonts w:ascii="Times New Roman" w:hAnsi="Times New Roman"/>
          <w:sz w:val="24"/>
          <w:szCs w:val="24"/>
        </w:rPr>
        <w:t xml:space="preserve"> </w:t>
      </w:r>
      <w:r w:rsidR="00FF7B3A" w:rsidRPr="00115B60">
        <w:rPr>
          <w:rFonts w:ascii="Times New Roman" w:hAnsi="Times New Roman"/>
          <w:sz w:val="24"/>
          <w:szCs w:val="24"/>
        </w:rPr>
        <w:t>do SIWZ,</w:t>
      </w:r>
      <w:r w:rsidR="00515A82" w:rsidRPr="00115B60">
        <w:rPr>
          <w:rFonts w:ascii="Times New Roman" w:hAnsi="Times New Roman"/>
          <w:sz w:val="24"/>
          <w:szCs w:val="24"/>
        </w:rPr>
        <w:t xml:space="preserve"> wraz z pełnomocnictwem – jeśli wymagane,</w:t>
      </w:r>
    </w:p>
    <w:p w14:paraId="61553520" w14:textId="4D58F9B4" w:rsidR="00245096" w:rsidRPr="00115B60" w:rsidRDefault="000634E4" w:rsidP="006E317D">
      <w:pPr>
        <w:numPr>
          <w:ilvl w:val="4"/>
          <w:numId w:val="12"/>
        </w:numPr>
        <w:autoSpaceDE w:val="0"/>
        <w:autoSpaceDN w:val="0"/>
        <w:adjustRightInd w:val="0"/>
        <w:spacing w:after="56"/>
        <w:ind w:left="1276"/>
        <w:jc w:val="both"/>
        <w:rPr>
          <w:rFonts w:ascii="Times New Roman" w:hAnsi="Times New Roman"/>
          <w:sz w:val="24"/>
          <w:szCs w:val="24"/>
        </w:rPr>
      </w:pPr>
      <w:r w:rsidRPr="00115B60">
        <w:rPr>
          <w:rFonts w:ascii="Times New Roman" w:hAnsi="Times New Roman"/>
          <w:sz w:val="24"/>
          <w:szCs w:val="24"/>
        </w:rPr>
        <w:t xml:space="preserve">oświadczenie wymienione w rozdziale VI. 1 niniejszej SIWZ, </w:t>
      </w:r>
      <w:r w:rsidR="00CF329A" w:rsidRPr="00115B60">
        <w:rPr>
          <w:rFonts w:ascii="Times New Roman" w:hAnsi="Times New Roman"/>
          <w:sz w:val="24"/>
          <w:szCs w:val="24"/>
        </w:rPr>
        <w:t>wg wzoru stanowiącego załącznik nr 2 do SIWZ</w:t>
      </w:r>
      <w:r w:rsidR="0028575F" w:rsidRPr="00115B60">
        <w:rPr>
          <w:rFonts w:ascii="Times New Roman" w:hAnsi="Times New Roman"/>
          <w:sz w:val="24"/>
          <w:szCs w:val="24"/>
        </w:rPr>
        <w:t>,</w:t>
      </w:r>
    </w:p>
    <w:p w14:paraId="1CE3FC45" w14:textId="77777777" w:rsidR="00245096" w:rsidRPr="00115B60" w:rsidRDefault="00245096" w:rsidP="006E317D">
      <w:pPr>
        <w:numPr>
          <w:ilvl w:val="4"/>
          <w:numId w:val="12"/>
        </w:numPr>
        <w:autoSpaceDE w:val="0"/>
        <w:autoSpaceDN w:val="0"/>
        <w:adjustRightInd w:val="0"/>
        <w:spacing w:after="56"/>
        <w:ind w:left="1276"/>
        <w:jc w:val="both"/>
        <w:rPr>
          <w:rFonts w:ascii="Times New Roman" w:hAnsi="Times New Roman"/>
          <w:sz w:val="24"/>
          <w:szCs w:val="24"/>
        </w:rPr>
      </w:pPr>
      <w:r w:rsidRPr="00115B60">
        <w:rPr>
          <w:rFonts w:ascii="Times New Roman" w:hAnsi="Times New Roman"/>
          <w:sz w:val="24"/>
          <w:szCs w:val="24"/>
        </w:rPr>
        <w:t xml:space="preserve">zobowiązanie </w:t>
      </w:r>
      <w:r w:rsidR="008B228C" w:rsidRPr="00115B60">
        <w:rPr>
          <w:rFonts w:ascii="Times New Roman" w:hAnsi="Times New Roman"/>
          <w:sz w:val="24"/>
          <w:szCs w:val="24"/>
        </w:rPr>
        <w:t>innego podmiotu</w:t>
      </w:r>
      <w:r w:rsidRPr="00115B60">
        <w:rPr>
          <w:rFonts w:ascii="Times New Roman" w:hAnsi="Times New Roman"/>
          <w:sz w:val="24"/>
          <w:szCs w:val="24"/>
        </w:rPr>
        <w:t xml:space="preserve"> do oddania do dyspozycji niezbędnych zasobów na potrzeby realizacji zamówienia</w:t>
      </w:r>
      <w:r w:rsidR="008B228C" w:rsidRPr="00115B60">
        <w:rPr>
          <w:rFonts w:ascii="Times New Roman" w:hAnsi="Times New Roman"/>
          <w:sz w:val="24"/>
          <w:szCs w:val="24"/>
        </w:rPr>
        <w:t xml:space="preserve"> – w przypadku polegania na zdolnościach innych podmiotów</w:t>
      </w:r>
      <w:r w:rsidR="000B1F9F" w:rsidRPr="00115B60">
        <w:rPr>
          <w:rFonts w:ascii="Times New Roman" w:hAnsi="Times New Roman"/>
          <w:sz w:val="24"/>
          <w:szCs w:val="24"/>
        </w:rPr>
        <w:t>,</w:t>
      </w:r>
    </w:p>
    <w:p w14:paraId="7151AF44" w14:textId="77777777" w:rsidR="000634E4" w:rsidRPr="00115B60" w:rsidRDefault="000634E4" w:rsidP="006E317D">
      <w:pPr>
        <w:numPr>
          <w:ilvl w:val="4"/>
          <w:numId w:val="12"/>
        </w:numPr>
        <w:autoSpaceDE w:val="0"/>
        <w:autoSpaceDN w:val="0"/>
        <w:adjustRightInd w:val="0"/>
        <w:spacing w:after="56"/>
        <w:ind w:left="1276"/>
        <w:jc w:val="both"/>
        <w:rPr>
          <w:rFonts w:ascii="Times New Roman" w:hAnsi="Times New Roman"/>
          <w:sz w:val="24"/>
          <w:szCs w:val="24"/>
        </w:rPr>
      </w:pPr>
      <w:r w:rsidRPr="00115B60">
        <w:rPr>
          <w:rFonts w:ascii="Times New Roman" w:hAnsi="Times New Roman"/>
          <w:sz w:val="24"/>
          <w:szCs w:val="24"/>
        </w:rPr>
        <w:t>dokument potwierdzający wniesienie wadium</w:t>
      </w:r>
      <w:r w:rsidR="00515A82" w:rsidRPr="00115B60">
        <w:rPr>
          <w:rFonts w:ascii="Times New Roman" w:hAnsi="Times New Roman"/>
          <w:sz w:val="24"/>
          <w:szCs w:val="24"/>
        </w:rPr>
        <w:t xml:space="preserve"> – jeżeli wadium wniesiono w innej formie niż wpłata na rachunek bankowy</w:t>
      </w:r>
      <w:r w:rsidRPr="00115B60">
        <w:rPr>
          <w:rFonts w:ascii="Times New Roman" w:hAnsi="Times New Roman"/>
          <w:sz w:val="24"/>
          <w:szCs w:val="24"/>
        </w:rPr>
        <w:t>.</w:t>
      </w:r>
    </w:p>
    <w:p w14:paraId="65BDB97D" w14:textId="77777777" w:rsidR="000634E4" w:rsidRPr="00115B60" w:rsidRDefault="000634E4" w:rsidP="00616F1E">
      <w:pPr>
        <w:numPr>
          <w:ilvl w:val="0"/>
          <w:numId w:val="3"/>
        </w:numPr>
        <w:ind w:left="709"/>
        <w:jc w:val="both"/>
        <w:rPr>
          <w:rFonts w:ascii="Times New Roman" w:hAnsi="Times New Roman"/>
          <w:sz w:val="24"/>
          <w:szCs w:val="24"/>
        </w:rPr>
      </w:pPr>
      <w:r w:rsidRPr="00115B60">
        <w:rPr>
          <w:rFonts w:ascii="Times New Roman" w:hAnsi="Times New Roman"/>
          <w:sz w:val="24"/>
          <w:szCs w:val="24"/>
        </w:rPr>
        <w:lastRenderedPageBreak/>
        <w:t>W przypadku Wykonawców wspólnie ubiegających się o zamówienie do oferty należy dołączyć oryginał lub poświadczoną notarialnie kopię pełnomocnictwa do reprezentowania w postępowaniu o udzielenie zamówienia publicznego albo do reprezentowania w postępowaniu i zawarcia umowy w sprawie zamówienia publicznego.</w:t>
      </w:r>
    </w:p>
    <w:p w14:paraId="3A81DEEE" w14:textId="77777777" w:rsidR="000634E4" w:rsidRPr="00115B60" w:rsidRDefault="000634E4" w:rsidP="00616F1E">
      <w:pPr>
        <w:numPr>
          <w:ilvl w:val="0"/>
          <w:numId w:val="3"/>
        </w:numPr>
        <w:ind w:left="709"/>
        <w:jc w:val="both"/>
        <w:rPr>
          <w:rFonts w:ascii="Times New Roman" w:hAnsi="Times New Roman"/>
          <w:sz w:val="24"/>
          <w:szCs w:val="24"/>
        </w:rPr>
      </w:pPr>
      <w:r w:rsidRPr="00115B60">
        <w:rPr>
          <w:rFonts w:ascii="Times New Roman" w:hAnsi="Times New Roman"/>
          <w:sz w:val="24"/>
          <w:szCs w:val="24"/>
        </w:rPr>
        <w:t>W przypadku podpisania oferty przez osobę niewymienioną w dokumentach rejestracyjnych (ewidencyjnych) Wykonawcy, do których Zamawiający może uzyskać dostęp za pomocą bezpłatnych i ogólnodostępnych baz danych, należy do oferty dołączyć stosowne pełnomocnictwo w oryginale lub kopii poświadczonej notarialnie.</w:t>
      </w:r>
    </w:p>
    <w:p w14:paraId="2352273B" w14:textId="77777777" w:rsidR="000634E4" w:rsidRPr="00115B60" w:rsidRDefault="000634E4" w:rsidP="00616F1E">
      <w:pPr>
        <w:numPr>
          <w:ilvl w:val="0"/>
          <w:numId w:val="3"/>
        </w:numPr>
        <w:ind w:left="709"/>
        <w:jc w:val="both"/>
        <w:rPr>
          <w:rFonts w:ascii="Times New Roman" w:hAnsi="Times New Roman"/>
          <w:sz w:val="24"/>
          <w:szCs w:val="24"/>
        </w:rPr>
      </w:pPr>
      <w:r w:rsidRPr="00115B60">
        <w:rPr>
          <w:rFonts w:ascii="Times New Roman" w:hAnsi="Times New Roman"/>
          <w:sz w:val="24"/>
          <w:szCs w:val="24"/>
        </w:rPr>
        <w:t xml:space="preserve">Dokumenty sporządzone w języku obcym należy złożyć wraz z tłumaczeniem na język polski. </w:t>
      </w:r>
    </w:p>
    <w:p w14:paraId="21B7C2F3" w14:textId="77777777" w:rsidR="000634E4" w:rsidRPr="00115B60" w:rsidRDefault="000634E4" w:rsidP="00616F1E">
      <w:pPr>
        <w:numPr>
          <w:ilvl w:val="0"/>
          <w:numId w:val="3"/>
        </w:numPr>
        <w:ind w:left="709"/>
        <w:jc w:val="both"/>
        <w:rPr>
          <w:rFonts w:ascii="Times New Roman" w:hAnsi="Times New Roman"/>
          <w:sz w:val="24"/>
          <w:szCs w:val="24"/>
        </w:rPr>
      </w:pPr>
      <w:r w:rsidRPr="00115B60">
        <w:rPr>
          <w:rFonts w:ascii="Times New Roman" w:hAnsi="Times New Roman"/>
          <w:sz w:val="24"/>
          <w:szCs w:val="24"/>
        </w:rPr>
        <w:t>Wykonawca ponosi wszelkie koszty związane z przygotowaniem i złożeniem oferty.</w:t>
      </w:r>
    </w:p>
    <w:p w14:paraId="21BEA6D1" w14:textId="77777777" w:rsidR="000634E4" w:rsidRPr="00115B60" w:rsidRDefault="000634E4" w:rsidP="00616F1E">
      <w:pPr>
        <w:numPr>
          <w:ilvl w:val="0"/>
          <w:numId w:val="3"/>
        </w:numPr>
        <w:ind w:left="709"/>
        <w:jc w:val="both"/>
        <w:rPr>
          <w:rFonts w:ascii="Times New Roman" w:hAnsi="Times New Roman"/>
          <w:sz w:val="24"/>
          <w:szCs w:val="24"/>
        </w:rPr>
      </w:pPr>
      <w:r w:rsidRPr="00115B60">
        <w:rPr>
          <w:rFonts w:ascii="Times New Roman" w:hAnsi="Times New Roman"/>
          <w:sz w:val="24"/>
          <w:szCs w:val="24"/>
        </w:rPr>
        <w:t>Zaleca się, aby wszystkie zapisane strony oferty wraz z załącznikami były kolejno ponumerowane i złączone w sposób trwały oraz na każdej stronie podpisane/zaparafowane przez osobę (osoby) uprawnione do składania oświadczeń woli w imieniu Wykonawcy.</w:t>
      </w:r>
    </w:p>
    <w:p w14:paraId="2A125ECB" w14:textId="77777777" w:rsidR="000634E4" w:rsidRPr="00115B60" w:rsidRDefault="000634E4" w:rsidP="00616F1E">
      <w:pPr>
        <w:numPr>
          <w:ilvl w:val="0"/>
          <w:numId w:val="3"/>
        </w:numPr>
        <w:ind w:left="709"/>
        <w:jc w:val="both"/>
        <w:rPr>
          <w:rFonts w:ascii="Times New Roman" w:hAnsi="Times New Roman"/>
          <w:sz w:val="24"/>
          <w:szCs w:val="24"/>
        </w:rPr>
      </w:pPr>
      <w:r w:rsidRPr="00115B60">
        <w:rPr>
          <w:rFonts w:ascii="Times New Roman" w:hAnsi="Times New Roman"/>
          <w:sz w:val="24"/>
          <w:szCs w:val="24"/>
        </w:rPr>
        <w:t xml:space="preserve">Poprawki lub zmiany (również przy użyciu korektora) w ofercie, powinny być parafowane własnoręcznie przez osobę podpisującą ofertę. </w:t>
      </w:r>
    </w:p>
    <w:p w14:paraId="1DCB546F" w14:textId="77777777" w:rsidR="000634E4" w:rsidRPr="00115B60" w:rsidRDefault="000634E4" w:rsidP="00616F1E">
      <w:pPr>
        <w:numPr>
          <w:ilvl w:val="0"/>
          <w:numId w:val="3"/>
        </w:numPr>
        <w:ind w:left="709"/>
        <w:jc w:val="both"/>
        <w:rPr>
          <w:rFonts w:ascii="Times New Roman" w:hAnsi="Times New Roman"/>
          <w:sz w:val="24"/>
          <w:szCs w:val="24"/>
        </w:rPr>
      </w:pPr>
      <w:r w:rsidRPr="00115B60">
        <w:rPr>
          <w:rFonts w:ascii="Times New Roman" w:hAnsi="Times New Roman"/>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 </w:t>
      </w:r>
    </w:p>
    <w:p w14:paraId="1C72F321" w14:textId="77777777" w:rsidR="000634E4" w:rsidRPr="00115B60" w:rsidRDefault="000634E4" w:rsidP="00616F1E">
      <w:pPr>
        <w:numPr>
          <w:ilvl w:val="0"/>
          <w:numId w:val="3"/>
        </w:numPr>
        <w:ind w:left="709"/>
        <w:jc w:val="both"/>
        <w:rPr>
          <w:rFonts w:ascii="Times New Roman" w:hAnsi="Times New Roman"/>
          <w:sz w:val="24"/>
          <w:szCs w:val="24"/>
        </w:rPr>
      </w:pPr>
      <w:r w:rsidRPr="00115B60">
        <w:rPr>
          <w:rFonts w:ascii="Times New Roman" w:hAnsi="Times New Roman"/>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w:t>
      </w:r>
    </w:p>
    <w:p w14:paraId="00E5F370" w14:textId="77777777" w:rsidR="000634E4" w:rsidRPr="00115B60" w:rsidRDefault="000634E4" w:rsidP="00616F1E">
      <w:pPr>
        <w:numPr>
          <w:ilvl w:val="0"/>
          <w:numId w:val="3"/>
        </w:numPr>
        <w:ind w:left="709"/>
        <w:jc w:val="both"/>
        <w:rPr>
          <w:rFonts w:ascii="Times New Roman" w:hAnsi="Times New Roman"/>
          <w:sz w:val="24"/>
          <w:szCs w:val="24"/>
        </w:rPr>
      </w:pPr>
      <w:r w:rsidRPr="00115B60">
        <w:rPr>
          <w:rFonts w:ascii="Times New Roman" w:hAnsi="Times New Roman"/>
          <w:sz w:val="24"/>
          <w:szCs w:val="24"/>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14:paraId="10B8B6E1" w14:textId="77777777" w:rsidR="000634E4" w:rsidRPr="00115B60" w:rsidRDefault="000634E4" w:rsidP="00616F1E">
      <w:pPr>
        <w:numPr>
          <w:ilvl w:val="0"/>
          <w:numId w:val="3"/>
        </w:numPr>
        <w:ind w:left="709"/>
        <w:jc w:val="both"/>
        <w:rPr>
          <w:rFonts w:ascii="Times New Roman" w:hAnsi="Times New Roman"/>
          <w:sz w:val="24"/>
          <w:szCs w:val="24"/>
        </w:rPr>
      </w:pPr>
      <w:r w:rsidRPr="00115B60">
        <w:rPr>
          <w:rFonts w:ascii="Times New Roman" w:hAnsi="Times New Roman"/>
          <w:sz w:val="24"/>
          <w:szCs w:val="24"/>
        </w:rPr>
        <w:t xml:space="preserve">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 </w:t>
      </w:r>
    </w:p>
    <w:p w14:paraId="194C8925" w14:textId="77777777" w:rsidR="00483DA0" w:rsidRPr="00115B60" w:rsidRDefault="000634E4" w:rsidP="00616F1E">
      <w:pPr>
        <w:numPr>
          <w:ilvl w:val="0"/>
          <w:numId w:val="3"/>
        </w:numPr>
        <w:ind w:left="709"/>
        <w:jc w:val="both"/>
        <w:rPr>
          <w:rFonts w:ascii="Times New Roman" w:hAnsi="Times New Roman"/>
          <w:sz w:val="24"/>
          <w:szCs w:val="24"/>
        </w:rPr>
      </w:pPr>
      <w:r w:rsidRPr="00115B60">
        <w:rPr>
          <w:rFonts w:ascii="Times New Roman" w:hAnsi="Times New Roman"/>
          <w:sz w:val="24"/>
          <w:szCs w:val="24"/>
        </w:rPr>
        <w:t xml:space="preserve">Oferta, której treść nie będzie odpowiadać treści SIWZ, z zastrzeżeniem art. 87 ust. 2 pkt 3 ustawy PZP zostanie odrzucona (art. 89 ust. 1 pkt 2 ustawy PZP). </w:t>
      </w:r>
    </w:p>
    <w:p w14:paraId="28360049" w14:textId="77777777" w:rsidR="00D93A4D" w:rsidRPr="00115B60" w:rsidRDefault="00D65334" w:rsidP="00413333">
      <w:pPr>
        <w:pStyle w:val="Nagwek1"/>
        <w:numPr>
          <w:ilvl w:val="0"/>
          <w:numId w:val="1"/>
        </w:numPr>
        <w:spacing w:before="100" w:beforeAutospacing="1" w:after="100" w:afterAutospacing="1"/>
        <w:ind w:hanging="357"/>
        <w:jc w:val="both"/>
        <w:rPr>
          <w:rFonts w:ascii="Times New Roman" w:hAnsi="Times New Roman"/>
          <w:sz w:val="24"/>
          <w:szCs w:val="24"/>
        </w:rPr>
      </w:pPr>
      <w:bookmarkStart w:id="13" w:name="_Toc354985041"/>
      <w:r w:rsidRPr="00115B60">
        <w:rPr>
          <w:rFonts w:ascii="Times New Roman" w:hAnsi="Times New Roman"/>
          <w:sz w:val="24"/>
          <w:szCs w:val="24"/>
        </w:rPr>
        <w:lastRenderedPageBreak/>
        <w:t>MIEJSCE ORAZ TERMIN SKŁADANIA I OTWARCIA OFERT</w:t>
      </w:r>
      <w:bookmarkEnd w:id="13"/>
    </w:p>
    <w:p w14:paraId="3AB5B651" w14:textId="01C3FFAE" w:rsidR="001A47E3" w:rsidRPr="00115B60" w:rsidRDefault="001A47E3" w:rsidP="00616F1E">
      <w:pPr>
        <w:numPr>
          <w:ilvl w:val="0"/>
          <w:numId w:val="4"/>
        </w:numPr>
        <w:ind w:left="709"/>
        <w:jc w:val="both"/>
        <w:rPr>
          <w:rFonts w:ascii="Times New Roman" w:hAnsi="Times New Roman"/>
          <w:b/>
          <w:sz w:val="24"/>
          <w:szCs w:val="24"/>
        </w:rPr>
      </w:pPr>
      <w:r w:rsidRPr="00115B60">
        <w:rPr>
          <w:rFonts w:ascii="Times New Roman" w:hAnsi="Times New Roman"/>
          <w:sz w:val="24"/>
          <w:szCs w:val="24"/>
        </w:rPr>
        <w:t xml:space="preserve">Ofertę należy złożyć w </w:t>
      </w:r>
      <w:r w:rsidR="00FA5BE6" w:rsidRPr="00115B60">
        <w:rPr>
          <w:rFonts w:ascii="Times New Roman" w:hAnsi="Times New Roman"/>
          <w:b/>
          <w:sz w:val="24"/>
          <w:szCs w:val="24"/>
        </w:rPr>
        <w:t>Sekretariacie</w:t>
      </w:r>
      <w:r w:rsidR="00FA5BE6" w:rsidRPr="00115B60">
        <w:rPr>
          <w:rFonts w:ascii="Times New Roman" w:hAnsi="Times New Roman"/>
          <w:sz w:val="24"/>
          <w:szCs w:val="24"/>
        </w:rPr>
        <w:t xml:space="preserve"> </w:t>
      </w:r>
      <w:r w:rsidR="0028575F" w:rsidRPr="00115B60">
        <w:rPr>
          <w:rFonts w:ascii="Times New Roman" w:hAnsi="Times New Roman"/>
          <w:b/>
          <w:sz w:val="24"/>
          <w:szCs w:val="24"/>
        </w:rPr>
        <w:t>Muzeum</w:t>
      </w:r>
      <w:r w:rsidR="00091593">
        <w:rPr>
          <w:rFonts w:ascii="Times New Roman" w:hAnsi="Times New Roman"/>
          <w:b/>
          <w:sz w:val="24"/>
          <w:szCs w:val="24"/>
        </w:rPr>
        <w:t xml:space="preserve"> Rolnictwa</w:t>
      </w:r>
      <w:r w:rsidRPr="00115B60">
        <w:rPr>
          <w:rFonts w:ascii="Times New Roman" w:hAnsi="Times New Roman"/>
          <w:sz w:val="24"/>
          <w:szCs w:val="24"/>
        </w:rPr>
        <w:t>, ul. </w:t>
      </w:r>
      <w:r w:rsidR="0028575F" w:rsidRPr="00115B60">
        <w:rPr>
          <w:rFonts w:ascii="Times New Roman" w:hAnsi="Times New Roman"/>
          <w:sz w:val="24"/>
          <w:szCs w:val="24"/>
        </w:rPr>
        <w:t>Pałacowa 5</w:t>
      </w:r>
      <w:r w:rsidRPr="00115B60">
        <w:rPr>
          <w:rFonts w:ascii="Times New Roman" w:hAnsi="Times New Roman"/>
          <w:sz w:val="24"/>
          <w:szCs w:val="24"/>
        </w:rPr>
        <w:t xml:space="preserve">, </w:t>
      </w:r>
      <w:r w:rsidR="0028575F" w:rsidRPr="00115B60">
        <w:rPr>
          <w:rFonts w:ascii="Times New Roman" w:hAnsi="Times New Roman"/>
          <w:sz w:val="24"/>
          <w:szCs w:val="24"/>
        </w:rPr>
        <w:t>18 – 230 Ciechanowice</w:t>
      </w:r>
      <w:r w:rsidRPr="00115B60">
        <w:rPr>
          <w:rFonts w:ascii="Times New Roman" w:hAnsi="Times New Roman"/>
          <w:sz w:val="24"/>
          <w:szCs w:val="24"/>
        </w:rPr>
        <w:t xml:space="preserve"> w terminie </w:t>
      </w:r>
      <w:r w:rsidRPr="00115B60">
        <w:rPr>
          <w:rFonts w:ascii="Times New Roman" w:hAnsi="Times New Roman"/>
          <w:b/>
          <w:sz w:val="24"/>
          <w:szCs w:val="24"/>
        </w:rPr>
        <w:t xml:space="preserve">do dnia </w:t>
      </w:r>
      <w:r w:rsidR="00091593">
        <w:rPr>
          <w:rFonts w:ascii="Times New Roman" w:hAnsi="Times New Roman"/>
          <w:b/>
          <w:sz w:val="24"/>
          <w:szCs w:val="24"/>
        </w:rPr>
        <w:t>23</w:t>
      </w:r>
      <w:r w:rsidR="004E53F5">
        <w:rPr>
          <w:rFonts w:ascii="Times New Roman" w:hAnsi="Times New Roman"/>
          <w:b/>
          <w:sz w:val="24"/>
          <w:szCs w:val="24"/>
        </w:rPr>
        <w:t>.05.</w:t>
      </w:r>
      <w:r w:rsidR="00972772" w:rsidRPr="00115B60">
        <w:rPr>
          <w:rFonts w:ascii="Times New Roman" w:hAnsi="Times New Roman"/>
          <w:b/>
          <w:sz w:val="24"/>
          <w:szCs w:val="24"/>
        </w:rPr>
        <w:t>201</w:t>
      </w:r>
      <w:r w:rsidR="0028575F" w:rsidRPr="00115B60">
        <w:rPr>
          <w:rFonts w:ascii="Times New Roman" w:hAnsi="Times New Roman"/>
          <w:b/>
          <w:sz w:val="24"/>
          <w:szCs w:val="24"/>
        </w:rPr>
        <w:t>7</w:t>
      </w:r>
      <w:r w:rsidR="00CC38B5" w:rsidRPr="00115B60">
        <w:rPr>
          <w:rFonts w:ascii="Times New Roman" w:hAnsi="Times New Roman"/>
          <w:b/>
          <w:sz w:val="24"/>
          <w:szCs w:val="24"/>
        </w:rPr>
        <w:t xml:space="preserve"> r. do </w:t>
      </w:r>
      <w:r w:rsidRPr="00115B60">
        <w:rPr>
          <w:rFonts w:ascii="Times New Roman" w:hAnsi="Times New Roman"/>
          <w:b/>
          <w:sz w:val="24"/>
          <w:szCs w:val="24"/>
        </w:rPr>
        <w:t xml:space="preserve">godz. </w:t>
      </w:r>
      <w:r w:rsidR="00022C8F" w:rsidRPr="00115B60">
        <w:rPr>
          <w:rFonts w:ascii="Times New Roman" w:hAnsi="Times New Roman"/>
          <w:b/>
          <w:sz w:val="24"/>
          <w:szCs w:val="24"/>
        </w:rPr>
        <w:t>10:00.</w:t>
      </w:r>
    </w:p>
    <w:p w14:paraId="3106B565" w14:textId="5BC76CBB" w:rsidR="00253F0B" w:rsidRPr="00115B60" w:rsidRDefault="001A47E3" w:rsidP="0028575F">
      <w:pPr>
        <w:numPr>
          <w:ilvl w:val="0"/>
          <w:numId w:val="4"/>
        </w:numPr>
        <w:ind w:left="709"/>
        <w:jc w:val="both"/>
        <w:rPr>
          <w:rFonts w:ascii="Times New Roman" w:eastAsia="Calibri" w:hAnsi="Times New Roman"/>
          <w:color w:val="000000"/>
          <w:sz w:val="24"/>
          <w:szCs w:val="24"/>
          <w:lang w:eastAsia="en-US"/>
        </w:rPr>
      </w:pPr>
      <w:r w:rsidRPr="00115B60">
        <w:rPr>
          <w:rFonts w:ascii="Times New Roman" w:eastAsia="Calibri" w:hAnsi="Times New Roman"/>
          <w:color w:val="000000"/>
          <w:sz w:val="24"/>
          <w:szCs w:val="24"/>
          <w:lang w:eastAsia="en-US"/>
        </w:rPr>
        <w:t>Zaleca się, by ofertę umieścić w dwóch zamkniętych kopertach</w:t>
      </w:r>
      <w:r w:rsidR="00553240" w:rsidRPr="00115B60">
        <w:rPr>
          <w:rFonts w:ascii="Times New Roman" w:eastAsia="Calibri" w:hAnsi="Times New Roman"/>
          <w:color w:val="000000"/>
          <w:sz w:val="24"/>
          <w:szCs w:val="24"/>
          <w:lang w:eastAsia="en-US"/>
        </w:rPr>
        <w:t xml:space="preserve"> - wewnętrznej i </w:t>
      </w:r>
      <w:r w:rsidRPr="00115B60">
        <w:rPr>
          <w:rFonts w:ascii="Times New Roman" w:eastAsia="Calibri" w:hAnsi="Times New Roman"/>
          <w:color w:val="000000"/>
          <w:sz w:val="24"/>
          <w:szCs w:val="24"/>
          <w:lang w:eastAsia="en-US"/>
        </w:rPr>
        <w:t xml:space="preserve">zewnętrznej. </w:t>
      </w:r>
      <w:r w:rsidR="00E8449A" w:rsidRPr="00115B60">
        <w:rPr>
          <w:rFonts w:ascii="Times New Roman" w:eastAsia="Calibri" w:hAnsi="Times New Roman"/>
          <w:color w:val="000000"/>
          <w:sz w:val="24"/>
          <w:szCs w:val="24"/>
          <w:lang w:eastAsia="en-US"/>
        </w:rPr>
        <w:t>Zewnętrzną k</w:t>
      </w:r>
      <w:r w:rsidRPr="00115B60">
        <w:rPr>
          <w:rFonts w:ascii="Times New Roman" w:eastAsia="Calibri" w:hAnsi="Times New Roman"/>
          <w:color w:val="000000"/>
          <w:sz w:val="24"/>
          <w:szCs w:val="24"/>
          <w:lang w:eastAsia="en-US"/>
        </w:rPr>
        <w:t xml:space="preserve">opertę należy opisać następująco: </w:t>
      </w:r>
    </w:p>
    <w:tbl>
      <w:tblPr>
        <w:tblW w:w="8647" w:type="dxa"/>
        <w:tblInd w:w="675" w:type="dxa"/>
        <w:tblBorders>
          <w:top w:val="threeDEmboss" w:sz="6" w:space="0" w:color="95B3D7"/>
          <w:left w:val="threeDEmboss" w:sz="6" w:space="0" w:color="95B3D7"/>
          <w:bottom w:val="threeDEmboss" w:sz="6" w:space="0" w:color="95B3D7"/>
          <w:right w:val="threeDEmboss" w:sz="6" w:space="0" w:color="95B3D7"/>
          <w:insideH w:val="threeDEmboss" w:sz="6" w:space="0" w:color="95B3D7"/>
          <w:insideV w:val="threeDEmboss" w:sz="6" w:space="0" w:color="95B3D7"/>
        </w:tblBorders>
        <w:tblLook w:val="04A0" w:firstRow="1" w:lastRow="0" w:firstColumn="1" w:lastColumn="0" w:noHBand="0" w:noVBand="1"/>
      </w:tblPr>
      <w:tblGrid>
        <w:gridCol w:w="8647"/>
      </w:tblGrid>
      <w:tr w:rsidR="001A47E3" w:rsidRPr="00115B60" w14:paraId="695B50C1" w14:textId="77777777" w:rsidTr="00E31726">
        <w:tc>
          <w:tcPr>
            <w:tcW w:w="8647" w:type="dxa"/>
          </w:tcPr>
          <w:p w14:paraId="6969B117" w14:textId="77777777" w:rsidR="001A47E3" w:rsidRPr="00115B60" w:rsidRDefault="001A47E3" w:rsidP="002055D5">
            <w:pPr>
              <w:pStyle w:val="Bezodstpw"/>
              <w:spacing w:line="276" w:lineRule="auto"/>
              <w:jc w:val="center"/>
              <w:rPr>
                <w:rFonts w:ascii="Times New Roman" w:hAnsi="Times New Roman"/>
                <w:sz w:val="24"/>
                <w:szCs w:val="24"/>
              </w:rPr>
            </w:pPr>
          </w:p>
          <w:p w14:paraId="16BBB18D" w14:textId="2ECEF698" w:rsidR="001A47E3" w:rsidRPr="00115B60" w:rsidRDefault="001A47E3" w:rsidP="002924F1">
            <w:pPr>
              <w:pStyle w:val="Bezodstpw"/>
              <w:spacing w:line="360" w:lineRule="auto"/>
              <w:jc w:val="center"/>
              <w:rPr>
                <w:rFonts w:ascii="Times New Roman" w:hAnsi="Times New Roman"/>
                <w:sz w:val="24"/>
                <w:szCs w:val="24"/>
              </w:rPr>
            </w:pPr>
            <w:r w:rsidRPr="00115B60">
              <w:rPr>
                <w:rFonts w:ascii="Times New Roman" w:hAnsi="Times New Roman"/>
                <w:sz w:val="24"/>
                <w:szCs w:val="24"/>
              </w:rPr>
              <w:t xml:space="preserve">OFERTA NA </w:t>
            </w:r>
            <w:r w:rsidR="00091593">
              <w:rPr>
                <w:rFonts w:ascii="Times New Roman" w:hAnsi="Times New Roman"/>
                <w:sz w:val="24"/>
                <w:szCs w:val="24"/>
              </w:rPr>
              <w:t>PEŁNIENIE FUNKCJI INSPEK</w:t>
            </w:r>
            <w:r w:rsidR="00DD43C6">
              <w:rPr>
                <w:rFonts w:ascii="Times New Roman" w:hAnsi="Times New Roman"/>
                <w:sz w:val="24"/>
                <w:szCs w:val="24"/>
              </w:rPr>
              <w:t>T</w:t>
            </w:r>
            <w:r w:rsidR="00091593">
              <w:rPr>
                <w:rFonts w:ascii="Times New Roman" w:hAnsi="Times New Roman"/>
                <w:sz w:val="24"/>
                <w:szCs w:val="24"/>
              </w:rPr>
              <w:t>ORA NADZORU INWES</w:t>
            </w:r>
            <w:r w:rsidR="00DD43C6">
              <w:rPr>
                <w:rFonts w:ascii="Times New Roman" w:hAnsi="Times New Roman"/>
                <w:sz w:val="24"/>
                <w:szCs w:val="24"/>
              </w:rPr>
              <w:t>T</w:t>
            </w:r>
            <w:r w:rsidR="00091593">
              <w:rPr>
                <w:rFonts w:ascii="Times New Roman" w:hAnsi="Times New Roman"/>
                <w:sz w:val="24"/>
                <w:szCs w:val="24"/>
              </w:rPr>
              <w:t>ORSKIEGO PRZY REALIZACJI PROJEKTU PN.</w:t>
            </w:r>
          </w:p>
          <w:p w14:paraId="319A6ABE" w14:textId="77777777" w:rsidR="0028575F" w:rsidRPr="00115B60" w:rsidRDefault="0028575F" w:rsidP="00253F0B">
            <w:pPr>
              <w:jc w:val="center"/>
              <w:rPr>
                <w:rFonts w:ascii="Times New Roman" w:hAnsi="Times New Roman"/>
                <w:i/>
                <w:sz w:val="24"/>
              </w:rPr>
            </w:pPr>
            <w:r w:rsidRPr="00115B60">
              <w:rPr>
                <w:rFonts w:ascii="Times New Roman" w:hAnsi="Times New Roman"/>
                <w:i/>
                <w:sz w:val="24"/>
              </w:rPr>
              <w:t>Budowa kompleksu centralnego magazynu zbiorów muzealnych z funkcją wystawienniczą wraz z zapleczem konserwatorskim.</w:t>
            </w:r>
          </w:p>
          <w:p w14:paraId="239E1B7A" w14:textId="37E309AB" w:rsidR="001A47E3" w:rsidRPr="00115B60" w:rsidRDefault="001A47E3" w:rsidP="002055D5">
            <w:pPr>
              <w:spacing w:after="0"/>
              <w:ind w:left="360" w:right="318"/>
              <w:jc w:val="center"/>
              <w:rPr>
                <w:rFonts w:ascii="Times New Roman" w:hAnsi="Times New Roman"/>
                <w:b/>
                <w:sz w:val="24"/>
                <w:szCs w:val="24"/>
                <w:u w:val="single"/>
              </w:rPr>
            </w:pPr>
            <w:r w:rsidRPr="00115B60">
              <w:rPr>
                <w:rFonts w:ascii="Times New Roman" w:hAnsi="Times New Roman"/>
                <w:b/>
                <w:sz w:val="24"/>
                <w:szCs w:val="24"/>
                <w:u w:val="single"/>
              </w:rPr>
              <w:t xml:space="preserve">- nie otwierać przed </w:t>
            </w:r>
            <w:r w:rsidRPr="00115B60">
              <w:rPr>
                <w:rFonts w:ascii="Times New Roman" w:hAnsi="Times New Roman"/>
                <w:b/>
                <w:sz w:val="24"/>
                <w:szCs w:val="24"/>
                <w:u w:val="single"/>
                <w:shd w:val="clear" w:color="auto" w:fill="FFFFFF"/>
              </w:rPr>
              <w:t>dniem</w:t>
            </w:r>
            <w:r w:rsidR="00A06850" w:rsidRPr="00115B60">
              <w:rPr>
                <w:rFonts w:ascii="Times New Roman" w:hAnsi="Times New Roman"/>
                <w:b/>
                <w:sz w:val="24"/>
                <w:szCs w:val="24"/>
                <w:u w:val="single"/>
                <w:shd w:val="clear" w:color="auto" w:fill="FFFFFF"/>
              </w:rPr>
              <w:t xml:space="preserve"> </w:t>
            </w:r>
            <w:r w:rsidR="00091593">
              <w:rPr>
                <w:rFonts w:ascii="Times New Roman" w:hAnsi="Times New Roman"/>
                <w:b/>
                <w:sz w:val="24"/>
                <w:szCs w:val="24"/>
                <w:u w:val="single"/>
                <w:shd w:val="clear" w:color="auto" w:fill="FFFFFF"/>
              </w:rPr>
              <w:t>23</w:t>
            </w:r>
            <w:r w:rsidR="004E53F5">
              <w:rPr>
                <w:rFonts w:ascii="Times New Roman" w:hAnsi="Times New Roman"/>
                <w:b/>
                <w:sz w:val="24"/>
                <w:szCs w:val="24"/>
                <w:u w:val="single"/>
                <w:shd w:val="clear" w:color="auto" w:fill="FFFFFF"/>
              </w:rPr>
              <w:t>.05.</w:t>
            </w:r>
            <w:r w:rsidR="00783531" w:rsidRPr="00115B60">
              <w:rPr>
                <w:rFonts w:ascii="Times New Roman" w:hAnsi="Times New Roman"/>
                <w:b/>
                <w:sz w:val="24"/>
                <w:szCs w:val="24"/>
                <w:u w:val="single"/>
                <w:shd w:val="clear" w:color="auto" w:fill="FFFFFF"/>
              </w:rPr>
              <w:t>201</w:t>
            </w:r>
            <w:r w:rsidR="0028575F" w:rsidRPr="00115B60">
              <w:rPr>
                <w:rFonts w:ascii="Times New Roman" w:hAnsi="Times New Roman"/>
                <w:b/>
                <w:sz w:val="24"/>
                <w:szCs w:val="24"/>
                <w:u w:val="single"/>
                <w:shd w:val="clear" w:color="auto" w:fill="FFFFFF"/>
              </w:rPr>
              <w:t>7</w:t>
            </w:r>
            <w:r w:rsidRPr="00115B60">
              <w:rPr>
                <w:rFonts w:ascii="Times New Roman" w:hAnsi="Times New Roman"/>
                <w:b/>
                <w:sz w:val="24"/>
                <w:szCs w:val="24"/>
                <w:u w:val="single"/>
                <w:shd w:val="clear" w:color="auto" w:fill="FFFFFF"/>
              </w:rPr>
              <w:t>r.,</w:t>
            </w:r>
            <w:r w:rsidR="003611C2" w:rsidRPr="00115B60">
              <w:rPr>
                <w:rFonts w:ascii="Times New Roman" w:hAnsi="Times New Roman"/>
                <w:b/>
                <w:sz w:val="24"/>
                <w:szCs w:val="24"/>
                <w:u w:val="single"/>
              </w:rPr>
              <w:t xml:space="preserve"> </w:t>
            </w:r>
            <w:r w:rsidRPr="00115B60">
              <w:rPr>
                <w:rFonts w:ascii="Times New Roman" w:hAnsi="Times New Roman"/>
                <w:b/>
                <w:sz w:val="24"/>
                <w:szCs w:val="24"/>
                <w:u w:val="single"/>
              </w:rPr>
              <w:t xml:space="preserve">godz. </w:t>
            </w:r>
            <w:r w:rsidR="00022C8F" w:rsidRPr="00115B60">
              <w:rPr>
                <w:rFonts w:ascii="Times New Roman" w:hAnsi="Times New Roman"/>
                <w:b/>
                <w:sz w:val="24"/>
                <w:szCs w:val="24"/>
                <w:u w:val="single"/>
              </w:rPr>
              <w:t>10:30</w:t>
            </w:r>
          </w:p>
          <w:p w14:paraId="0390E985" w14:textId="77777777" w:rsidR="001A47E3" w:rsidRPr="00115B60" w:rsidRDefault="001A47E3" w:rsidP="002055D5">
            <w:pPr>
              <w:spacing w:after="0"/>
              <w:ind w:left="360"/>
              <w:jc w:val="both"/>
              <w:rPr>
                <w:rFonts w:ascii="Times New Roman" w:hAnsi="Times New Roman"/>
                <w:sz w:val="24"/>
                <w:szCs w:val="24"/>
              </w:rPr>
            </w:pPr>
          </w:p>
        </w:tc>
      </w:tr>
    </w:tbl>
    <w:p w14:paraId="6F35FA37" w14:textId="77777777" w:rsidR="00253F0B" w:rsidRPr="00115B60" w:rsidRDefault="00253F0B" w:rsidP="00253F0B">
      <w:pPr>
        <w:ind w:left="709"/>
        <w:jc w:val="both"/>
        <w:rPr>
          <w:rFonts w:ascii="Times New Roman" w:hAnsi="Times New Roman"/>
          <w:i/>
          <w:sz w:val="24"/>
        </w:rPr>
      </w:pPr>
    </w:p>
    <w:p w14:paraId="0A0AF221" w14:textId="77777777" w:rsidR="001A47E3" w:rsidRPr="00115B60" w:rsidRDefault="00203D9E" w:rsidP="00616F1E">
      <w:pPr>
        <w:numPr>
          <w:ilvl w:val="0"/>
          <w:numId w:val="4"/>
        </w:numPr>
        <w:ind w:left="709"/>
        <w:jc w:val="both"/>
        <w:rPr>
          <w:rFonts w:ascii="Times New Roman" w:hAnsi="Times New Roman"/>
          <w:sz w:val="24"/>
          <w:szCs w:val="24"/>
        </w:rPr>
      </w:pPr>
      <w:r w:rsidRPr="00115B60">
        <w:rPr>
          <w:rFonts w:ascii="Times New Roman" w:hAnsi="Times New Roman"/>
          <w:sz w:val="24"/>
          <w:szCs w:val="24"/>
        </w:rPr>
        <w:t xml:space="preserve">Opakowanie </w:t>
      </w:r>
      <w:r w:rsidR="001A47E3" w:rsidRPr="00115B60">
        <w:rPr>
          <w:rFonts w:ascii="Times New Roman" w:hAnsi="Times New Roman"/>
          <w:sz w:val="24"/>
          <w:szCs w:val="24"/>
        </w:rPr>
        <w:t>winno być opatrzone pełną nazwą i dokładnym adresem Wykonawcy składającego daną ofertę (dopuszcza się czytelny odcisk pieczęci).</w:t>
      </w:r>
    </w:p>
    <w:p w14:paraId="60F78F9D" w14:textId="77777777" w:rsidR="00EB7C0A" w:rsidRPr="00115B60" w:rsidRDefault="00EB7C0A" w:rsidP="00616F1E">
      <w:pPr>
        <w:numPr>
          <w:ilvl w:val="0"/>
          <w:numId w:val="4"/>
        </w:numPr>
        <w:ind w:left="709"/>
        <w:jc w:val="both"/>
        <w:rPr>
          <w:rFonts w:ascii="Times New Roman" w:hAnsi="Times New Roman"/>
          <w:sz w:val="24"/>
          <w:szCs w:val="24"/>
        </w:rPr>
      </w:pPr>
      <w:r w:rsidRPr="00115B60">
        <w:rPr>
          <w:rFonts w:ascii="Times New Roman" w:hAnsi="Times New Roman"/>
          <w:sz w:val="24"/>
          <w:szCs w:val="24"/>
        </w:rPr>
        <w:t>Decydujące znaczenie dla oceny zachowania terminu składania ofert ma data i</w:t>
      </w:r>
      <w:r w:rsidR="00CE5113" w:rsidRPr="00115B60">
        <w:rPr>
          <w:rFonts w:ascii="Times New Roman" w:hAnsi="Times New Roman"/>
          <w:sz w:val="24"/>
          <w:szCs w:val="24"/>
        </w:rPr>
        <w:t> </w:t>
      </w:r>
      <w:r w:rsidRPr="00115B60">
        <w:rPr>
          <w:rFonts w:ascii="Times New Roman" w:hAnsi="Times New Roman"/>
          <w:sz w:val="24"/>
          <w:szCs w:val="24"/>
        </w:rPr>
        <w:t>godzina wpływu oferty do Zamawiającego, a nie data jej wysłania przesyłką pocztową czy kurierską.</w:t>
      </w:r>
    </w:p>
    <w:p w14:paraId="144D59A6" w14:textId="77777777" w:rsidR="00D4138C" w:rsidRPr="00115B60" w:rsidRDefault="00D4138C" w:rsidP="00616F1E">
      <w:pPr>
        <w:numPr>
          <w:ilvl w:val="0"/>
          <w:numId w:val="4"/>
        </w:numPr>
        <w:ind w:left="709"/>
        <w:jc w:val="both"/>
        <w:rPr>
          <w:rFonts w:ascii="Times New Roman" w:hAnsi="Times New Roman"/>
          <w:sz w:val="24"/>
          <w:szCs w:val="24"/>
        </w:rPr>
      </w:pPr>
      <w:r w:rsidRPr="00115B60">
        <w:rPr>
          <w:rFonts w:ascii="Times New Roman" w:hAnsi="Times New Roman"/>
          <w:sz w:val="24"/>
          <w:szCs w:val="24"/>
        </w:rPr>
        <w:t>Otwarcie ofert jest jawne.</w:t>
      </w:r>
    </w:p>
    <w:p w14:paraId="7674E016" w14:textId="42A9E7D1" w:rsidR="00EB7C0A" w:rsidRPr="00115B60" w:rsidRDefault="001A47E3" w:rsidP="00616F1E">
      <w:pPr>
        <w:numPr>
          <w:ilvl w:val="0"/>
          <w:numId w:val="4"/>
        </w:numPr>
        <w:ind w:left="709"/>
        <w:jc w:val="both"/>
        <w:rPr>
          <w:rFonts w:ascii="Times New Roman" w:hAnsi="Times New Roman"/>
          <w:sz w:val="24"/>
          <w:szCs w:val="24"/>
        </w:rPr>
      </w:pPr>
      <w:r w:rsidRPr="00115B60">
        <w:rPr>
          <w:rFonts w:ascii="Times New Roman" w:hAnsi="Times New Roman"/>
          <w:sz w:val="24"/>
          <w:szCs w:val="24"/>
        </w:rPr>
        <w:t xml:space="preserve">Publiczne otwarcie ofert nastąpi </w:t>
      </w:r>
      <w:r w:rsidR="00E90CE9">
        <w:rPr>
          <w:rFonts w:ascii="Times New Roman" w:hAnsi="Times New Roman"/>
          <w:b/>
          <w:sz w:val="24"/>
          <w:szCs w:val="24"/>
        </w:rPr>
        <w:t>w sali konferencyjnej Muzeum Rolnictwa</w:t>
      </w:r>
      <w:r w:rsidRPr="00115B60">
        <w:rPr>
          <w:rFonts w:ascii="Times New Roman" w:hAnsi="Times New Roman"/>
          <w:sz w:val="24"/>
          <w:szCs w:val="24"/>
        </w:rPr>
        <w:t>, ul. </w:t>
      </w:r>
      <w:r w:rsidR="0028575F" w:rsidRPr="00115B60">
        <w:rPr>
          <w:rFonts w:ascii="Times New Roman" w:hAnsi="Times New Roman"/>
          <w:sz w:val="24"/>
          <w:szCs w:val="24"/>
        </w:rPr>
        <w:t>Pałacowa 5</w:t>
      </w:r>
      <w:r w:rsidRPr="00115B60">
        <w:rPr>
          <w:rFonts w:ascii="Times New Roman" w:hAnsi="Times New Roman"/>
          <w:sz w:val="24"/>
          <w:szCs w:val="24"/>
        </w:rPr>
        <w:t xml:space="preserve"> w dniu</w:t>
      </w:r>
      <w:r w:rsidR="00A06850" w:rsidRPr="00115B60">
        <w:rPr>
          <w:rFonts w:ascii="Times New Roman" w:hAnsi="Times New Roman"/>
          <w:sz w:val="24"/>
          <w:szCs w:val="24"/>
        </w:rPr>
        <w:t xml:space="preserve"> </w:t>
      </w:r>
      <w:r w:rsidR="00091593">
        <w:rPr>
          <w:rFonts w:ascii="Times New Roman" w:hAnsi="Times New Roman"/>
          <w:b/>
          <w:sz w:val="24"/>
          <w:szCs w:val="24"/>
        </w:rPr>
        <w:t>23</w:t>
      </w:r>
      <w:r w:rsidR="004E53F5">
        <w:rPr>
          <w:rFonts w:ascii="Times New Roman" w:hAnsi="Times New Roman"/>
          <w:b/>
          <w:sz w:val="24"/>
          <w:szCs w:val="24"/>
        </w:rPr>
        <w:t>.05.</w:t>
      </w:r>
      <w:r w:rsidR="00972772" w:rsidRPr="00115B60">
        <w:rPr>
          <w:rFonts w:ascii="Times New Roman" w:hAnsi="Times New Roman"/>
          <w:b/>
          <w:sz w:val="24"/>
          <w:szCs w:val="24"/>
        </w:rPr>
        <w:t>2</w:t>
      </w:r>
      <w:r w:rsidR="00783531" w:rsidRPr="00115B60">
        <w:rPr>
          <w:rFonts w:ascii="Times New Roman" w:hAnsi="Times New Roman"/>
          <w:b/>
          <w:sz w:val="24"/>
          <w:szCs w:val="24"/>
        </w:rPr>
        <w:t>01</w:t>
      </w:r>
      <w:r w:rsidR="0028575F" w:rsidRPr="00115B60">
        <w:rPr>
          <w:rFonts w:ascii="Times New Roman" w:hAnsi="Times New Roman"/>
          <w:b/>
          <w:sz w:val="24"/>
          <w:szCs w:val="24"/>
        </w:rPr>
        <w:t>7</w:t>
      </w:r>
      <w:r w:rsidRPr="00115B60">
        <w:rPr>
          <w:rFonts w:ascii="Times New Roman" w:hAnsi="Times New Roman"/>
          <w:b/>
          <w:sz w:val="24"/>
          <w:szCs w:val="24"/>
        </w:rPr>
        <w:t xml:space="preserve"> r.</w:t>
      </w:r>
      <w:r w:rsidRPr="00115B60">
        <w:rPr>
          <w:rFonts w:ascii="Times New Roman" w:hAnsi="Times New Roman"/>
          <w:sz w:val="24"/>
          <w:szCs w:val="24"/>
        </w:rPr>
        <w:t xml:space="preserve"> o godz. </w:t>
      </w:r>
      <w:r w:rsidR="00FA5BE6" w:rsidRPr="00115B60">
        <w:rPr>
          <w:rFonts w:ascii="Times New Roman" w:hAnsi="Times New Roman"/>
          <w:b/>
          <w:sz w:val="24"/>
          <w:szCs w:val="24"/>
        </w:rPr>
        <w:t>10:30.</w:t>
      </w:r>
    </w:p>
    <w:p w14:paraId="44CAFEBD" w14:textId="77777777" w:rsidR="00807703" w:rsidRPr="00115B60" w:rsidRDefault="00807703" w:rsidP="00616F1E">
      <w:pPr>
        <w:numPr>
          <w:ilvl w:val="0"/>
          <w:numId w:val="4"/>
        </w:numPr>
        <w:ind w:left="709"/>
        <w:jc w:val="both"/>
        <w:rPr>
          <w:rFonts w:ascii="Times New Roman" w:hAnsi="Times New Roman"/>
          <w:sz w:val="24"/>
          <w:szCs w:val="24"/>
        </w:rPr>
      </w:pPr>
      <w:r w:rsidRPr="00115B60">
        <w:rPr>
          <w:rFonts w:ascii="Times New Roman" w:hAnsi="Times New Roman"/>
          <w:sz w:val="24"/>
          <w:szCs w:val="24"/>
        </w:rPr>
        <w:t xml:space="preserve">Podczas otwarcia ofert Zamawiający odczyta informacje, o których mowa w art. 86 ust. 4 ustawy PZP. </w:t>
      </w:r>
    </w:p>
    <w:p w14:paraId="3A9B6FCD" w14:textId="03C4C714" w:rsidR="00807703" w:rsidRPr="00115B60" w:rsidRDefault="00807703" w:rsidP="00616F1E">
      <w:pPr>
        <w:numPr>
          <w:ilvl w:val="0"/>
          <w:numId w:val="4"/>
        </w:numPr>
        <w:ind w:left="709"/>
        <w:jc w:val="both"/>
        <w:rPr>
          <w:rFonts w:ascii="Times New Roman" w:hAnsi="Times New Roman"/>
          <w:sz w:val="24"/>
          <w:szCs w:val="24"/>
        </w:rPr>
      </w:pPr>
      <w:r w:rsidRPr="00115B60">
        <w:rPr>
          <w:rFonts w:ascii="Times New Roman" w:hAnsi="Times New Roman"/>
          <w:sz w:val="24"/>
          <w:szCs w:val="24"/>
        </w:rPr>
        <w:t>Niezwłocznie po otwarciu ofert zamawiający zamieści na stronie</w:t>
      </w:r>
      <w:r w:rsidR="0028575F" w:rsidRPr="00115B60">
        <w:rPr>
          <w:rFonts w:ascii="Times New Roman" w:hAnsi="Times New Roman"/>
          <w:sz w:val="24"/>
          <w:szCs w:val="24"/>
        </w:rPr>
        <w:t xml:space="preserve"> </w:t>
      </w:r>
      <w:hyperlink r:id="rId10" w:history="1">
        <w:r w:rsidR="0028575F" w:rsidRPr="00115B60">
          <w:rPr>
            <w:rStyle w:val="Hipercze"/>
            <w:rFonts w:ascii="Times New Roman" w:hAnsi="Times New Roman"/>
            <w:sz w:val="24"/>
            <w:szCs w:val="24"/>
          </w:rPr>
          <w:t>www.muzeumrolnictwa.pl</w:t>
        </w:r>
      </w:hyperlink>
      <w:r w:rsidR="0028575F" w:rsidRPr="00115B60">
        <w:rPr>
          <w:rFonts w:ascii="Times New Roman" w:hAnsi="Times New Roman"/>
          <w:sz w:val="24"/>
          <w:szCs w:val="24"/>
        </w:rPr>
        <w:t xml:space="preserve"> </w:t>
      </w:r>
      <w:r w:rsidRPr="00115B60">
        <w:rPr>
          <w:rFonts w:ascii="Times New Roman" w:hAnsi="Times New Roman"/>
          <w:sz w:val="24"/>
          <w:szCs w:val="24"/>
        </w:rPr>
        <w:t xml:space="preserve">informacje dotyczące: </w:t>
      </w:r>
    </w:p>
    <w:p w14:paraId="781CEED3" w14:textId="77777777" w:rsidR="00807703" w:rsidRPr="00115B60" w:rsidRDefault="00807703" w:rsidP="00616F1E">
      <w:pPr>
        <w:ind w:left="709"/>
        <w:jc w:val="both"/>
        <w:rPr>
          <w:rFonts w:ascii="Times New Roman" w:hAnsi="Times New Roman"/>
          <w:sz w:val="24"/>
          <w:szCs w:val="24"/>
        </w:rPr>
      </w:pPr>
      <w:r w:rsidRPr="00115B60">
        <w:rPr>
          <w:rFonts w:ascii="Times New Roman" w:hAnsi="Times New Roman"/>
          <w:sz w:val="24"/>
          <w:szCs w:val="24"/>
        </w:rPr>
        <w:t xml:space="preserve">a) kwoty, jaką zamierza przeznaczyć na sfinansowanie zamówienia; </w:t>
      </w:r>
    </w:p>
    <w:p w14:paraId="09030F50" w14:textId="77777777" w:rsidR="00807703" w:rsidRPr="00115B60" w:rsidRDefault="00807703" w:rsidP="00616F1E">
      <w:pPr>
        <w:ind w:left="709"/>
        <w:jc w:val="both"/>
        <w:rPr>
          <w:rFonts w:ascii="Times New Roman" w:hAnsi="Times New Roman"/>
          <w:sz w:val="24"/>
          <w:szCs w:val="24"/>
        </w:rPr>
      </w:pPr>
      <w:r w:rsidRPr="00115B60">
        <w:rPr>
          <w:rFonts w:ascii="Times New Roman" w:hAnsi="Times New Roman"/>
          <w:sz w:val="24"/>
          <w:szCs w:val="24"/>
        </w:rPr>
        <w:t xml:space="preserve">b) firm oraz adresów wykonawców, którzy złożyli oferty w terminie; </w:t>
      </w:r>
    </w:p>
    <w:p w14:paraId="1771A8C1" w14:textId="1A49EDD5" w:rsidR="004046F6" w:rsidRPr="00115B60" w:rsidRDefault="00807703" w:rsidP="0088517F">
      <w:pPr>
        <w:ind w:left="709"/>
        <w:jc w:val="both"/>
        <w:rPr>
          <w:rFonts w:ascii="Times New Roman" w:hAnsi="Times New Roman"/>
          <w:sz w:val="24"/>
          <w:szCs w:val="24"/>
        </w:rPr>
      </w:pPr>
      <w:r w:rsidRPr="00115B60">
        <w:rPr>
          <w:rFonts w:ascii="Times New Roman" w:hAnsi="Times New Roman"/>
          <w:sz w:val="24"/>
          <w:szCs w:val="24"/>
        </w:rPr>
        <w:t xml:space="preserve">c) ceny, terminu wykonania zamówienia, okresu gwarancji i warunków płatności zawartych w ofertach. </w:t>
      </w:r>
    </w:p>
    <w:p w14:paraId="25B2DFC9" w14:textId="77777777" w:rsidR="003A07F5" w:rsidRPr="00115B60" w:rsidRDefault="00D65334" w:rsidP="002055D5">
      <w:pPr>
        <w:pStyle w:val="Nagwek1"/>
        <w:numPr>
          <w:ilvl w:val="0"/>
          <w:numId w:val="1"/>
        </w:numPr>
        <w:rPr>
          <w:rFonts w:ascii="Times New Roman" w:hAnsi="Times New Roman"/>
          <w:sz w:val="24"/>
          <w:szCs w:val="24"/>
        </w:rPr>
      </w:pPr>
      <w:bookmarkStart w:id="14" w:name="_Toc354985042"/>
      <w:r w:rsidRPr="00115B60">
        <w:rPr>
          <w:rFonts w:ascii="Times New Roman" w:hAnsi="Times New Roman"/>
          <w:sz w:val="24"/>
          <w:szCs w:val="24"/>
        </w:rPr>
        <w:t>OPIS SPOSOBU OBLICZENIA CENY</w:t>
      </w:r>
      <w:bookmarkEnd w:id="14"/>
    </w:p>
    <w:p w14:paraId="5A3FF6C3" w14:textId="77777777" w:rsidR="00D65334" w:rsidRPr="00115B60" w:rsidRDefault="00D65334" w:rsidP="002055D5">
      <w:pPr>
        <w:rPr>
          <w:rFonts w:ascii="Times New Roman" w:hAnsi="Times New Roman"/>
          <w:sz w:val="24"/>
          <w:szCs w:val="24"/>
        </w:rPr>
      </w:pPr>
    </w:p>
    <w:p w14:paraId="46A0F339" w14:textId="77777777" w:rsidR="00CB7921" w:rsidRPr="00115B60" w:rsidRDefault="00372AD0" w:rsidP="00616F1E">
      <w:pPr>
        <w:numPr>
          <w:ilvl w:val="0"/>
          <w:numId w:val="2"/>
        </w:numPr>
        <w:ind w:left="709"/>
        <w:jc w:val="both"/>
        <w:rPr>
          <w:rFonts w:ascii="Times New Roman" w:hAnsi="Times New Roman"/>
          <w:sz w:val="24"/>
          <w:szCs w:val="24"/>
        </w:rPr>
      </w:pPr>
      <w:r w:rsidRPr="00115B60">
        <w:rPr>
          <w:rFonts w:ascii="Times New Roman" w:hAnsi="Times New Roman"/>
          <w:sz w:val="24"/>
          <w:szCs w:val="24"/>
        </w:rPr>
        <w:t>Cena oferty winna być wyrażona w złotych polskich (PLN).</w:t>
      </w:r>
    </w:p>
    <w:p w14:paraId="5972980B" w14:textId="77777777" w:rsidR="0088679A" w:rsidRPr="00115B60" w:rsidRDefault="0088679A" w:rsidP="00616F1E">
      <w:pPr>
        <w:numPr>
          <w:ilvl w:val="0"/>
          <w:numId w:val="2"/>
        </w:numPr>
        <w:ind w:left="709"/>
        <w:jc w:val="both"/>
        <w:rPr>
          <w:rFonts w:ascii="Times New Roman" w:hAnsi="Times New Roman"/>
          <w:sz w:val="24"/>
          <w:szCs w:val="24"/>
        </w:rPr>
      </w:pPr>
      <w:r w:rsidRPr="00115B60">
        <w:rPr>
          <w:rFonts w:ascii="Times New Roman" w:hAnsi="Times New Roman"/>
          <w:sz w:val="24"/>
          <w:szCs w:val="24"/>
        </w:rPr>
        <w:t xml:space="preserve">Zamawiający będzie brał pod uwagę </w:t>
      </w:r>
      <w:r w:rsidRPr="00115B60">
        <w:rPr>
          <w:rFonts w:ascii="Times New Roman" w:hAnsi="Times New Roman"/>
          <w:sz w:val="24"/>
          <w:szCs w:val="24"/>
          <w:u w:val="single"/>
        </w:rPr>
        <w:t>cenę brutto</w:t>
      </w:r>
      <w:r w:rsidRPr="00115B60">
        <w:rPr>
          <w:rFonts w:ascii="Times New Roman" w:hAnsi="Times New Roman"/>
          <w:sz w:val="24"/>
          <w:szCs w:val="24"/>
        </w:rPr>
        <w:t xml:space="preserve"> za wykonanie przedmiotu niniejszego zamówienia.</w:t>
      </w:r>
    </w:p>
    <w:p w14:paraId="707E5639" w14:textId="6BF207F6" w:rsidR="008109E3" w:rsidRPr="00115B60" w:rsidRDefault="008109E3" w:rsidP="00616F1E">
      <w:pPr>
        <w:numPr>
          <w:ilvl w:val="0"/>
          <w:numId w:val="2"/>
        </w:numPr>
        <w:ind w:left="709"/>
        <w:jc w:val="both"/>
        <w:rPr>
          <w:rFonts w:ascii="Times New Roman" w:hAnsi="Times New Roman"/>
          <w:sz w:val="24"/>
          <w:szCs w:val="24"/>
        </w:rPr>
      </w:pPr>
      <w:r w:rsidRPr="00115B60">
        <w:rPr>
          <w:rFonts w:ascii="Times New Roman" w:hAnsi="Times New Roman"/>
          <w:sz w:val="24"/>
          <w:szCs w:val="24"/>
        </w:rPr>
        <w:t xml:space="preserve">Zaoferowana cena musi zawierać wszelkie koszty Wykonawcy związane z prawidłową i właściwą realizacją przedmiotu zamówienia, z uwzględnieniem ewentualnego ryzyka wynikającego z okoliczności, których nie można było przewidzieć w chwili składania oferty. </w:t>
      </w:r>
    </w:p>
    <w:p w14:paraId="69F89EC4" w14:textId="77777777" w:rsidR="00D93A4D" w:rsidRPr="00115B60" w:rsidRDefault="00D93A4D" w:rsidP="00616F1E">
      <w:pPr>
        <w:numPr>
          <w:ilvl w:val="0"/>
          <w:numId w:val="2"/>
        </w:numPr>
        <w:ind w:left="709"/>
        <w:jc w:val="both"/>
        <w:rPr>
          <w:rFonts w:ascii="Times New Roman" w:hAnsi="Times New Roman"/>
          <w:sz w:val="24"/>
          <w:szCs w:val="24"/>
        </w:rPr>
      </w:pPr>
      <w:r w:rsidRPr="00115B60">
        <w:rPr>
          <w:rFonts w:ascii="Times New Roman" w:hAnsi="Times New Roman"/>
          <w:sz w:val="24"/>
          <w:szCs w:val="24"/>
        </w:rPr>
        <w:lastRenderedPageBreak/>
        <w:t>Jeżeli w postępowaniu złożona będzie oferta, której wybór prowadziłby do powstania u zamawiającego obowiązku podatkowego zgodnie z przepisami o podatku od towarów i usług, zamawiający w celu oceny takiej ofe</w:t>
      </w:r>
      <w:r w:rsidR="004E370A" w:rsidRPr="00115B60">
        <w:rPr>
          <w:rFonts w:ascii="Times New Roman" w:hAnsi="Times New Roman"/>
          <w:sz w:val="24"/>
          <w:szCs w:val="24"/>
        </w:rPr>
        <w:t>rty doliczy do przedstawionej w </w:t>
      </w:r>
      <w:r w:rsidRPr="00115B60">
        <w:rPr>
          <w:rFonts w:ascii="Times New Roman" w:hAnsi="Times New Roman"/>
          <w:sz w:val="24"/>
          <w:szCs w:val="24"/>
        </w:rPr>
        <w:t>niej ceny podatek od towarów i usług, który miałb</w:t>
      </w:r>
      <w:r w:rsidR="004E370A" w:rsidRPr="00115B60">
        <w:rPr>
          <w:rFonts w:ascii="Times New Roman" w:hAnsi="Times New Roman"/>
          <w:sz w:val="24"/>
          <w:szCs w:val="24"/>
        </w:rPr>
        <w:t>y obowiązek rozliczyć zgodnie z </w:t>
      </w:r>
      <w:r w:rsidRPr="00115B60">
        <w:rPr>
          <w:rFonts w:ascii="Times New Roman" w:hAnsi="Times New Roman"/>
          <w:sz w:val="24"/>
          <w:szCs w:val="24"/>
        </w:rPr>
        <w:t xml:space="preserve">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w:t>
      </w:r>
      <w:r w:rsidR="0088679A" w:rsidRPr="00115B60">
        <w:rPr>
          <w:rFonts w:ascii="Times New Roman" w:hAnsi="Times New Roman"/>
          <w:sz w:val="24"/>
          <w:szCs w:val="24"/>
        </w:rPr>
        <w:t xml:space="preserve">ich wartość bez kwoty podatku. </w:t>
      </w:r>
    </w:p>
    <w:p w14:paraId="01EFC7A8" w14:textId="77777777" w:rsidR="00497F87" w:rsidRPr="00115B60" w:rsidRDefault="00497F87" w:rsidP="00616F1E">
      <w:pPr>
        <w:numPr>
          <w:ilvl w:val="0"/>
          <w:numId w:val="2"/>
        </w:numPr>
        <w:ind w:left="709"/>
        <w:jc w:val="both"/>
        <w:rPr>
          <w:rFonts w:ascii="Times New Roman" w:hAnsi="Times New Roman"/>
          <w:sz w:val="24"/>
          <w:szCs w:val="24"/>
        </w:rPr>
      </w:pPr>
      <w:r w:rsidRPr="00115B60">
        <w:rPr>
          <w:rFonts w:ascii="Times New Roman" w:hAnsi="Times New Roman"/>
          <w:sz w:val="24"/>
          <w:szCs w:val="24"/>
        </w:rPr>
        <w:t>Zamawiający w celu wyboru najkorzystniejszej oferty nie będzie przeprowadzał aukcji elektronicznej.</w:t>
      </w:r>
    </w:p>
    <w:p w14:paraId="66CB3492" w14:textId="77777777" w:rsidR="008F553B" w:rsidRPr="00115B60" w:rsidRDefault="008F553B" w:rsidP="00616F1E">
      <w:pPr>
        <w:numPr>
          <w:ilvl w:val="0"/>
          <w:numId w:val="2"/>
        </w:numPr>
        <w:ind w:left="709"/>
        <w:jc w:val="both"/>
        <w:rPr>
          <w:rFonts w:ascii="Times New Roman" w:hAnsi="Times New Roman"/>
          <w:sz w:val="24"/>
          <w:szCs w:val="24"/>
        </w:rPr>
      </w:pPr>
      <w:r w:rsidRPr="00115B60">
        <w:rPr>
          <w:rFonts w:ascii="Times New Roman" w:hAnsi="Times New Roman"/>
          <w:sz w:val="24"/>
          <w:szCs w:val="24"/>
        </w:rPr>
        <w:t>Rozliczenia miedzy Wykonawcą a Zamawiającym dokonywane będą w PLN. Zamawiający nie dopuszcza możliwości prowadzenia z Wykonawcą rozliczeń w innej walucie niż PLN.</w:t>
      </w:r>
    </w:p>
    <w:p w14:paraId="1CACBC41" w14:textId="77777777" w:rsidR="003A07F5" w:rsidRPr="00115B60" w:rsidRDefault="00D65334" w:rsidP="002055D5">
      <w:pPr>
        <w:pStyle w:val="Nagwek1"/>
        <w:numPr>
          <w:ilvl w:val="0"/>
          <w:numId w:val="1"/>
        </w:numPr>
        <w:jc w:val="both"/>
        <w:rPr>
          <w:rFonts w:ascii="Times New Roman" w:hAnsi="Times New Roman"/>
          <w:sz w:val="24"/>
          <w:szCs w:val="24"/>
        </w:rPr>
      </w:pPr>
      <w:bookmarkStart w:id="15" w:name="_Toc354985043"/>
      <w:r w:rsidRPr="00115B60">
        <w:rPr>
          <w:rFonts w:ascii="Times New Roman" w:hAnsi="Times New Roman"/>
          <w:sz w:val="24"/>
          <w:szCs w:val="24"/>
        </w:rPr>
        <w:t xml:space="preserve">OPIS KRYTERIÓW, KTÓRYMI ZAMAWIAJĄCY BĘDZIE SIĘ KIEROWAŁ PRZY WYBORZE OFERTY, WRAZ Z PODANIEM </w:t>
      </w:r>
      <w:r w:rsidR="00FE309C" w:rsidRPr="00115B60">
        <w:rPr>
          <w:rFonts w:ascii="Times New Roman" w:hAnsi="Times New Roman"/>
          <w:sz w:val="24"/>
          <w:szCs w:val="24"/>
          <w:lang w:val="pl-PL"/>
        </w:rPr>
        <w:t>WAG</w:t>
      </w:r>
      <w:r w:rsidRPr="00115B60">
        <w:rPr>
          <w:rFonts w:ascii="Times New Roman" w:hAnsi="Times New Roman"/>
          <w:sz w:val="24"/>
          <w:szCs w:val="24"/>
        </w:rPr>
        <w:t xml:space="preserve"> TYCH KRYTERIÓW I SPOSOBU OCENY OFERT</w:t>
      </w:r>
      <w:bookmarkEnd w:id="15"/>
    </w:p>
    <w:p w14:paraId="29BED3B8" w14:textId="77777777" w:rsidR="00D93A4D" w:rsidRPr="00115B60" w:rsidRDefault="00D93A4D" w:rsidP="00D93A4D">
      <w:pPr>
        <w:autoSpaceDE w:val="0"/>
        <w:autoSpaceDN w:val="0"/>
        <w:adjustRightInd w:val="0"/>
        <w:spacing w:after="0" w:line="240" w:lineRule="auto"/>
        <w:ind w:left="360"/>
        <w:rPr>
          <w:rFonts w:ascii="Times New Roman" w:hAnsi="Times New Roman"/>
          <w:color w:val="000000"/>
          <w:sz w:val="24"/>
          <w:szCs w:val="24"/>
        </w:rPr>
      </w:pPr>
    </w:p>
    <w:p w14:paraId="18CD05F9" w14:textId="77777777" w:rsidR="00D93A4D" w:rsidRPr="00115B60" w:rsidRDefault="00CB5DDE" w:rsidP="00A74B06">
      <w:pPr>
        <w:jc w:val="both"/>
        <w:rPr>
          <w:rFonts w:ascii="Times New Roman" w:hAnsi="Times New Roman"/>
          <w:sz w:val="24"/>
          <w:szCs w:val="24"/>
        </w:rPr>
      </w:pPr>
      <w:r w:rsidRPr="00115B60">
        <w:rPr>
          <w:rFonts w:ascii="Times New Roman" w:hAnsi="Times New Roman"/>
          <w:sz w:val="24"/>
          <w:szCs w:val="24"/>
        </w:rPr>
        <w:t>Za ofertę najkorzystniejszą</w:t>
      </w:r>
      <w:r w:rsidRPr="00115B60">
        <w:rPr>
          <w:rFonts w:ascii="Times New Roman" w:hAnsi="Times New Roman"/>
          <w:b/>
          <w:sz w:val="24"/>
          <w:szCs w:val="24"/>
        </w:rPr>
        <w:t xml:space="preserve"> </w:t>
      </w:r>
      <w:r w:rsidR="00D93A4D" w:rsidRPr="00115B60">
        <w:rPr>
          <w:rFonts w:ascii="Times New Roman" w:hAnsi="Times New Roman"/>
          <w:sz w:val="24"/>
          <w:szCs w:val="24"/>
        </w:rPr>
        <w:t xml:space="preserve">zostanie uznana oferta zawierająca najkorzystniejszy bilans punktów w kryteriach: </w:t>
      </w:r>
    </w:p>
    <w:p w14:paraId="0C6AE9EB" w14:textId="77777777" w:rsidR="00E34437" w:rsidRPr="00115B60" w:rsidRDefault="00A17A87" w:rsidP="006E317D">
      <w:pPr>
        <w:numPr>
          <w:ilvl w:val="0"/>
          <w:numId w:val="14"/>
        </w:numPr>
        <w:autoSpaceDE w:val="0"/>
        <w:autoSpaceDN w:val="0"/>
        <w:adjustRightInd w:val="0"/>
        <w:spacing w:after="0"/>
        <w:ind w:left="1276"/>
        <w:rPr>
          <w:rFonts w:ascii="Times New Roman" w:hAnsi="Times New Roman"/>
          <w:sz w:val="24"/>
          <w:szCs w:val="24"/>
        </w:rPr>
      </w:pPr>
      <w:r w:rsidRPr="00115B60">
        <w:rPr>
          <w:rFonts w:ascii="Times New Roman" w:hAnsi="Times New Roman"/>
          <w:b/>
          <w:color w:val="000000"/>
          <w:sz w:val="24"/>
          <w:szCs w:val="24"/>
        </w:rPr>
        <w:t>Cena oferty brutto</w:t>
      </w:r>
      <w:r w:rsidR="00D93A4D" w:rsidRPr="00115B60">
        <w:rPr>
          <w:rFonts w:ascii="Times New Roman" w:hAnsi="Times New Roman"/>
          <w:sz w:val="24"/>
          <w:szCs w:val="24"/>
        </w:rPr>
        <w:t xml:space="preserve"> </w:t>
      </w:r>
      <w:r w:rsidR="00D74016" w:rsidRPr="00115B60">
        <w:rPr>
          <w:rFonts w:ascii="Times New Roman" w:hAnsi="Times New Roman"/>
          <w:b/>
          <w:sz w:val="24"/>
          <w:szCs w:val="24"/>
        </w:rPr>
        <w:t>(C)</w:t>
      </w:r>
    </w:p>
    <w:p w14:paraId="5B87C880" w14:textId="5456F652" w:rsidR="00CB7921" w:rsidRPr="00115B60" w:rsidRDefault="00091593" w:rsidP="006E317D">
      <w:pPr>
        <w:numPr>
          <w:ilvl w:val="0"/>
          <w:numId w:val="14"/>
        </w:numPr>
        <w:autoSpaceDE w:val="0"/>
        <w:autoSpaceDN w:val="0"/>
        <w:adjustRightInd w:val="0"/>
        <w:spacing w:after="0"/>
        <w:ind w:left="1276"/>
        <w:rPr>
          <w:rFonts w:ascii="Times New Roman" w:hAnsi="Times New Roman"/>
          <w:sz w:val="24"/>
          <w:szCs w:val="24"/>
        </w:rPr>
      </w:pPr>
      <w:r>
        <w:rPr>
          <w:rFonts w:ascii="Times New Roman" w:hAnsi="Times New Roman"/>
          <w:b/>
          <w:color w:val="000000"/>
          <w:sz w:val="24"/>
          <w:szCs w:val="24"/>
        </w:rPr>
        <w:t>Doświadczenie (D</w:t>
      </w:r>
      <w:r w:rsidR="003B0A28" w:rsidRPr="00115B60">
        <w:rPr>
          <w:rFonts w:ascii="Times New Roman" w:hAnsi="Times New Roman"/>
          <w:b/>
          <w:color w:val="000000"/>
          <w:sz w:val="24"/>
          <w:szCs w:val="24"/>
        </w:rPr>
        <w:t>)</w:t>
      </w:r>
    </w:p>
    <w:p w14:paraId="794CB20A" w14:textId="04B186DE" w:rsidR="00CB7921" w:rsidRPr="00CE63DA" w:rsidRDefault="00091593" w:rsidP="006E317D">
      <w:pPr>
        <w:numPr>
          <w:ilvl w:val="0"/>
          <w:numId w:val="14"/>
        </w:numPr>
        <w:autoSpaceDE w:val="0"/>
        <w:autoSpaceDN w:val="0"/>
        <w:adjustRightInd w:val="0"/>
        <w:spacing w:after="0"/>
        <w:ind w:left="1276"/>
        <w:rPr>
          <w:rFonts w:ascii="Times New Roman" w:hAnsi="Times New Roman"/>
          <w:sz w:val="24"/>
          <w:szCs w:val="24"/>
        </w:rPr>
      </w:pPr>
      <w:r>
        <w:rPr>
          <w:rFonts w:ascii="Times New Roman" w:hAnsi="Times New Roman"/>
          <w:b/>
          <w:color w:val="000000"/>
          <w:sz w:val="24"/>
          <w:szCs w:val="24"/>
        </w:rPr>
        <w:t>Kwalifikacje zawodowe</w:t>
      </w:r>
      <w:r w:rsidR="00D74016" w:rsidRPr="00115B60">
        <w:rPr>
          <w:rFonts w:ascii="Times New Roman" w:hAnsi="Times New Roman"/>
          <w:b/>
          <w:color w:val="000000"/>
          <w:sz w:val="24"/>
          <w:szCs w:val="24"/>
        </w:rPr>
        <w:t xml:space="preserve"> (</w:t>
      </w:r>
      <w:r>
        <w:rPr>
          <w:rFonts w:ascii="Times New Roman" w:hAnsi="Times New Roman"/>
          <w:b/>
          <w:color w:val="000000"/>
          <w:sz w:val="24"/>
          <w:szCs w:val="24"/>
        </w:rPr>
        <w:t>KZ</w:t>
      </w:r>
      <w:r w:rsidR="00D74016" w:rsidRPr="00115B60">
        <w:rPr>
          <w:rFonts w:ascii="Times New Roman" w:hAnsi="Times New Roman"/>
          <w:b/>
          <w:color w:val="000000"/>
          <w:sz w:val="24"/>
          <w:szCs w:val="24"/>
        </w:rPr>
        <w:t>)</w:t>
      </w:r>
    </w:p>
    <w:p w14:paraId="5B12D51E" w14:textId="77777777" w:rsidR="00185993" w:rsidRPr="00115B60" w:rsidRDefault="00484382" w:rsidP="006E317D">
      <w:pPr>
        <w:numPr>
          <w:ilvl w:val="0"/>
          <w:numId w:val="13"/>
        </w:numPr>
        <w:autoSpaceDE w:val="0"/>
        <w:autoSpaceDN w:val="0"/>
        <w:adjustRightInd w:val="0"/>
        <w:spacing w:after="0"/>
        <w:ind w:left="709"/>
        <w:jc w:val="both"/>
        <w:rPr>
          <w:rFonts w:ascii="Times New Roman" w:hAnsi="Times New Roman"/>
          <w:sz w:val="24"/>
          <w:szCs w:val="24"/>
        </w:rPr>
      </w:pPr>
      <w:r w:rsidRPr="00115B60">
        <w:rPr>
          <w:rFonts w:ascii="Times New Roman" w:hAnsi="Times New Roman"/>
          <w:sz w:val="24"/>
          <w:szCs w:val="24"/>
        </w:rPr>
        <w:t>Powyższym kryteriom Zamawiający przypisał następujące znaczenie:</w:t>
      </w: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599"/>
        <w:gridCol w:w="926"/>
        <w:gridCol w:w="1243"/>
        <w:gridCol w:w="1810"/>
      </w:tblGrid>
      <w:tr w:rsidR="001437CB" w:rsidRPr="00115B60" w14:paraId="7403EAD8" w14:textId="77777777" w:rsidTr="001437CB">
        <w:trPr>
          <w:jc w:val="center"/>
        </w:trPr>
        <w:tc>
          <w:tcPr>
            <w:tcW w:w="622" w:type="dxa"/>
            <w:tcBorders>
              <w:bottom w:val="single" w:sz="4" w:space="0" w:color="auto"/>
            </w:tcBorders>
            <w:shd w:val="clear" w:color="auto" w:fill="B6DDE8"/>
          </w:tcPr>
          <w:p w14:paraId="7C86BE01" w14:textId="77777777" w:rsidR="001437CB" w:rsidRPr="00115B60" w:rsidRDefault="001437CB" w:rsidP="00E44E36">
            <w:pPr>
              <w:spacing w:before="120" w:line="240" w:lineRule="auto"/>
              <w:rPr>
                <w:rFonts w:ascii="Times New Roman" w:hAnsi="Times New Roman"/>
                <w:b/>
                <w:color w:val="000000"/>
                <w:sz w:val="24"/>
                <w:szCs w:val="24"/>
              </w:rPr>
            </w:pPr>
            <w:r w:rsidRPr="00115B60">
              <w:rPr>
                <w:rFonts w:ascii="Times New Roman" w:hAnsi="Times New Roman"/>
                <w:b/>
                <w:color w:val="000000"/>
                <w:sz w:val="24"/>
                <w:szCs w:val="24"/>
              </w:rPr>
              <w:t>Lp.</w:t>
            </w:r>
          </w:p>
        </w:tc>
        <w:tc>
          <w:tcPr>
            <w:tcW w:w="3599" w:type="dxa"/>
            <w:tcBorders>
              <w:bottom w:val="single" w:sz="4" w:space="0" w:color="auto"/>
            </w:tcBorders>
            <w:shd w:val="clear" w:color="auto" w:fill="B6DDE8"/>
          </w:tcPr>
          <w:p w14:paraId="583431F6" w14:textId="77777777" w:rsidR="001437CB" w:rsidRPr="00115B60" w:rsidRDefault="001437CB" w:rsidP="00E44E36">
            <w:pPr>
              <w:spacing w:before="120" w:line="240" w:lineRule="auto"/>
              <w:rPr>
                <w:rFonts w:ascii="Times New Roman" w:hAnsi="Times New Roman"/>
                <w:b/>
                <w:color w:val="000000"/>
                <w:szCs w:val="24"/>
              </w:rPr>
            </w:pPr>
            <w:r w:rsidRPr="00115B60">
              <w:rPr>
                <w:rFonts w:ascii="Times New Roman" w:hAnsi="Times New Roman"/>
                <w:b/>
                <w:color w:val="000000"/>
                <w:sz w:val="24"/>
                <w:szCs w:val="24"/>
              </w:rPr>
              <w:t>Opi</w:t>
            </w:r>
            <w:r w:rsidRPr="00115B60">
              <w:rPr>
                <w:rFonts w:ascii="Times New Roman" w:hAnsi="Times New Roman"/>
                <w:b/>
                <w:color w:val="000000"/>
                <w:szCs w:val="24"/>
              </w:rPr>
              <w:t>s kryteriów oceny</w:t>
            </w:r>
          </w:p>
        </w:tc>
        <w:tc>
          <w:tcPr>
            <w:tcW w:w="926" w:type="dxa"/>
            <w:tcBorders>
              <w:bottom w:val="single" w:sz="4" w:space="0" w:color="auto"/>
            </w:tcBorders>
            <w:shd w:val="clear" w:color="auto" w:fill="B6DDE8"/>
          </w:tcPr>
          <w:p w14:paraId="656D7F1C" w14:textId="77777777" w:rsidR="001437CB" w:rsidRPr="00115B60" w:rsidRDefault="001437CB" w:rsidP="00E44E36">
            <w:pPr>
              <w:spacing w:before="120" w:line="240" w:lineRule="auto"/>
              <w:jc w:val="center"/>
              <w:rPr>
                <w:rFonts w:ascii="Times New Roman" w:hAnsi="Times New Roman"/>
                <w:b/>
                <w:color w:val="000000"/>
                <w:szCs w:val="24"/>
              </w:rPr>
            </w:pPr>
            <w:r w:rsidRPr="00115B60">
              <w:rPr>
                <w:rFonts w:ascii="Times New Roman" w:hAnsi="Times New Roman"/>
                <w:b/>
                <w:color w:val="000000"/>
                <w:szCs w:val="24"/>
              </w:rPr>
              <w:t>Symbol</w:t>
            </w:r>
          </w:p>
        </w:tc>
        <w:tc>
          <w:tcPr>
            <w:tcW w:w="1243" w:type="dxa"/>
            <w:tcBorders>
              <w:bottom w:val="single" w:sz="4" w:space="0" w:color="auto"/>
            </w:tcBorders>
            <w:shd w:val="clear" w:color="auto" w:fill="B6DDE8"/>
          </w:tcPr>
          <w:p w14:paraId="34B23FB9" w14:textId="77777777" w:rsidR="001437CB" w:rsidRPr="00115B60" w:rsidRDefault="001437CB" w:rsidP="00E44E36">
            <w:pPr>
              <w:spacing w:before="120" w:line="240" w:lineRule="auto"/>
              <w:jc w:val="center"/>
              <w:rPr>
                <w:rFonts w:ascii="Times New Roman" w:hAnsi="Times New Roman"/>
                <w:b/>
                <w:color w:val="000000"/>
                <w:szCs w:val="24"/>
              </w:rPr>
            </w:pPr>
            <w:r w:rsidRPr="00115B60">
              <w:rPr>
                <w:rFonts w:ascii="Times New Roman" w:hAnsi="Times New Roman"/>
                <w:b/>
                <w:color w:val="000000"/>
                <w:szCs w:val="24"/>
              </w:rPr>
              <w:t>Waga (%)</w:t>
            </w:r>
          </w:p>
        </w:tc>
        <w:tc>
          <w:tcPr>
            <w:tcW w:w="1810" w:type="dxa"/>
            <w:tcBorders>
              <w:bottom w:val="single" w:sz="4" w:space="0" w:color="auto"/>
            </w:tcBorders>
            <w:shd w:val="clear" w:color="auto" w:fill="B6DDE8"/>
          </w:tcPr>
          <w:p w14:paraId="35435AEC" w14:textId="77777777" w:rsidR="001437CB" w:rsidRPr="00115B60" w:rsidRDefault="001437CB" w:rsidP="003B72B5">
            <w:pPr>
              <w:autoSpaceDE w:val="0"/>
              <w:autoSpaceDN w:val="0"/>
              <w:adjustRightInd w:val="0"/>
              <w:spacing w:after="0" w:line="240" w:lineRule="auto"/>
              <w:jc w:val="center"/>
              <w:rPr>
                <w:rFonts w:ascii="Times New Roman" w:hAnsi="Times New Roman"/>
                <w:szCs w:val="24"/>
              </w:rPr>
            </w:pPr>
            <w:r w:rsidRPr="00115B60">
              <w:rPr>
                <w:rFonts w:ascii="Times New Roman" w:hAnsi="Times New Roman"/>
                <w:b/>
                <w:color w:val="000000"/>
                <w:szCs w:val="24"/>
              </w:rPr>
              <w:t>Liczba punktów</w:t>
            </w:r>
          </w:p>
        </w:tc>
      </w:tr>
      <w:tr w:rsidR="001437CB" w:rsidRPr="00115B60" w14:paraId="5E5CE198" w14:textId="77777777" w:rsidTr="001437CB">
        <w:trPr>
          <w:jc w:val="center"/>
        </w:trPr>
        <w:tc>
          <w:tcPr>
            <w:tcW w:w="622" w:type="dxa"/>
            <w:shd w:val="clear" w:color="auto" w:fill="B6DDE8"/>
          </w:tcPr>
          <w:p w14:paraId="55555BE0" w14:textId="77777777" w:rsidR="001437CB" w:rsidRPr="00115B60" w:rsidRDefault="001437CB" w:rsidP="00E44E36">
            <w:pPr>
              <w:spacing w:before="120" w:line="240" w:lineRule="auto"/>
              <w:rPr>
                <w:rFonts w:ascii="Times New Roman" w:hAnsi="Times New Roman"/>
                <w:b/>
                <w:color w:val="000000"/>
                <w:szCs w:val="24"/>
              </w:rPr>
            </w:pPr>
            <w:r w:rsidRPr="00115B60">
              <w:rPr>
                <w:rFonts w:ascii="Times New Roman" w:hAnsi="Times New Roman"/>
                <w:b/>
                <w:color w:val="000000"/>
                <w:szCs w:val="24"/>
              </w:rPr>
              <w:t>1.</w:t>
            </w:r>
          </w:p>
        </w:tc>
        <w:tc>
          <w:tcPr>
            <w:tcW w:w="3599" w:type="dxa"/>
            <w:shd w:val="clear" w:color="auto" w:fill="FFFFFF"/>
          </w:tcPr>
          <w:p w14:paraId="46B28082" w14:textId="77777777" w:rsidR="001437CB" w:rsidRPr="00115B60" w:rsidRDefault="001437CB" w:rsidP="00E44E36">
            <w:pPr>
              <w:spacing w:before="120" w:line="240" w:lineRule="auto"/>
              <w:rPr>
                <w:rFonts w:ascii="Times New Roman" w:hAnsi="Times New Roman"/>
                <w:b/>
                <w:color w:val="000000"/>
                <w:szCs w:val="24"/>
              </w:rPr>
            </w:pPr>
            <w:r w:rsidRPr="00115B60">
              <w:rPr>
                <w:rFonts w:ascii="Times New Roman" w:hAnsi="Times New Roman"/>
                <w:b/>
                <w:color w:val="000000"/>
                <w:szCs w:val="24"/>
              </w:rPr>
              <w:t>Cena oferty brutto</w:t>
            </w:r>
          </w:p>
        </w:tc>
        <w:tc>
          <w:tcPr>
            <w:tcW w:w="926" w:type="dxa"/>
            <w:shd w:val="clear" w:color="auto" w:fill="FFFFFF"/>
            <w:vAlign w:val="center"/>
          </w:tcPr>
          <w:p w14:paraId="48F8D6CA" w14:textId="77777777" w:rsidR="001437CB" w:rsidRPr="00115B60" w:rsidRDefault="001437CB" w:rsidP="00D76D55">
            <w:pPr>
              <w:spacing w:before="120" w:line="240" w:lineRule="auto"/>
              <w:jc w:val="center"/>
              <w:rPr>
                <w:rFonts w:ascii="Times New Roman" w:hAnsi="Times New Roman"/>
                <w:b/>
                <w:color w:val="000000"/>
                <w:szCs w:val="24"/>
              </w:rPr>
            </w:pPr>
            <w:r w:rsidRPr="00115B60">
              <w:rPr>
                <w:rFonts w:ascii="Times New Roman" w:hAnsi="Times New Roman"/>
                <w:b/>
                <w:color w:val="000000"/>
                <w:szCs w:val="24"/>
              </w:rPr>
              <w:t>C</w:t>
            </w:r>
          </w:p>
        </w:tc>
        <w:tc>
          <w:tcPr>
            <w:tcW w:w="1243" w:type="dxa"/>
            <w:shd w:val="clear" w:color="auto" w:fill="FFFFFF"/>
            <w:vAlign w:val="center"/>
          </w:tcPr>
          <w:p w14:paraId="0D54DBE0" w14:textId="77777777" w:rsidR="001437CB" w:rsidRPr="00115B60" w:rsidRDefault="001437CB" w:rsidP="00D76D55">
            <w:pPr>
              <w:spacing w:before="120" w:line="240" w:lineRule="auto"/>
              <w:jc w:val="center"/>
              <w:rPr>
                <w:rFonts w:ascii="Times New Roman" w:hAnsi="Times New Roman"/>
                <w:b/>
                <w:color w:val="000000"/>
                <w:szCs w:val="24"/>
              </w:rPr>
            </w:pPr>
            <w:r w:rsidRPr="00115B60">
              <w:rPr>
                <w:rFonts w:ascii="Times New Roman" w:hAnsi="Times New Roman"/>
                <w:b/>
                <w:color w:val="000000"/>
                <w:szCs w:val="24"/>
              </w:rPr>
              <w:t>60 %</w:t>
            </w:r>
          </w:p>
        </w:tc>
        <w:tc>
          <w:tcPr>
            <w:tcW w:w="1810" w:type="dxa"/>
            <w:shd w:val="clear" w:color="auto" w:fill="FFFFFF"/>
            <w:vAlign w:val="center"/>
          </w:tcPr>
          <w:p w14:paraId="0B83E7B6" w14:textId="77777777" w:rsidR="001437CB" w:rsidRPr="00115B60" w:rsidRDefault="001437CB" w:rsidP="00D76D55">
            <w:pPr>
              <w:autoSpaceDE w:val="0"/>
              <w:autoSpaceDN w:val="0"/>
              <w:adjustRightInd w:val="0"/>
              <w:spacing w:after="0" w:line="240" w:lineRule="auto"/>
              <w:jc w:val="center"/>
              <w:rPr>
                <w:rFonts w:ascii="Times New Roman" w:hAnsi="Times New Roman"/>
                <w:b/>
                <w:szCs w:val="24"/>
              </w:rPr>
            </w:pPr>
            <w:r w:rsidRPr="00115B60">
              <w:rPr>
                <w:rFonts w:ascii="Times New Roman" w:hAnsi="Times New Roman"/>
                <w:b/>
                <w:szCs w:val="24"/>
              </w:rPr>
              <w:t>60</w:t>
            </w:r>
          </w:p>
        </w:tc>
      </w:tr>
      <w:tr w:rsidR="00D74016" w:rsidRPr="00115B60" w14:paraId="045AD4EA" w14:textId="77777777" w:rsidTr="001437CB">
        <w:trPr>
          <w:jc w:val="center"/>
        </w:trPr>
        <w:tc>
          <w:tcPr>
            <w:tcW w:w="622" w:type="dxa"/>
            <w:tcBorders>
              <w:bottom w:val="single" w:sz="4" w:space="0" w:color="auto"/>
            </w:tcBorders>
            <w:shd w:val="clear" w:color="auto" w:fill="B6DDE8"/>
          </w:tcPr>
          <w:p w14:paraId="2C477211" w14:textId="77777777" w:rsidR="00D74016" w:rsidRPr="00115B60" w:rsidRDefault="00D74016" w:rsidP="00E44E36">
            <w:pPr>
              <w:spacing w:before="120" w:line="240" w:lineRule="auto"/>
              <w:rPr>
                <w:rFonts w:ascii="Times New Roman" w:hAnsi="Times New Roman"/>
                <w:b/>
                <w:color w:val="000000"/>
                <w:szCs w:val="24"/>
              </w:rPr>
            </w:pPr>
            <w:r w:rsidRPr="00115B60">
              <w:rPr>
                <w:rFonts w:ascii="Times New Roman" w:hAnsi="Times New Roman"/>
                <w:b/>
                <w:color w:val="000000"/>
                <w:szCs w:val="24"/>
              </w:rPr>
              <w:t>2.</w:t>
            </w:r>
          </w:p>
        </w:tc>
        <w:tc>
          <w:tcPr>
            <w:tcW w:w="3599" w:type="dxa"/>
            <w:tcBorders>
              <w:bottom w:val="single" w:sz="4" w:space="0" w:color="auto"/>
            </w:tcBorders>
          </w:tcPr>
          <w:p w14:paraId="4BEFB497" w14:textId="630807E1" w:rsidR="00D74016" w:rsidRPr="00115B60" w:rsidRDefault="00091593" w:rsidP="00485F92">
            <w:pPr>
              <w:spacing w:before="120" w:line="240" w:lineRule="auto"/>
              <w:rPr>
                <w:rFonts w:ascii="Times New Roman" w:hAnsi="Times New Roman"/>
                <w:b/>
                <w:color w:val="000000"/>
                <w:szCs w:val="24"/>
              </w:rPr>
            </w:pPr>
            <w:r>
              <w:rPr>
                <w:rFonts w:ascii="Times New Roman" w:hAnsi="Times New Roman"/>
                <w:b/>
                <w:color w:val="000000"/>
                <w:szCs w:val="24"/>
              </w:rPr>
              <w:t>Doświadczenie</w:t>
            </w:r>
          </w:p>
        </w:tc>
        <w:tc>
          <w:tcPr>
            <w:tcW w:w="926" w:type="dxa"/>
            <w:tcBorders>
              <w:bottom w:val="single" w:sz="4" w:space="0" w:color="auto"/>
            </w:tcBorders>
            <w:vAlign w:val="center"/>
          </w:tcPr>
          <w:p w14:paraId="45EFEA75" w14:textId="4E25B341" w:rsidR="00D74016" w:rsidRPr="00115B60" w:rsidRDefault="00091593" w:rsidP="00DE7671">
            <w:pPr>
              <w:spacing w:before="120" w:line="240" w:lineRule="auto"/>
              <w:jc w:val="center"/>
              <w:rPr>
                <w:rFonts w:ascii="Times New Roman" w:hAnsi="Times New Roman"/>
                <w:b/>
                <w:color w:val="000000"/>
                <w:szCs w:val="24"/>
              </w:rPr>
            </w:pPr>
            <w:r>
              <w:rPr>
                <w:rFonts w:ascii="Times New Roman" w:hAnsi="Times New Roman"/>
                <w:b/>
                <w:color w:val="000000"/>
                <w:szCs w:val="24"/>
              </w:rPr>
              <w:t>D</w:t>
            </w:r>
          </w:p>
        </w:tc>
        <w:tc>
          <w:tcPr>
            <w:tcW w:w="1243" w:type="dxa"/>
            <w:tcBorders>
              <w:bottom w:val="single" w:sz="4" w:space="0" w:color="auto"/>
            </w:tcBorders>
            <w:vAlign w:val="center"/>
          </w:tcPr>
          <w:p w14:paraId="20027009" w14:textId="59E77B1A" w:rsidR="00D74016" w:rsidRPr="00115B60" w:rsidRDefault="00DD43C6" w:rsidP="00DE7671">
            <w:pPr>
              <w:spacing w:before="120" w:line="240" w:lineRule="auto"/>
              <w:jc w:val="center"/>
              <w:rPr>
                <w:rFonts w:ascii="Times New Roman" w:hAnsi="Times New Roman"/>
                <w:b/>
                <w:color w:val="000000"/>
                <w:szCs w:val="24"/>
              </w:rPr>
            </w:pPr>
            <w:r>
              <w:rPr>
                <w:rFonts w:ascii="Times New Roman" w:hAnsi="Times New Roman"/>
                <w:b/>
                <w:color w:val="000000"/>
                <w:szCs w:val="24"/>
              </w:rPr>
              <w:t>2</w:t>
            </w:r>
            <w:r w:rsidR="002C09D1" w:rsidRPr="00115B60">
              <w:rPr>
                <w:rFonts w:ascii="Times New Roman" w:hAnsi="Times New Roman"/>
                <w:b/>
                <w:color w:val="000000"/>
                <w:szCs w:val="24"/>
              </w:rPr>
              <w:t>0</w:t>
            </w:r>
            <w:r w:rsidR="004A160D" w:rsidRPr="00115B60">
              <w:rPr>
                <w:rFonts w:ascii="Times New Roman" w:hAnsi="Times New Roman"/>
                <w:b/>
                <w:color w:val="000000"/>
                <w:szCs w:val="24"/>
              </w:rPr>
              <w:t xml:space="preserve"> </w:t>
            </w:r>
            <w:r w:rsidR="00D74016" w:rsidRPr="00115B60">
              <w:rPr>
                <w:rFonts w:ascii="Times New Roman" w:hAnsi="Times New Roman"/>
                <w:b/>
                <w:color w:val="000000"/>
                <w:szCs w:val="24"/>
              </w:rPr>
              <w:t>%</w:t>
            </w:r>
          </w:p>
        </w:tc>
        <w:tc>
          <w:tcPr>
            <w:tcW w:w="1810" w:type="dxa"/>
            <w:tcBorders>
              <w:bottom w:val="single" w:sz="4" w:space="0" w:color="auto"/>
            </w:tcBorders>
            <w:vAlign w:val="center"/>
          </w:tcPr>
          <w:p w14:paraId="1890C178" w14:textId="77777777" w:rsidR="00D74016" w:rsidRPr="00115B60" w:rsidRDefault="002C09D1" w:rsidP="00DE7671">
            <w:pPr>
              <w:autoSpaceDE w:val="0"/>
              <w:autoSpaceDN w:val="0"/>
              <w:adjustRightInd w:val="0"/>
              <w:spacing w:after="0" w:line="240" w:lineRule="auto"/>
              <w:jc w:val="center"/>
              <w:rPr>
                <w:rFonts w:ascii="Times New Roman" w:hAnsi="Times New Roman"/>
                <w:b/>
                <w:szCs w:val="24"/>
              </w:rPr>
            </w:pPr>
            <w:r w:rsidRPr="00115B60">
              <w:rPr>
                <w:rFonts w:ascii="Times New Roman" w:hAnsi="Times New Roman"/>
                <w:b/>
                <w:szCs w:val="24"/>
              </w:rPr>
              <w:t>20</w:t>
            </w:r>
          </w:p>
        </w:tc>
      </w:tr>
      <w:tr w:rsidR="00D74016" w:rsidRPr="00115B60" w14:paraId="776D082C" w14:textId="77777777" w:rsidTr="001437CB">
        <w:trPr>
          <w:jc w:val="center"/>
        </w:trPr>
        <w:tc>
          <w:tcPr>
            <w:tcW w:w="622" w:type="dxa"/>
            <w:tcBorders>
              <w:bottom w:val="single" w:sz="4" w:space="0" w:color="auto"/>
            </w:tcBorders>
            <w:shd w:val="clear" w:color="auto" w:fill="B6DDE8"/>
          </w:tcPr>
          <w:p w14:paraId="2BA6D0F4" w14:textId="77777777" w:rsidR="00D74016" w:rsidRPr="00115B60" w:rsidRDefault="00D74016" w:rsidP="00E44E36">
            <w:pPr>
              <w:spacing w:before="120" w:line="240" w:lineRule="auto"/>
              <w:rPr>
                <w:rFonts w:ascii="Times New Roman" w:hAnsi="Times New Roman"/>
                <w:b/>
                <w:color w:val="000000"/>
                <w:szCs w:val="24"/>
              </w:rPr>
            </w:pPr>
            <w:r w:rsidRPr="00115B60">
              <w:rPr>
                <w:rFonts w:ascii="Times New Roman" w:hAnsi="Times New Roman"/>
                <w:b/>
                <w:color w:val="000000"/>
                <w:szCs w:val="24"/>
              </w:rPr>
              <w:t>3.</w:t>
            </w:r>
          </w:p>
        </w:tc>
        <w:tc>
          <w:tcPr>
            <w:tcW w:w="3599" w:type="dxa"/>
            <w:tcBorders>
              <w:bottom w:val="single" w:sz="4" w:space="0" w:color="auto"/>
            </w:tcBorders>
          </w:tcPr>
          <w:p w14:paraId="39AAE01B" w14:textId="758AB570" w:rsidR="00D74016" w:rsidRPr="00115B60" w:rsidRDefault="00091593" w:rsidP="00DE7671">
            <w:pPr>
              <w:spacing w:before="120" w:line="240" w:lineRule="auto"/>
              <w:rPr>
                <w:rFonts w:ascii="Times New Roman" w:hAnsi="Times New Roman"/>
                <w:b/>
                <w:color w:val="000000"/>
                <w:szCs w:val="24"/>
              </w:rPr>
            </w:pPr>
            <w:r>
              <w:rPr>
                <w:rFonts w:ascii="Times New Roman" w:hAnsi="Times New Roman"/>
                <w:b/>
                <w:color w:val="000000"/>
                <w:szCs w:val="24"/>
              </w:rPr>
              <w:t>Kwalifikacje zawodowe</w:t>
            </w:r>
            <w:r w:rsidR="00D74016" w:rsidRPr="00115B60">
              <w:rPr>
                <w:rFonts w:ascii="Times New Roman" w:hAnsi="Times New Roman"/>
                <w:b/>
                <w:color w:val="000000"/>
                <w:szCs w:val="24"/>
              </w:rPr>
              <w:t xml:space="preserve"> </w:t>
            </w:r>
          </w:p>
        </w:tc>
        <w:tc>
          <w:tcPr>
            <w:tcW w:w="926" w:type="dxa"/>
            <w:tcBorders>
              <w:bottom w:val="single" w:sz="4" w:space="0" w:color="auto"/>
            </w:tcBorders>
            <w:vAlign w:val="center"/>
          </w:tcPr>
          <w:p w14:paraId="6B643FE0" w14:textId="7101D7CE" w:rsidR="00D74016" w:rsidRPr="00115B60" w:rsidRDefault="00091593" w:rsidP="00DE7671">
            <w:pPr>
              <w:spacing w:before="120" w:line="240" w:lineRule="auto"/>
              <w:jc w:val="center"/>
              <w:rPr>
                <w:rFonts w:ascii="Times New Roman" w:hAnsi="Times New Roman"/>
                <w:b/>
                <w:color w:val="000000"/>
                <w:szCs w:val="24"/>
                <w:vertAlign w:val="subscript"/>
              </w:rPr>
            </w:pPr>
            <w:r>
              <w:rPr>
                <w:rFonts w:ascii="Times New Roman" w:hAnsi="Times New Roman"/>
                <w:b/>
                <w:color w:val="000000"/>
                <w:szCs w:val="24"/>
              </w:rPr>
              <w:t>KZ</w:t>
            </w:r>
          </w:p>
        </w:tc>
        <w:tc>
          <w:tcPr>
            <w:tcW w:w="1243" w:type="dxa"/>
            <w:tcBorders>
              <w:bottom w:val="single" w:sz="4" w:space="0" w:color="auto"/>
            </w:tcBorders>
            <w:vAlign w:val="center"/>
          </w:tcPr>
          <w:p w14:paraId="7FF36CEE" w14:textId="4755AE69" w:rsidR="00D74016" w:rsidRPr="00115B60" w:rsidRDefault="00DD43C6" w:rsidP="00DE7671">
            <w:pPr>
              <w:spacing w:before="120" w:line="240" w:lineRule="auto"/>
              <w:jc w:val="center"/>
              <w:rPr>
                <w:rFonts w:ascii="Times New Roman" w:hAnsi="Times New Roman"/>
                <w:b/>
                <w:color w:val="000000"/>
                <w:szCs w:val="24"/>
              </w:rPr>
            </w:pPr>
            <w:r>
              <w:rPr>
                <w:rFonts w:ascii="Times New Roman" w:hAnsi="Times New Roman"/>
                <w:b/>
                <w:color w:val="000000"/>
                <w:szCs w:val="24"/>
              </w:rPr>
              <w:t>2</w:t>
            </w:r>
            <w:r w:rsidR="002C09D1" w:rsidRPr="00115B60">
              <w:rPr>
                <w:rFonts w:ascii="Times New Roman" w:hAnsi="Times New Roman"/>
                <w:b/>
                <w:color w:val="000000"/>
                <w:szCs w:val="24"/>
              </w:rPr>
              <w:t>0</w:t>
            </w:r>
            <w:r w:rsidR="00D74016" w:rsidRPr="00115B60">
              <w:rPr>
                <w:rFonts w:ascii="Times New Roman" w:hAnsi="Times New Roman"/>
                <w:b/>
                <w:color w:val="000000"/>
                <w:szCs w:val="24"/>
              </w:rPr>
              <w:t xml:space="preserve"> %</w:t>
            </w:r>
          </w:p>
        </w:tc>
        <w:tc>
          <w:tcPr>
            <w:tcW w:w="1810" w:type="dxa"/>
            <w:tcBorders>
              <w:bottom w:val="single" w:sz="4" w:space="0" w:color="auto"/>
            </w:tcBorders>
            <w:vAlign w:val="center"/>
          </w:tcPr>
          <w:p w14:paraId="38A6F0B4" w14:textId="77777777" w:rsidR="00D74016" w:rsidRPr="00115B60" w:rsidRDefault="002C09D1" w:rsidP="00DE7671">
            <w:pPr>
              <w:autoSpaceDE w:val="0"/>
              <w:autoSpaceDN w:val="0"/>
              <w:adjustRightInd w:val="0"/>
              <w:spacing w:after="0" w:line="240" w:lineRule="auto"/>
              <w:jc w:val="center"/>
              <w:rPr>
                <w:rFonts w:ascii="Times New Roman" w:hAnsi="Times New Roman"/>
                <w:b/>
                <w:szCs w:val="24"/>
              </w:rPr>
            </w:pPr>
            <w:r w:rsidRPr="00115B60">
              <w:rPr>
                <w:rFonts w:ascii="Times New Roman" w:hAnsi="Times New Roman"/>
                <w:b/>
                <w:szCs w:val="24"/>
              </w:rPr>
              <w:t>20</w:t>
            </w:r>
          </w:p>
        </w:tc>
      </w:tr>
      <w:tr w:rsidR="00D74016" w:rsidRPr="00115B60" w14:paraId="3EF83538" w14:textId="77777777" w:rsidTr="001437CB">
        <w:trPr>
          <w:trHeight w:val="335"/>
          <w:jc w:val="center"/>
        </w:trPr>
        <w:tc>
          <w:tcPr>
            <w:tcW w:w="5147" w:type="dxa"/>
            <w:gridSpan w:val="3"/>
            <w:shd w:val="clear" w:color="auto" w:fill="B6DDE8"/>
          </w:tcPr>
          <w:p w14:paraId="2CDF7792" w14:textId="77777777" w:rsidR="00D74016" w:rsidRPr="00115B60" w:rsidRDefault="00D74016" w:rsidP="00E44E36">
            <w:pPr>
              <w:spacing w:before="120" w:line="240" w:lineRule="auto"/>
              <w:jc w:val="center"/>
              <w:rPr>
                <w:rFonts w:ascii="Times New Roman" w:hAnsi="Times New Roman"/>
                <w:b/>
                <w:color w:val="000000"/>
                <w:szCs w:val="24"/>
              </w:rPr>
            </w:pPr>
            <w:r w:rsidRPr="00115B60">
              <w:rPr>
                <w:rFonts w:ascii="Times New Roman" w:hAnsi="Times New Roman"/>
                <w:b/>
                <w:color w:val="000000"/>
                <w:szCs w:val="24"/>
              </w:rPr>
              <w:t>Razem</w:t>
            </w:r>
          </w:p>
        </w:tc>
        <w:tc>
          <w:tcPr>
            <w:tcW w:w="1243" w:type="dxa"/>
            <w:shd w:val="clear" w:color="auto" w:fill="B6DDE8"/>
          </w:tcPr>
          <w:p w14:paraId="13FAF1FC" w14:textId="77777777" w:rsidR="00D74016" w:rsidRPr="00115B60" w:rsidRDefault="00D74016" w:rsidP="00E44E36">
            <w:pPr>
              <w:spacing w:before="120" w:line="240" w:lineRule="auto"/>
              <w:jc w:val="center"/>
              <w:rPr>
                <w:rFonts w:ascii="Times New Roman" w:hAnsi="Times New Roman"/>
                <w:b/>
                <w:color w:val="000000"/>
                <w:szCs w:val="24"/>
              </w:rPr>
            </w:pPr>
            <w:r w:rsidRPr="00115B60">
              <w:rPr>
                <w:rFonts w:ascii="Times New Roman" w:hAnsi="Times New Roman"/>
                <w:b/>
                <w:color w:val="000000"/>
                <w:szCs w:val="24"/>
              </w:rPr>
              <w:t>100 %</w:t>
            </w:r>
          </w:p>
        </w:tc>
        <w:tc>
          <w:tcPr>
            <w:tcW w:w="1810" w:type="dxa"/>
            <w:shd w:val="clear" w:color="auto" w:fill="B6DDE8"/>
          </w:tcPr>
          <w:p w14:paraId="1D221123" w14:textId="77777777" w:rsidR="00D74016" w:rsidRPr="00115B60" w:rsidRDefault="00D74016" w:rsidP="00E44E36">
            <w:pPr>
              <w:spacing w:before="120" w:line="240" w:lineRule="auto"/>
              <w:jc w:val="center"/>
              <w:rPr>
                <w:rFonts w:ascii="Times New Roman" w:hAnsi="Times New Roman"/>
                <w:b/>
                <w:color w:val="000000"/>
                <w:szCs w:val="24"/>
              </w:rPr>
            </w:pPr>
            <w:r w:rsidRPr="00115B60">
              <w:rPr>
                <w:rFonts w:ascii="Times New Roman" w:hAnsi="Times New Roman"/>
                <w:b/>
                <w:color w:val="000000"/>
                <w:szCs w:val="24"/>
              </w:rPr>
              <w:t>100</w:t>
            </w:r>
          </w:p>
        </w:tc>
      </w:tr>
    </w:tbl>
    <w:p w14:paraId="531E8673" w14:textId="77777777" w:rsidR="00185993" w:rsidRPr="00115B60" w:rsidRDefault="00185993" w:rsidP="006E317D">
      <w:pPr>
        <w:numPr>
          <w:ilvl w:val="0"/>
          <w:numId w:val="9"/>
        </w:numPr>
        <w:spacing w:before="240"/>
        <w:rPr>
          <w:rFonts w:ascii="Times New Roman" w:hAnsi="Times New Roman"/>
          <w:b/>
          <w:sz w:val="24"/>
          <w:szCs w:val="24"/>
        </w:rPr>
      </w:pPr>
      <w:r w:rsidRPr="00115B60">
        <w:rPr>
          <w:rFonts w:ascii="Times New Roman" w:hAnsi="Times New Roman"/>
          <w:b/>
          <w:sz w:val="24"/>
          <w:szCs w:val="24"/>
        </w:rPr>
        <w:t xml:space="preserve">Kryterium: Cena oferty </w:t>
      </w:r>
      <w:r w:rsidR="00A17A87" w:rsidRPr="00115B60">
        <w:rPr>
          <w:rFonts w:ascii="Times New Roman" w:hAnsi="Times New Roman"/>
          <w:b/>
          <w:sz w:val="24"/>
          <w:szCs w:val="24"/>
        </w:rPr>
        <w:t>brutto</w:t>
      </w:r>
      <w:r w:rsidRPr="00115B60">
        <w:rPr>
          <w:rFonts w:ascii="Times New Roman" w:hAnsi="Times New Roman"/>
          <w:b/>
          <w:sz w:val="24"/>
          <w:szCs w:val="24"/>
        </w:rPr>
        <w:t>(C)</w:t>
      </w:r>
    </w:p>
    <w:p w14:paraId="5518D333" w14:textId="77777777" w:rsidR="007A711B" w:rsidRPr="00115B60" w:rsidRDefault="007A711B" w:rsidP="00616F1E">
      <w:pPr>
        <w:spacing w:before="240"/>
        <w:ind w:left="786"/>
        <w:jc w:val="both"/>
        <w:rPr>
          <w:rFonts w:ascii="Times New Roman" w:hAnsi="Times New Roman"/>
          <w:sz w:val="24"/>
          <w:szCs w:val="24"/>
        </w:rPr>
      </w:pPr>
      <w:r w:rsidRPr="00115B60">
        <w:rPr>
          <w:rFonts w:ascii="Times New Roman" w:hAnsi="Times New Roman"/>
          <w:sz w:val="24"/>
          <w:szCs w:val="24"/>
        </w:rPr>
        <w:t>Ocena oferty w zakresie kryterium cena oferty zostanie dokonana wg następującej zasady:</w:t>
      </w:r>
    </w:p>
    <w:p w14:paraId="346B3B2C" w14:textId="77777777" w:rsidR="007A711B" w:rsidRPr="00115B60" w:rsidRDefault="007A711B" w:rsidP="00616F1E">
      <w:pPr>
        <w:spacing w:before="240"/>
        <w:ind w:left="786"/>
        <w:jc w:val="both"/>
        <w:rPr>
          <w:rFonts w:ascii="Times New Roman" w:hAnsi="Times New Roman"/>
          <w:sz w:val="24"/>
          <w:szCs w:val="24"/>
        </w:rPr>
      </w:pPr>
      <w:r w:rsidRPr="00115B60">
        <w:rPr>
          <w:rFonts w:ascii="Times New Roman" w:hAnsi="Times New Roman"/>
          <w:sz w:val="24"/>
          <w:szCs w:val="24"/>
        </w:rPr>
        <w:t>Maksymalna ilość punktów, która może zostać przyznana wykonawcy w kryterium cena oferty – 60 punktów.</w:t>
      </w:r>
    </w:p>
    <w:p w14:paraId="10C9D331" w14:textId="77777777" w:rsidR="007A711B" w:rsidRPr="00115B60" w:rsidRDefault="007A711B" w:rsidP="00616F1E">
      <w:pPr>
        <w:spacing w:before="240"/>
        <w:ind w:left="786"/>
        <w:jc w:val="both"/>
        <w:rPr>
          <w:rFonts w:ascii="Times New Roman" w:hAnsi="Times New Roman"/>
          <w:sz w:val="24"/>
          <w:szCs w:val="24"/>
        </w:rPr>
      </w:pPr>
      <w:r w:rsidRPr="00115B60">
        <w:rPr>
          <w:rFonts w:ascii="Times New Roman" w:hAnsi="Times New Roman"/>
          <w:sz w:val="24"/>
          <w:szCs w:val="24"/>
        </w:rPr>
        <w:t>Do oceny w kryterium C będzie brana pod uwagę cena brutto zaoferowana przez wykonawcę na Formularzu Ofertowym Wykonawcy, czyli zawierająca należny podatek od towarów i usług (VAT). Oferta wypełniająca w najwyższym stopniu wymagania określonego kryterium, otrzyma maksymalną ilość punktów, czyli 60 pkt.</w:t>
      </w:r>
    </w:p>
    <w:p w14:paraId="29B7A7DD" w14:textId="77777777" w:rsidR="007A711B" w:rsidRPr="00115B60" w:rsidRDefault="007A711B" w:rsidP="00616F1E">
      <w:pPr>
        <w:spacing w:before="240"/>
        <w:ind w:left="786"/>
        <w:jc w:val="both"/>
        <w:rPr>
          <w:rFonts w:ascii="Times New Roman" w:hAnsi="Times New Roman"/>
          <w:sz w:val="24"/>
          <w:szCs w:val="24"/>
        </w:rPr>
      </w:pPr>
      <w:r w:rsidRPr="00115B60">
        <w:rPr>
          <w:rFonts w:ascii="Times New Roman" w:hAnsi="Times New Roman"/>
          <w:sz w:val="24"/>
          <w:szCs w:val="24"/>
        </w:rPr>
        <w:t>Pozostałym wykonawcom, spełniającym wymagania kryterialne przypisana zostanie odpowiednio mniejsza liczba punktów, obliczona wg poniższego wzoru zastosowanego do obliczania punktowego.</w:t>
      </w:r>
    </w:p>
    <w:p w14:paraId="05AF9172" w14:textId="77777777" w:rsidR="007A711B" w:rsidRPr="00115B60" w:rsidRDefault="007A711B" w:rsidP="007A711B">
      <w:pPr>
        <w:spacing w:after="0" w:line="240" w:lineRule="auto"/>
        <w:ind w:left="786"/>
        <w:rPr>
          <w:rFonts w:ascii="Times New Roman" w:hAnsi="Times New Roman"/>
          <w:b/>
          <w:sz w:val="24"/>
          <w:szCs w:val="24"/>
        </w:rPr>
      </w:pPr>
    </w:p>
    <w:p w14:paraId="3B6B72D1" w14:textId="0697BD50" w:rsidR="007A711B" w:rsidRPr="00242F4D" w:rsidRDefault="00242F4D" w:rsidP="00242F4D">
      <w:pPr>
        <w:spacing w:after="0" w:line="240" w:lineRule="auto"/>
        <w:ind w:left="426"/>
        <w:rPr>
          <w:rFonts w:ascii="Times New Roman" w:hAnsi="Times New Roman"/>
          <w:b/>
          <w:sz w:val="24"/>
          <w:szCs w:val="24"/>
          <w:vertAlign w:val="superscript"/>
        </w:rPr>
      </w:pPr>
      <w:r>
        <w:rPr>
          <w:rFonts w:ascii="Times New Roman" w:hAnsi="Times New Roman"/>
          <w:b/>
          <w:sz w:val="24"/>
          <w:szCs w:val="24"/>
        </w:rPr>
        <w:tab/>
        <w:t xml:space="preserve"> C = C min/ Co x 60 pkt</w:t>
      </w:r>
    </w:p>
    <w:p w14:paraId="2420A2CE" w14:textId="401B1A78" w:rsidR="007A711B" w:rsidRDefault="007A711B" w:rsidP="00DC1BEF">
      <w:pPr>
        <w:spacing w:after="0" w:line="240" w:lineRule="auto"/>
        <w:ind w:left="786"/>
        <w:rPr>
          <w:rFonts w:ascii="Times New Roman" w:hAnsi="Times New Roman"/>
          <w:b/>
          <w:sz w:val="24"/>
          <w:szCs w:val="24"/>
          <w:vertAlign w:val="superscript"/>
        </w:rPr>
      </w:pPr>
      <w:r w:rsidRPr="00115B60">
        <w:rPr>
          <w:rFonts w:ascii="Times New Roman" w:hAnsi="Times New Roman"/>
          <w:b/>
          <w:sz w:val="24"/>
          <w:szCs w:val="24"/>
        </w:rPr>
        <w:t xml:space="preserve">  </w:t>
      </w:r>
      <w:r w:rsidRPr="00115B60">
        <w:rPr>
          <w:rFonts w:ascii="Times New Roman" w:hAnsi="Times New Roman"/>
          <w:b/>
          <w:sz w:val="24"/>
          <w:szCs w:val="24"/>
          <w:vertAlign w:val="subscript"/>
        </w:rPr>
        <w:tab/>
        <w:t xml:space="preserve"> </w:t>
      </w:r>
      <w:r w:rsidRPr="00115B60">
        <w:rPr>
          <w:rFonts w:ascii="Times New Roman" w:hAnsi="Times New Roman"/>
          <w:b/>
          <w:sz w:val="24"/>
          <w:szCs w:val="24"/>
          <w:vertAlign w:val="superscript"/>
        </w:rPr>
        <w:t xml:space="preserve">        </w:t>
      </w:r>
    </w:p>
    <w:p w14:paraId="0B30101B" w14:textId="39E366D1" w:rsidR="00242F4D" w:rsidRPr="00242F4D" w:rsidRDefault="00242F4D" w:rsidP="00DC1BEF">
      <w:pPr>
        <w:spacing w:after="0" w:line="240" w:lineRule="auto"/>
        <w:ind w:left="786"/>
        <w:rPr>
          <w:rFonts w:ascii="Times New Roman" w:hAnsi="Times New Roman"/>
        </w:rPr>
      </w:pPr>
      <w:r w:rsidRPr="00242F4D">
        <w:rPr>
          <w:rFonts w:ascii="Times New Roman" w:hAnsi="Times New Roman"/>
        </w:rPr>
        <w:lastRenderedPageBreak/>
        <w:t>gdzie C min – najniższa cena brutto</w:t>
      </w:r>
    </w:p>
    <w:p w14:paraId="63EC2D40" w14:textId="6E09E234" w:rsidR="00242F4D" w:rsidRPr="00242F4D" w:rsidRDefault="00242F4D" w:rsidP="00242F4D">
      <w:pPr>
        <w:tabs>
          <w:tab w:val="left" w:pos="1170"/>
        </w:tabs>
        <w:spacing w:after="0" w:line="240" w:lineRule="auto"/>
        <w:ind w:left="786"/>
        <w:rPr>
          <w:rFonts w:ascii="Times New Roman" w:hAnsi="Times New Roman"/>
        </w:rPr>
      </w:pPr>
      <w:r w:rsidRPr="00242F4D">
        <w:rPr>
          <w:rFonts w:ascii="Times New Roman" w:hAnsi="Times New Roman"/>
        </w:rPr>
        <w:tab/>
        <w:t xml:space="preserve">   Co – cena brutto oferty ocenianej</w:t>
      </w:r>
    </w:p>
    <w:p w14:paraId="13127B60" w14:textId="57C16028" w:rsidR="00E67EEE" w:rsidRDefault="00106205" w:rsidP="006E317D">
      <w:pPr>
        <w:numPr>
          <w:ilvl w:val="0"/>
          <w:numId w:val="9"/>
        </w:numPr>
        <w:spacing w:before="240"/>
        <w:ind w:left="709"/>
        <w:jc w:val="both"/>
        <w:rPr>
          <w:rFonts w:ascii="Times New Roman" w:hAnsi="Times New Roman"/>
          <w:b/>
          <w:color w:val="000000"/>
          <w:sz w:val="24"/>
          <w:szCs w:val="24"/>
        </w:rPr>
      </w:pPr>
      <w:r w:rsidRPr="00115B60">
        <w:rPr>
          <w:rFonts w:ascii="Times New Roman" w:hAnsi="Times New Roman"/>
          <w:b/>
          <w:color w:val="000000"/>
          <w:sz w:val="24"/>
          <w:szCs w:val="24"/>
        </w:rPr>
        <w:t xml:space="preserve">Kryterium: </w:t>
      </w:r>
      <w:r w:rsidR="00036A2D">
        <w:rPr>
          <w:rFonts w:ascii="Times New Roman" w:hAnsi="Times New Roman"/>
          <w:b/>
          <w:color w:val="000000"/>
          <w:sz w:val="24"/>
          <w:szCs w:val="24"/>
        </w:rPr>
        <w:t>Doświadczenie osoby skierowanej do realizacji przedmiotu zamówienia (D</w:t>
      </w:r>
      <w:r w:rsidR="008C626D" w:rsidRPr="00115B60">
        <w:rPr>
          <w:rFonts w:ascii="Times New Roman" w:hAnsi="Times New Roman"/>
          <w:b/>
          <w:color w:val="000000"/>
          <w:sz w:val="24"/>
          <w:szCs w:val="24"/>
        </w:rPr>
        <w:t>)</w:t>
      </w:r>
      <w:r w:rsidR="00DD43C6">
        <w:rPr>
          <w:rFonts w:ascii="Times New Roman" w:hAnsi="Times New Roman"/>
          <w:b/>
          <w:color w:val="000000"/>
          <w:sz w:val="24"/>
          <w:szCs w:val="24"/>
        </w:rPr>
        <w:t xml:space="preserve"> </w:t>
      </w:r>
    </w:p>
    <w:p w14:paraId="24C1F09B" w14:textId="58BF97C8" w:rsidR="00B12C56" w:rsidRDefault="00036A2D" w:rsidP="00242F4D">
      <w:pPr>
        <w:spacing w:after="0"/>
        <w:ind w:left="709"/>
        <w:jc w:val="both"/>
        <w:rPr>
          <w:rFonts w:ascii="Times New Roman" w:eastAsia="Calibri" w:hAnsi="Times New Roman"/>
          <w:bCs/>
          <w:sz w:val="24"/>
          <w:szCs w:val="24"/>
          <w:lang w:eastAsia="en-US"/>
        </w:rPr>
      </w:pPr>
      <w:r w:rsidRPr="00B12C56">
        <w:rPr>
          <w:rFonts w:ascii="Times New Roman" w:hAnsi="Times New Roman"/>
          <w:color w:val="000000"/>
          <w:sz w:val="24"/>
          <w:szCs w:val="24"/>
        </w:rPr>
        <w:t xml:space="preserve">Zamawiający przyzna jeden punkt za każdą dodatkową, (z wyłączeniem wymaganego doświadczenia wynikającego z niniejszej SIWZ) zrealizowaną w okresie ostatnich 5 lat </w:t>
      </w:r>
      <w:r w:rsidR="00633853">
        <w:rPr>
          <w:rFonts w:ascii="Times New Roman" w:hAnsi="Times New Roman"/>
          <w:color w:val="000000"/>
          <w:sz w:val="24"/>
          <w:szCs w:val="24"/>
        </w:rPr>
        <w:t xml:space="preserve">usługę potwierdzoną dowodami, </w:t>
      </w:r>
      <w:r w:rsidRPr="00B12C56">
        <w:rPr>
          <w:rFonts w:ascii="Times New Roman" w:hAnsi="Times New Roman"/>
          <w:color w:val="000000"/>
          <w:sz w:val="24"/>
          <w:szCs w:val="24"/>
        </w:rPr>
        <w:t xml:space="preserve"> której przedmiotem było pełnienie funkcji inspektora nadzoru inwestorskiego lub kierownika budowy lub kierownika </w:t>
      </w:r>
      <w:r w:rsidR="00B12C56" w:rsidRPr="00B12C56">
        <w:rPr>
          <w:rFonts w:ascii="Times New Roman" w:eastAsia="Calibri" w:hAnsi="Times New Roman"/>
          <w:bCs/>
          <w:sz w:val="24"/>
          <w:szCs w:val="24"/>
          <w:lang w:eastAsia="en-US"/>
        </w:rPr>
        <w:t xml:space="preserve">robót konstrukcyjno – budowlanych </w:t>
      </w:r>
      <w:r w:rsidR="00B12C56">
        <w:rPr>
          <w:rFonts w:ascii="Times New Roman" w:eastAsia="Calibri" w:hAnsi="Times New Roman"/>
          <w:bCs/>
          <w:sz w:val="24"/>
          <w:szCs w:val="24"/>
          <w:lang w:eastAsia="en-US"/>
        </w:rPr>
        <w:t>podczas</w:t>
      </w:r>
      <w:r w:rsidR="005F753D">
        <w:rPr>
          <w:rFonts w:ascii="Times New Roman" w:eastAsia="Calibri" w:hAnsi="Times New Roman"/>
          <w:bCs/>
          <w:sz w:val="24"/>
          <w:szCs w:val="24"/>
          <w:lang w:eastAsia="en-US"/>
        </w:rPr>
        <w:t xml:space="preserve"> budowy</w:t>
      </w:r>
      <w:r w:rsidR="00B12C56" w:rsidRPr="00B12C56">
        <w:rPr>
          <w:rFonts w:ascii="Times New Roman" w:eastAsia="Calibri" w:hAnsi="Times New Roman"/>
          <w:bCs/>
          <w:sz w:val="24"/>
          <w:szCs w:val="24"/>
          <w:lang w:eastAsia="en-US"/>
        </w:rPr>
        <w:t xml:space="preserve"> budynku lub zespołu budynków wraz z instalacjami i zagospodarowaniem terenu o wartości co najmniej 8 000.000 PLN brutto (słownie: osiem milionów złotych brutto) oraz o powierzchni netto budynku lub zespołu budynków minimum 3</w:t>
      </w:r>
      <w:r w:rsidR="00B12C56">
        <w:rPr>
          <w:rFonts w:ascii="Times New Roman" w:eastAsia="Calibri" w:hAnsi="Times New Roman"/>
          <w:bCs/>
          <w:sz w:val="24"/>
          <w:szCs w:val="24"/>
          <w:lang w:eastAsia="en-US"/>
        </w:rPr>
        <w:t>000 m2.</w:t>
      </w:r>
    </w:p>
    <w:p w14:paraId="3DB3090F" w14:textId="77777777" w:rsidR="00242F4D" w:rsidRDefault="00242F4D" w:rsidP="00242F4D">
      <w:pPr>
        <w:spacing w:after="0"/>
        <w:ind w:left="709"/>
        <w:jc w:val="both"/>
        <w:rPr>
          <w:rFonts w:ascii="Times New Roman" w:eastAsia="Calibri" w:hAnsi="Times New Roman"/>
          <w:b/>
          <w:bCs/>
          <w:sz w:val="24"/>
          <w:szCs w:val="24"/>
          <w:lang w:eastAsia="en-US"/>
        </w:rPr>
      </w:pPr>
    </w:p>
    <w:p w14:paraId="2A2978CE" w14:textId="186F46EA" w:rsidR="00242F4D" w:rsidRDefault="00242F4D" w:rsidP="00242F4D">
      <w:pPr>
        <w:spacing w:after="0"/>
        <w:ind w:left="709"/>
        <w:jc w:val="both"/>
        <w:rPr>
          <w:rFonts w:ascii="Times New Roman" w:eastAsia="Calibri" w:hAnsi="Times New Roman"/>
          <w:b/>
          <w:bCs/>
          <w:sz w:val="24"/>
          <w:szCs w:val="24"/>
          <w:lang w:eastAsia="en-US"/>
        </w:rPr>
      </w:pPr>
      <w:r w:rsidRPr="00242F4D">
        <w:rPr>
          <w:rFonts w:ascii="Times New Roman" w:eastAsia="Calibri" w:hAnsi="Times New Roman"/>
          <w:b/>
          <w:bCs/>
          <w:sz w:val="24"/>
          <w:szCs w:val="24"/>
          <w:lang w:eastAsia="en-US"/>
        </w:rPr>
        <w:t xml:space="preserve">D = Do/D max x 20 pkt </w:t>
      </w:r>
    </w:p>
    <w:p w14:paraId="000036E9" w14:textId="23472917" w:rsidR="00242F4D" w:rsidRPr="00242F4D" w:rsidRDefault="00242F4D" w:rsidP="00242F4D">
      <w:pPr>
        <w:spacing w:after="0"/>
        <w:ind w:left="709"/>
        <w:jc w:val="both"/>
        <w:rPr>
          <w:rFonts w:ascii="Times New Roman" w:eastAsia="Calibri" w:hAnsi="Times New Roman"/>
          <w:bCs/>
          <w:lang w:eastAsia="en-US"/>
        </w:rPr>
      </w:pPr>
    </w:p>
    <w:p w14:paraId="7C0023C8" w14:textId="7FFFADFB" w:rsidR="00242F4D" w:rsidRPr="00242F4D" w:rsidRDefault="00242F4D" w:rsidP="00242F4D">
      <w:pPr>
        <w:spacing w:after="0"/>
        <w:ind w:left="709"/>
        <w:jc w:val="both"/>
        <w:rPr>
          <w:rFonts w:ascii="Times New Roman" w:eastAsia="Calibri" w:hAnsi="Times New Roman"/>
          <w:bCs/>
          <w:lang w:eastAsia="en-US"/>
        </w:rPr>
      </w:pPr>
      <w:r>
        <w:rPr>
          <w:rFonts w:ascii="Times New Roman" w:eastAsia="Calibri" w:hAnsi="Times New Roman"/>
          <w:bCs/>
          <w:lang w:eastAsia="en-US"/>
        </w:rPr>
        <w:t>g</w:t>
      </w:r>
      <w:r w:rsidRPr="00242F4D">
        <w:rPr>
          <w:rFonts w:ascii="Times New Roman" w:eastAsia="Calibri" w:hAnsi="Times New Roman"/>
          <w:bCs/>
          <w:lang w:eastAsia="en-US"/>
        </w:rPr>
        <w:t>dzie Do – liczba uzyskanych punktów oferty ocenianej</w:t>
      </w:r>
    </w:p>
    <w:p w14:paraId="721E1D6F" w14:textId="6DCE8F64" w:rsidR="00242F4D" w:rsidRPr="00242F4D" w:rsidRDefault="00242F4D" w:rsidP="00242F4D">
      <w:pPr>
        <w:spacing w:after="0"/>
        <w:ind w:left="709"/>
        <w:jc w:val="both"/>
        <w:rPr>
          <w:rFonts w:ascii="Times New Roman" w:eastAsia="Calibri" w:hAnsi="Times New Roman"/>
          <w:bCs/>
          <w:lang w:eastAsia="en-US"/>
        </w:rPr>
      </w:pPr>
      <w:r>
        <w:rPr>
          <w:rFonts w:ascii="Times New Roman" w:eastAsia="Calibri" w:hAnsi="Times New Roman"/>
          <w:bCs/>
          <w:lang w:eastAsia="en-US"/>
        </w:rPr>
        <w:t xml:space="preserve">          </w:t>
      </w:r>
      <w:r w:rsidRPr="00242F4D">
        <w:rPr>
          <w:rFonts w:ascii="Times New Roman" w:eastAsia="Calibri" w:hAnsi="Times New Roman"/>
          <w:bCs/>
          <w:lang w:eastAsia="en-US"/>
        </w:rPr>
        <w:t xml:space="preserve">D max – najwyższa liczba uzyskanych punktów </w:t>
      </w:r>
    </w:p>
    <w:p w14:paraId="1A6DF7CD" w14:textId="68836B27" w:rsidR="00185993" w:rsidRPr="00115B60" w:rsidRDefault="00185993" w:rsidP="006E317D">
      <w:pPr>
        <w:numPr>
          <w:ilvl w:val="0"/>
          <w:numId w:val="9"/>
        </w:numPr>
        <w:spacing w:before="240"/>
        <w:ind w:left="709" w:hanging="425"/>
        <w:rPr>
          <w:rFonts w:ascii="Times New Roman" w:hAnsi="Times New Roman"/>
          <w:b/>
          <w:sz w:val="24"/>
          <w:szCs w:val="24"/>
        </w:rPr>
      </w:pPr>
      <w:r w:rsidRPr="00115B60">
        <w:rPr>
          <w:rFonts w:ascii="Times New Roman" w:hAnsi="Times New Roman"/>
          <w:b/>
          <w:sz w:val="24"/>
          <w:szCs w:val="24"/>
        </w:rPr>
        <w:t>Kryterium</w:t>
      </w:r>
      <w:r w:rsidR="00B12C56">
        <w:rPr>
          <w:rFonts w:ascii="Times New Roman" w:hAnsi="Times New Roman"/>
          <w:b/>
          <w:sz w:val="24"/>
          <w:szCs w:val="24"/>
        </w:rPr>
        <w:t>: Kw</w:t>
      </w:r>
      <w:r w:rsidR="00DD43C6">
        <w:rPr>
          <w:rFonts w:ascii="Times New Roman" w:hAnsi="Times New Roman"/>
          <w:b/>
          <w:sz w:val="24"/>
          <w:szCs w:val="24"/>
        </w:rPr>
        <w:t xml:space="preserve">alifikacje zawodowe  (KZ) </w:t>
      </w:r>
    </w:p>
    <w:p w14:paraId="10AB91C1" w14:textId="2236AB81" w:rsidR="0075157C" w:rsidRDefault="00B12C56" w:rsidP="00E6712E">
      <w:pPr>
        <w:autoSpaceDE w:val="0"/>
        <w:autoSpaceDN w:val="0"/>
        <w:adjustRightInd w:val="0"/>
        <w:spacing w:after="53"/>
        <w:ind w:left="709"/>
        <w:jc w:val="both"/>
        <w:rPr>
          <w:rFonts w:ascii="Times New Roman" w:hAnsi="Times New Roman"/>
          <w:sz w:val="24"/>
          <w:szCs w:val="24"/>
        </w:rPr>
      </w:pPr>
      <w:r>
        <w:rPr>
          <w:rFonts w:ascii="Times New Roman" w:hAnsi="Times New Roman"/>
          <w:sz w:val="24"/>
          <w:szCs w:val="24"/>
        </w:rPr>
        <w:t xml:space="preserve">Zamawiający przyzna jeden dodatkowy punkt (z </w:t>
      </w:r>
      <w:r w:rsidR="00E6712E">
        <w:rPr>
          <w:rFonts w:ascii="Times New Roman" w:hAnsi="Times New Roman"/>
          <w:sz w:val="24"/>
          <w:szCs w:val="24"/>
        </w:rPr>
        <w:t>wyłączeniem wymaganego okresu posiadania odpowiednich kwalifikacji wynikających z niniejszego SIWZ) za każdy pełny rok posiadania kwalifikacji zawodowych – uprawnień budowlanych do kierowania robotami budowlanymi bez ograniczeń w specjalności konstrukcyjno – budowlanej zgodnie z przepisami ustawy Prawo budowlane lub odpowiadające im ważne uprawnienia budowlane, które zostały wydane na podstawie wcześniej obowiązujących przepisów.</w:t>
      </w:r>
    </w:p>
    <w:p w14:paraId="07C70604" w14:textId="77777777" w:rsidR="005F753D" w:rsidRDefault="005F753D" w:rsidP="00242F4D">
      <w:pPr>
        <w:spacing w:after="0"/>
        <w:ind w:left="709"/>
        <w:jc w:val="both"/>
        <w:rPr>
          <w:rFonts w:ascii="Times New Roman" w:eastAsia="Calibri" w:hAnsi="Times New Roman"/>
          <w:b/>
          <w:bCs/>
          <w:sz w:val="24"/>
          <w:szCs w:val="24"/>
          <w:lang w:eastAsia="en-US"/>
        </w:rPr>
      </w:pPr>
    </w:p>
    <w:p w14:paraId="0EDAE1F7" w14:textId="7EC9336E" w:rsidR="00242F4D" w:rsidRDefault="00242F4D" w:rsidP="00242F4D">
      <w:pPr>
        <w:spacing w:after="0"/>
        <w:ind w:left="709"/>
        <w:jc w:val="both"/>
        <w:rPr>
          <w:rFonts w:ascii="Times New Roman" w:eastAsia="Calibri" w:hAnsi="Times New Roman"/>
          <w:b/>
          <w:bCs/>
          <w:sz w:val="24"/>
          <w:szCs w:val="24"/>
          <w:lang w:eastAsia="en-US"/>
        </w:rPr>
      </w:pPr>
      <w:r>
        <w:rPr>
          <w:rFonts w:ascii="Times New Roman" w:eastAsia="Calibri" w:hAnsi="Times New Roman"/>
          <w:b/>
          <w:bCs/>
          <w:sz w:val="24"/>
          <w:szCs w:val="24"/>
          <w:lang w:eastAsia="en-US"/>
        </w:rPr>
        <w:t>KZ = KZ o/KZ</w:t>
      </w:r>
      <w:r w:rsidRPr="00242F4D">
        <w:rPr>
          <w:rFonts w:ascii="Times New Roman" w:eastAsia="Calibri" w:hAnsi="Times New Roman"/>
          <w:b/>
          <w:bCs/>
          <w:sz w:val="24"/>
          <w:szCs w:val="24"/>
          <w:lang w:eastAsia="en-US"/>
        </w:rPr>
        <w:t xml:space="preserve"> max x 20 pkt </w:t>
      </w:r>
    </w:p>
    <w:p w14:paraId="7E1B6DC2" w14:textId="77777777" w:rsidR="00242F4D" w:rsidRPr="00242F4D" w:rsidRDefault="00242F4D" w:rsidP="00242F4D">
      <w:pPr>
        <w:spacing w:after="0"/>
        <w:ind w:left="709"/>
        <w:jc w:val="both"/>
        <w:rPr>
          <w:rFonts w:ascii="Times New Roman" w:eastAsia="Calibri" w:hAnsi="Times New Roman"/>
          <w:bCs/>
          <w:lang w:eastAsia="en-US"/>
        </w:rPr>
      </w:pPr>
    </w:p>
    <w:p w14:paraId="7D4EB20B" w14:textId="45A418B4" w:rsidR="00242F4D" w:rsidRPr="00242F4D" w:rsidRDefault="00242F4D" w:rsidP="00242F4D">
      <w:pPr>
        <w:spacing w:after="0"/>
        <w:ind w:left="709"/>
        <w:jc w:val="both"/>
        <w:rPr>
          <w:rFonts w:ascii="Times New Roman" w:eastAsia="Calibri" w:hAnsi="Times New Roman"/>
          <w:bCs/>
          <w:lang w:eastAsia="en-US"/>
        </w:rPr>
      </w:pPr>
      <w:r>
        <w:rPr>
          <w:rFonts w:ascii="Times New Roman" w:eastAsia="Calibri" w:hAnsi="Times New Roman"/>
          <w:bCs/>
          <w:lang w:eastAsia="en-US"/>
        </w:rPr>
        <w:t>g</w:t>
      </w:r>
      <w:r w:rsidRPr="00242F4D">
        <w:rPr>
          <w:rFonts w:ascii="Times New Roman" w:eastAsia="Calibri" w:hAnsi="Times New Roman"/>
          <w:bCs/>
          <w:lang w:eastAsia="en-US"/>
        </w:rPr>
        <w:t xml:space="preserve">dzie </w:t>
      </w:r>
      <w:r>
        <w:rPr>
          <w:rFonts w:ascii="Times New Roman" w:eastAsia="Calibri" w:hAnsi="Times New Roman"/>
          <w:bCs/>
          <w:lang w:eastAsia="en-US"/>
        </w:rPr>
        <w:t xml:space="preserve">KZ </w:t>
      </w:r>
      <w:r w:rsidRPr="00242F4D">
        <w:rPr>
          <w:rFonts w:ascii="Times New Roman" w:eastAsia="Calibri" w:hAnsi="Times New Roman"/>
          <w:bCs/>
          <w:lang w:eastAsia="en-US"/>
        </w:rPr>
        <w:t>o – liczba uzyskanych punktów oferty ocenianej</w:t>
      </w:r>
    </w:p>
    <w:p w14:paraId="4F1158E4" w14:textId="55EB7994" w:rsidR="00242F4D" w:rsidRPr="00242F4D" w:rsidRDefault="00242F4D" w:rsidP="00242F4D">
      <w:pPr>
        <w:spacing w:after="0"/>
        <w:ind w:left="709"/>
        <w:jc w:val="both"/>
        <w:rPr>
          <w:rFonts w:ascii="Times New Roman" w:eastAsia="Calibri" w:hAnsi="Times New Roman"/>
          <w:bCs/>
          <w:lang w:eastAsia="en-US"/>
        </w:rPr>
      </w:pPr>
      <w:r>
        <w:rPr>
          <w:rFonts w:ascii="Times New Roman" w:eastAsia="Calibri" w:hAnsi="Times New Roman"/>
          <w:bCs/>
          <w:lang w:eastAsia="en-US"/>
        </w:rPr>
        <w:t xml:space="preserve">          KZ</w:t>
      </w:r>
      <w:r w:rsidRPr="00242F4D">
        <w:rPr>
          <w:rFonts w:ascii="Times New Roman" w:eastAsia="Calibri" w:hAnsi="Times New Roman"/>
          <w:bCs/>
          <w:lang w:eastAsia="en-US"/>
        </w:rPr>
        <w:t xml:space="preserve"> max – najwyższa liczba uzyskanych punktów </w:t>
      </w:r>
    </w:p>
    <w:p w14:paraId="1BC675EB" w14:textId="20768677" w:rsidR="00036A2D" w:rsidRDefault="00036A2D" w:rsidP="00242F4D">
      <w:pPr>
        <w:autoSpaceDE w:val="0"/>
        <w:autoSpaceDN w:val="0"/>
        <w:adjustRightInd w:val="0"/>
        <w:spacing w:after="53" w:line="240" w:lineRule="auto"/>
        <w:ind w:firstLine="720"/>
        <w:jc w:val="both"/>
        <w:rPr>
          <w:rFonts w:ascii="Times New Roman" w:hAnsi="Times New Roman"/>
          <w:sz w:val="24"/>
          <w:szCs w:val="24"/>
        </w:rPr>
      </w:pPr>
    </w:p>
    <w:p w14:paraId="36113AAE" w14:textId="77777777" w:rsidR="00036A2D" w:rsidRPr="00115B60" w:rsidRDefault="00036A2D" w:rsidP="007D4140">
      <w:pPr>
        <w:autoSpaceDE w:val="0"/>
        <w:autoSpaceDN w:val="0"/>
        <w:adjustRightInd w:val="0"/>
        <w:spacing w:after="53" w:line="240" w:lineRule="auto"/>
        <w:ind w:left="928"/>
        <w:jc w:val="both"/>
        <w:rPr>
          <w:rFonts w:ascii="Times New Roman" w:hAnsi="Times New Roman"/>
          <w:sz w:val="24"/>
          <w:szCs w:val="24"/>
        </w:rPr>
      </w:pPr>
    </w:p>
    <w:p w14:paraId="780D1241" w14:textId="77777777" w:rsidR="00A74B06" w:rsidRPr="00115B60" w:rsidRDefault="00A74B06" w:rsidP="00A74B06">
      <w:pPr>
        <w:jc w:val="both"/>
        <w:rPr>
          <w:rFonts w:ascii="Times New Roman" w:hAnsi="Times New Roman"/>
          <w:sz w:val="24"/>
          <w:szCs w:val="24"/>
        </w:rPr>
      </w:pPr>
      <w:r w:rsidRPr="00115B60">
        <w:rPr>
          <w:rFonts w:ascii="Times New Roman" w:hAnsi="Times New Roman"/>
          <w:sz w:val="24"/>
          <w:szCs w:val="24"/>
        </w:rPr>
        <w:t xml:space="preserve">1. </w:t>
      </w:r>
      <w:r w:rsidR="00C1115D" w:rsidRPr="00115B60">
        <w:rPr>
          <w:rFonts w:ascii="Times New Roman" w:hAnsi="Times New Roman"/>
          <w:sz w:val="24"/>
          <w:szCs w:val="24"/>
        </w:rPr>
        <w:t>Punktacja przyznawana ofertom w poszczególn</w:t>
      </w:r>
      <w:r w:rsidR="00852E5E" w:rsidRPr="00115B60">
        <w:rPr>
          <w:rFonts w:ascii="Times New Roman" w:hAnsi="Times New Roman"/>
          <w:sz w:val="24"/>
          <w:szCs w:val="24"/>
        </w:rPr>
        <w:t>ych kryteriach będzie liczona z </w:t>
      </w:r>
      <w:r w:rsidR="00C1115D" w:rsidRPr="00115B60">
        <w:rPr>
          <w:rFonts w:ascii="Times New Roman" w:hAnsi="Times New Roman"/>
          <w:sz w:val="24"/>
          <w:szCs w:val="24"/>
        </w:rPr>
        <w:t xml:space="preserve">dokładnością do dwóch miejsc po przecinku. </w:t>
      </w:r>
    </w:p>
    <w:p w14:paraId="1A0DA6F5" w14:textId="133E88D9" w:rsidR="00185993" w:rsidRPr="00115B60" w:rsidRDefault="00A74B06" w:rsidP="00A74B06">
      <w:pPr>
        <w:jc w:val="both"/>
        <w:rPr>
          <w:rFonts w:ascii="Times New Roman" w:hAnsi="Times New Roman"/>
          <w:sz w:val="24"/>
          <w:szCs w:val="24"/>
        </w:rPr>
      </w:pPr>
      <w:r w:rsidRPr="00115B60">
        <w:rPr>
          <w:rFonts w:ascii="Times New Roman" w:hAnsi="Times New Roman"/>
          <w:sz w:val="24"/>
          <w:szCs w:val="24"/>
        </w:rPr>
        <w:t xml:space="preserve">2. </w:t>
      </w:r>
      <w:r w:rsidR="00185993" w:rsidRPr="00115B60">
        <w:rPr>
          <w:rFonts w:ascii="Times New Roman" w:hAnsi="Times New Roman"/>
          <w:sz w:val="24"/>
          <w:szCs w:val="24"/>
        </w:rPr>
        <w:t>Za najkorzyst</w:t>
      </w:r>
      <w:r w:rsidR="00BA0C3A" w:rsidRPr="00115B60">
        <w:rPr>
          <w:rFonts w:ascii="Times New Roman" w:hAnsi="Times New Roman"/>
          <w:sz w:val="24"/>
          <w:szCs w:val="24"/>
        </w:rPr>
        <w:t>niejszą zostanie uznana oferta zawierająca najkorzystniejszy bilans punktów w podanych kryteriach oceny ofert</w:t>
      </w:r>
      <w:r w:rsidR="00185993" w:rsidRPr="00115B60">
        <w:rPr>
          <w:rFonts w:ascii="Times New Roman" w:hAnsi="Times New Roman"/>
          <w:sz w:val="24"/>
          <w:szCs w:val="24"/>
        </w:rPr>
        <w:t>.</w:t>
      </w:r>
      <w:r w:rsidR="00111C6E" w:rsidRPr="00115B60">
        <w:rPr>
          <w:rFonts w:ascii="Times New Roman" w:hAnsi="Times New Roman"/>
          <w:sz w:val="24"/>
          <w:szCs w:val="24"/>
        </w:rPr>
        <w:t xml:space="preserve"> Całkowita liczba punktów, jaką otrzyma dana oferta, zostanie obliczona wg poniższego wzoru: </w:t>
      </w:r>
    </w:p>
    <w:p w14:paraId="18CABCFA" w14:textId="415CC174" w:rsidR="00185993" w:rsidRPr="00115B60" w:rsidRDefault="00185993" w:rsidP="00616F1E">
      <w:pPr>
        <w:ind w:left="993"/>
        <w:jc w:val="both"/>
        <w:rPr>
          <w:rFonts w:ascii="Times New Roman" w:hAnsi="Times New Roman"/>
          <w:b/>
          <w:sz w:val="24"/>
          <w:szCs w:val="24"/>
        </w:rPr>
      </w:pPr>
      <w:proofErr w:type="spellStart"/>
      <w:r w:rsidRPr="00115B60">
        <w:rPr>
          <w:rFonts w:ascii="Times New Roman" w:hAnsi="Times New Roman"/>
          <w:b/>
          <w:sz w:val="24"/>
          <w:szCs w:val="24"/>
        </w:rPr>
        <w:t>Sp</w:t>
      </w:r>
      <w:proofErr w:type="spellEnd"/>
      <w:r w:rsidRPr="00115B60">
        <w:rPr>
          <w:rFonts w:ascii="Times New Roman" w:hAnsi="Times New Roman"/>
          <w:b/>
          <w:sz w:val="24"/>
          <w:szCs w:val="24"/>
        </w:rPr>
        <w:t xml:space="preserve"> = C </w:t>
      </w:r>
      <w:r w:rsidR="00C43AA0" w:rsidRPr="00115B60">
        <w:rPr>
          <w:rFonts w:ascii="Times New Roman" w:hAnsi="Times New Roman"/>
          <w:b/>
          <w:sz w:val="24"/>
          <w:szCs w:val="24"/>
        </w:rPr>
        <w:t>+</w:t>
      </w:r>
      <w:r w:rsidR="00535DD3">
        <w:rPr>
          <w:rFonts w:ascii="Times New Roman" w:hAnsi="Times New Roman"/>
          <w:b/>
          <w:sz w:val="24"/>
          <w:szCs w:val="24"/>
        </w:rPr>
        <w:t>D</w:t>
      </w:r>
      <w:r w:rsidR="00852E5E" w:rsidRPr="00115B60">
        <w:rPr>
          <w:rFonts w:ascii="Times New Roman" w:hAnsi="Times New Roman"/>
          <w:b/>
          <w:sz w:val="24"/>
          <w:szCs w:val="24"/>
        </w:rPr>
        <w:t xml:space="preserve">+ </w:t>
      </w:r>
      <w:r w:rsidR="00535DD3">
        <w:rPr>
          <w:rFonts w:ascii="Times New Roman" w:hAnsi="Times New Roman"/>
          <w:b/>
          <w:sz w:val="24"/>
          <w:szCs w:val="24"/>
        </w:rPr>
        <w:t>KZ</w:t>
      </w:r>
    </w:p>
    <w:p w14:paraId="34C09099" w14:textId="77777777" w:rsidR="00185993" w:rsidRPr="00115B60" w:rsidRDefault="00185993" w:rsidP="00616F1E">
      <w:pPr>
        <w:ind w:left="993"/>
        <w:jc w:val="both"/>
        <w:rPr>
          <w:rFonts w:ascii="Times New Roman" w:hAnsi="Times New Roman"/>
          <w:sz w:val="24"/>
          <w:szCs w:val="24"/>
        </w:rPr>
      </w:pPr>
      <w:r w:rsidRPr="00115B60">
        <w:rPr>
          <w:rFonts w:ascii="Times New Roman" w:hAnsi="Times New Roman"/>
          <w:sz w:val="24"/>
          <w:szCs w:val="24"/>
        </w:rPr>
        <w:t>gdzie :</w:t>
      </w:r>
    </w:p>
    <w:p w14:paraId="5A7805E3" w14:textId="77777777" w:rsidR="00185993" w:rsidRPr="00115B60" w:rsidRDefault="00185993" w:rsidP="00616F1E">
      <w:pPr>
        <w:ind w:left="993"/>
        <w:jc w:val="both"/>
        <w:rPr>
          <w:rFonts w:ascii="Times New Roman" w:hAnsi="Times New Roman"/>
          <w:sz w:val="24"/>
          <w:szCs w:val="24"/>
        </w:rPr>
      </w:pPr>
      <w:proofErr w:type="spellStart"/>
      <w:r w:rsidRPr="00115B60">
        <w:rPr>
          <w:rFonts w:ascii="Times New Roman" w:hAnsi="Times New Roman"/>
          <w:sz w:val="24"/>
          <w:szCs w:val="24"/>
        </w:rPr>
        <w:t>Sp</w:t>
      </w:r>
      <w:proofErr w:type="spellEnd"/>
      <w:r w:rsidRPr="00115B60">
        <w:rPr>
          <w:rFonts w:ascii="Times New Roman" w:hAnsi="Times New Roman"/>
          <w:sz w:val="24"/>
          <w:szCs w:val="24"/>
        </w:rPr>
        <w:t xml:space="preserve"> – suma punktów przyznana wykonawcy w</w:t>
      </w:r>
      <w:r w:rsidR="00685474" w:rsidRPr="00115B60">
        <w:rPr>
          <w:rFonts w:ascii="Times New Roman" w:hAnsi="Times New Roman"/>
          <w:sz w:val="24"/>
          <w:szCs w:val="24"/>
        </w:rPr>
        <w:t>e wszystkich</w:t>
      </w:r>
      <w:r w:rsidRPr="00115B60">
        <w:rPr>
          <w:rFonts w:ascii="Times New Roman" w:hAnsi="Times New Roman"/>
          <w:sz w:val="24"/>
          <w:szCs w:val="24"/>
        </w:rPr>
        <w:t xml:space="preserve"> </w:t>
      </w:r>
      <w:r w:rsidR="00685474" w:rsidRPr="00115B60">
        <w:rPr>
          <w:rFonts w:ascii="Times New Roman" w:hAnsi="Times New Roman"/>
          <w:sz w:val="24"/>
          <w:szCs w:val="24"/>
        </w:rPr>
        <w:t>kryteriach oceny ofert</w:t>
      </w:r>
    </w:p>
    <w:p w14:paraId="4986BA2B" w14:textId="77777777" w:rsidR="00185993" w:rsidRPr="00115B60" w:rsidRDefault="00185993" w:rsidP="00616F1E">
      <w:pPr>
        <w:ind w:left="993"/>
        <w:jc w:val="both"/>
        <w:rPr>
          <w:rFonts w:ascii="Times New Roman" w:hAnsi="Times New Roman"/>
          <w:sz w:val="24"/>
          <w:szCs w:val="24"/>
        </w:rPr>
      </w:pPr>
      <w:r w:rsidRPr="00115B60">
        <w:rPr>
          <w:rFonts w:ascii="Times New Roman" w:hAnsi="Times New Roman"/>
          <w:sz w:val="24"/>
          <w:szCs w:val="24"/>
        </w:rPr>
        <w:t>C - ilość punktów przyznana w kryterium C</w:t>
      </w:r>
    </w:p>
    <w:p w14:paraId="50A0E241" w14:textId="7E22A5CC" w:rsidR="00685474" w:rsidRPr="00115B60" w:rsidRDefault="00E67EEE" w:rsidP="00685474">
      <w:pPr>
        <w:ind w:left="993"/>
        <w:jc w:val="both"/>
        <w:rPr>
          <w:rFonts w:ascii="Times New Roman" w:hAnsi="Times New Roman"/>
          <w:sz w:val="24"/>
          <w:szCs w:val="24"/>
        </w:rPr>
      </w:pPr>
      <w:r w:rsidRPr="00115B60">
        <w:rPr>
          <w:rFonts w:ascii="Times New Roman" w:hAnsi="Times New Roman"/>
          <w:sz w:val="24"/>
          <w:szCs w:val="24"/>
        </w:rPr>
        <w:t>D</w:t>
      </w:r>
      <w:r w:rsidR="00685474" w:rsidRPr="00115B60">
        <w:rPr>
          <w:rFonts w:ascii="Times New Roman" w:hAnsi="Times New Roman"/>
          <w:sz w:val="24"/>
          <w:szCs w:val="24"/>
        </w:rPr>
        <w:t xml:space="preserve"> – ilość punktów przyznana w kryterium </w:t>
      </w:r>
      <w:r w:rsidR="00535DD3">
        <w:rPr>
          <w:rFonts w:ascii="Times New Roman" w:hAnsi="Times New Roman"/>
          <w:sz w:val="24"/>
          <w:szCs w:val="24"/>
        </w:rPr>
        <w:t>D</w:t>
      </w:r>
    </w:p>
    <w:p w14:paraId="156C74BC" w14:textId="3D7F5FB4" w:rsidR="00403116" w:rsidRDefault="00535DD3" w:rsidP="00403116">
      <w:pPr>
        <w:ind w:left="993"/>
        <w:jc w:val="both"/>
        <w:rPr>
          <w:rFonts w:ascii="Times New Roman" w:hAnsi="Times New Roman"/>
          <w:sz w:val="24"/>
          <w:szCs w:val="24"/>
        </w:rPr>
      </w:pPr>
      <w:r>
        <w:rPr>
          <w:rFonts w:ascii="Times New Roman" w:hAnsi="Times New Roman"/>
          <w:sz w:val="24"/>
          <w:szCs w:val="24"/>
        </w:rPr>
        <w:t>KZ</w:t>
      </w:r>
      <w:r w:rsidR="00185993" w:rsidRPr="00115B60">
        <w:rPr>
          <w:rFonts w:ascii="Times New Roman" w:hAnsi="Times New Roman"/>
          <w:sz w:val="24"/>
          <w:szCs w:val="24"/>
        </w:rPr>
        <w:t xml:space="preserve"> – ilość </w:t>
      </w:r>
      <w:r>
        <w:rPr>
          <w:rFonts w:ascii="Times New Roman" w:hAnsi="Times New Roman"/>
          <w:sz w:val="24"/>
          <w:szCs w:val="24"/>
        </w:rPr>
        <w:t>punktów przyznana w kryterium KZ</w:t>
      </w:r>
      <w:r w:rsidR="00685474" w:rsidRPr="00115B60">
        <w:rPr>
          <w:rFonts w:ascii="Times New Roman" w:hAnsi="Times New Roman"/>
          <w:sz w:val="24"/>
          <w:szCs w:val="24"/>
        </w:rPr>
        <w:t>.</w:t>
      </w:r>
    </w:p>
    <w:p w14:paraId="5B3A719A" w14:textId="77777777" w:rsidR="00403116" w:rsidRDefault="00403116" w:rsidP="00403116">
      <w:pPr>
        <w:jc w:val="both"/>
        <w:rPr>
          <w:rFonts w:ascii="Times New Roman" w:hAnsi="Times New Roman"/>
          <w:sz w:val="24"/>
          <w:szCs w:val="24"/>
        </w:rPr>
      </w:pPr>
      <w:r>
        <w:rPr>
          <w:rFonts w:ascii="Times New Roman" w:hAnsi="Times New Roman"/>
          <w:sz w:val="24"/>
          <w:szCs w:val="24"/>
        </w:rPr>
        <w:lastRenderedPageBreak/>
        <w:t xml:space="preserve">3. </w:t>
      </w:r>
      <w:r w:rsidR="00BA0B0D" w:rsidRPr="00115B60">
        <w:rPr>
          <w:rFonts w:ascii="Times New Roman" w:hAnsi="Times New Roman"/>
          <w:sz w:val="24"/>
          <w:szCs w:val="24"/>
        </w:rPr>
        <w:t>Zamawiający udzieli zamówienia Wykonawcy, którego oferta odpowiadać będzie wszystkim wymaganiom przedstawionym w ustawie PZP, oraz w SIWZ i zostanie oceniona, jako najkorzystniejsza w oparciu o podane kryteria wyboru.</w:t>
      </w:r>
    </w:p>
    <w:p w14:paraId="4CC70897" w14:textId="77777777" w:rsidR="00403116" w:rsidRDefault="00403116" w:rsidP="00403116">
      <w:pPr>
        <w:jc w:val="both"/>
        <w:rPr>
          <w:rFonts w:ascii="Times New Roman" w:hAnsi="Times New Roman"/>
          <w:sz w:val="24"/>
          <w:szCs w:val="24"/>
        </w:rPr>
      </w:pPr>
      <w:r>
        <w:rPr>
          <w:rFonts w:ascii="Times New Roman" w:hAnsi="Times New Roman"/>
          <w:sz w:val="24"/>
          <w:szCs w:val="24"/>
        </w:rPr>
        <w:t xml:space="preserve">4. </w:t>
      </w:r>
      <w:r w:rsidR="00BA0B0D" w:rsidRPr="00115B60">
        <w:rPr>
          <w:rFonts w:ascii="Times New Roman" w:hAnsi="Times New Roman"/>
          <w:sz w:val="24"/>
          <w:szCs w:val="24"/>
        </w:rPr>
        <w:t>Jeżeli nie będzie można dokonać wyboru oferty najkorzystniejszej ze względu na to, że dwie lub więcej ofert przedstawia taki sam bilans ceny i pozostałych kryteriów oceny ofert, Zamawiający spośród tych ofert dokona wy</w:t>
      </w:r>
      <w:r w:rsidR="00DE64F3" w:rsidRPr="00115B60">
        <w:rPr>
          <w:rFonts w:ascii="Times New Roman" w:hAnsi="Times New Roman"/>
          <w:sz w:val="24"/>
          <w:szCs w:val="24"/>
        </w:rPr>
        <w:t>boru oferty z niższą ceną (art. </w:t>
      </w:r>
      <w:r w:rsidR="00BA0B0D" w:rsidRPr="00115B60">
        <w:rPr>
          <w:rFonts w:ascii="Times New Roman" w:hAnsi="Times New Roman"/>
          <w:sz w:val="24"/>
          <w:szCs w:val="24"/>
        </w:rPr>
        <w:t xml:space="preserve">91 ust. 4 ustawy PZP). </w:t>
      </w:r>
    </w:p>
    <w:p w14:paraId="24433DD8" w14:textId="77777777" w:rsidR="00403116" w:rsidRDefault="00403116" w:rsidP="00403116">
      <w:pPr>
        <w:jc w:val="both"/>
        <w:rPr>
          <w:rFonts w:ascii="Times New Roman" w:hAnsi="Times New Roman"/>
          <w:sz w:val="24"/>
          <w:szCs w:val="24"/>
        </w:rPr>
      </w:pPr>
      <w:r>
        <w:rPr>
          <w:rFonts w:ascii="Times New Roman" w:hAnsi="Times New Roman"/>
          <w:sz w:val="24"/>
          <w:szCs w:val="24"/>
        </w:rPr>
        <w:t xml:space="preserve">5. </w:t>
      </w:r>
      <w:r w:rsidR="00BA0B0D" w:rsidRPr="00115B60">
        <w:rPr>
          <w:rFonts w:ascii="Times New Roman" w:hAnsi="Times New Roman"/>
          <w:sz w:val="24"/>
          <w:szCs w:val="24"/>
        </w:rPr>
        <w:t xml:space="preserve">Jeżeli wybór oferty najkorzystniejszej będzie niemożliwy z uwagi na to, że dwie lub więcej ofert przedstawia taki sam bilans ceny i innych kryteriów oceny ofert, a nie można dokonać wyboru, o którym mowa w punkcie </w:t>
      </w:r>
      <w:r w:rsidR="00051BCC" w:rsidRPr="00115B60">
        <w:rPr>
          <w:rFonts w:ascii="Times New Roman" w:hAnsi="Times New Roman"/>
          <w:sz w:val="24"/>
          <w:szCs w:val="24"/>
        </w:rPr>
        <w:t>6</w:t>
      </w:r>
      <w:r w:rsidR="00BA0B0D" w:rsidRPr="00115B60">
        <w:rPr>
          <w:rFonts w:ascii="Times New Roman" w:hAnsi="Times New Roman"/>
          <w:sz w:val="24"/>
          <w:szCs w:val="24"/>
        </w:rPr>
        <w:t>, ponieważ dwie lub więcej ofert uzyskało taką samą liczbę punktów w kryterium ceny, zamawiający wezwie Wykonawców, którzy otrzymali taką samą liczbę punktów do złożenia ofert dodatkowych.</w:t>
      </w:r>
    </w:p>
    <w:p w14:paraId="1E690AF4" w14:textId="4BE43C56" w:rsidR="00BA0B0D" w:rsidRPr="00115B60" w:rsidRDefault="00403116" w:rsidP="00403116">
      <w:pPr>
        <w:jc w:val="both"/>
        <w:rPr>
          <w:rFonts w:ascii="Times New Roman" w:hAnsi="Times New Roman"/>
          <w:sz w:val="24"/>
          <w:szCs w:val="24"/>
        </w:rPr>
      </w:pPr>
      <w:r>
        <w:rPr>
          <w:rFonts w:ascii="Times New Roman" w:hAnsi="Times New Roman"/>
          <w:sz w:val="24"/>
          <w:szCs w:val="24"/>
        </w:rPr>
        <w:t xml:space="preserve">6. </w:t>
      </w:r>
      <w:r w:rsidR="00BA0B0D" w:rsidRPr="00115B60">
        <w:rPr>
          <w:rFonts w:ascii="Times New Roman" w:hAnsi="Times New Roman"/>
          <w:b/>
          <w:sz w:val="24"/>
          <w:szCs w:val="24"/>
          <w:u w:val="single"/>
        </w:rPr>
        <w:t>Zamawiający przewiduje możliwość zastosow</w:t>
      </w:r>
      <w:r w:rsidR="00DE64F3" w:rsidRPr="00115B60">
        <w:rPr>
          <w:rFonts w:ascii="Times New Roman" w:hAnsi="Times New Roman"/>
          <w:b/>
          <w:sz w:val="24"/>
          <w:szCs w:val="24"/>
          <w:u w:val="single"/>
        </w:rPr>
        <w:t>ania procedury, o której mowa w </w:t>
      </w:r>
      <w:r w:rsidR="00BA0B0D" w:rsidRPr="00115B60">
        <w:rPr>
          <w:rFonts w:ascii="Times New Roman" w:hAnsi="Times New Roman"/>
          <w:b/>
          <w:sz w:val="24"/>
          <w:szCs w:val="24"/>
          <w:u w:val="single"/>
        </w:rPr>
        <w:t>art. 24aa ust. 1 ustawy Prawo zamówień publicznych.</w:t>
      </w:r>
      <w:r w:rsidR="00BA0B0D" w:rsidRPr="00115B60">
        <w:rPr>
          <w:rFonts w:ascii="Times New Roman" w:hAnsi="Times New Roman"/>
          <w:b/>
          <w:bCs/>
          <w:color w:val="009F6B"/>
          <w:sz w:val="24"/>
          <w:szCs w:val="24"/>
          <w:u w:val="single"/>
        </w:rPr>
        <w:t xml:space="preserve"> </w:t>
      </w:r>
      <w:r w:rsidR="00BA0B0D" w:rsidRPr="00115B60">
        <w:rPr>
          <w:rFonts w:ascii="Times New Roman" w:hAnsi="Times New Roman"/>
          <w:sz w:val="24"/>
          <w:szCs w:val="24"/>
        </w:rPr>
        <w:t>Zamawiający może najpierw dokonać oceny ofert, a następnie zbadać, czy wykonawca, którego oferta została oceniona, jako najkorzystniejsza, nie podlega wykluczeniu oraz spełnia warunki udziału w postępowaniu. Jeżeli wykonawca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31D53CF2" w14:textId="2581A572" w:rsidR="00D65334" w:rsidRPr="00115B60" w:rsidRDefault="00D65334" w:rsidP="002055D5">
      <w:pPr>
        <w:pStyle w:val="Nagwek1"/>
        <w:numPr>
          <w:ilvl w:val="0"/>
          <w:numId w:val="1"/>
        </w:numPr>
        <w:spacing w:line="240" w:lineRule="auto"/>
        <w:jc w:val="both"/>
        <w:rPr>
          <w:rFonts w:ascii="Times New Roman" w:hAnsi="Times New Roman"/>
          <w:sz w:val="24"/>
          <w:szCs w:val="24"/>
        </w:rPr>
      </w:pPr>
      <w:bookmarkStart w:id="16" w:name="_Toc354985044"/>
      <w:r w:rsidRPr="00115B60">
        <w:rPr>
          <w:rFonts w:ascii="Times New Roman" w:hAnsi="Times New Roman"/>
          <w:sz w:val="24"/>
          <w:szCs w:val="24"/>
        </w:rPr>
        <w:t>INFORMACJE O FORMALNOŚCIACH, JAKIE POWINNY ZOSTAĆ DOPEŁNIONE PO WYBORZE OFERTY W CELU ZAWARCIA UMOWY W SPRAWIE ZAMÓWIENIA PUBLICZNEGO</w:t>
      </w:r>
      <w:bookmarkEnd w:id="16"/>
      <w:r w:rsidR="003A07F5" w:rsidRPr="00115B60">
        <w:rPr>
          <w:rFonts w:ascii="Times New Roman" w:hAnsi="Times New Roman"/>
          <w:sz w:val="24"/>
          <w:szCs w:val="24"/>
        </w:rPr>
        <w:t xml:space="preserve"> </w:t>
      </w:r>
    </w:p>
    <w:p w14:paraId="5C8FEC00" w14:textId="77777777" w:rsidR="00291A88" w:rsidRPr="00115B60" w:rsidRDefault="00291A88" w:rsidP="00907179">
      <w:pPr>
        <w:autoSpaceDE w:val="0"/>
        <w:autoSpaceDN w:val="0"/>
        <w:adjustRightInd w:val="0"/>
        <w:spacing w:after="0" w:line="240" w:lineRule="auto"/>
        <w:ind w:left="786"/>
        <w:rPr>
          <w:rFonts w:ascii="Times New Roman" w:hAnsi="Times New Roman"/>
          <w:color w:val="000000"/>
          <w:sz w:val="24"/>
          <w:szCs w:val="24"/>
        </w:rPr>
      </w:pPr>
    </w:p>
    <w:p w14:paraId="185D9EE8" w14:textId="77777777" w:rsidR="00291A88" w:rsidRPr="00115B60" w:rsidRDefault="00291A88" w:rsidP="006E317D">
      <w:pPr>
        <w:numPr>
          <w:ilvl w:val="0"/>
          <w:numId w:val="15"/>
        </w:numPr>
        <w:autoSpaceDE w:val="0"/>
        <w:autoSpaceDN w:val="0"/>
        <w:adjustRightInd w:val="0"/>
        <w:spacing w:after="147"/>
        <w:jc w:val="both"/>
        <w:rPr>
          <w:rFonts w:ascii="Times New Roman" w:hAnsi="Times New Roman"/>
          <w:color w:val="000000"/>
          <w:sz w:val="23"/>
          <w:szCs w:val="23"/>
        </w:rPr>
      </w:pPr>
      <w:r w:rsidRPr="00115B60">
        <w:rPr>
          <w:rFonts w:ascii="Times New Roman" w:hAnsi="Times New Roman"/>
          <w:color w:val="000000"/>
          <w:sz w:val="23"/>
          <w:szCs w:val="23"/>
        </w:rPr>
        <w:t xml:space="preserve">Osoby reprezentujące Wykonawcę przy podpisywaniu umowy powinny posiadać ze sobą dokumenty potwierdzające ich umocowanie do podpisania umowy, o ile umocowanie to nie będzie wynikać z dokumentów załączonych do oferty. </w:t>
      </w:r>
    </w:p>
    <w:p w14:paraId="5AA5FB21" w14:textId="77777777" w:rsidR="00291A88" w:rsidRPr="00115B60" w:rsidRDefault="00291A88" w:rsidP="006E317D">
      <w:pPr>
        <w:numPr>
          <w:ilvl w:val="0"/>
          <w:numId w:val="15"/>
        </w:numPr>
        <w:autoSpaceDE w:val="0"/>
        <w:autoSpaceDN w:val="0"/>
        <w:adjustRightInd w:val="0"/>
        <w:spacing w:after="147"/>
        <w:jc w:val="both"/>
        <w:rPr>
          <w:rFonts w:ascii="Times New Roman" w:hAnsi="Times New Roman"/>
          <w:color w:val="000000"/>
          <w:sz w:val="23"/>
          <w:szCs w:val="23"/>
        </w:rPr>
      </w:pPr>
      <w:r w:rsidRPr="00115B60">
        <w:rPr>
          <w:rFonts w:ascii="Times New Roman" w:hAnsi="Times New Roman"/>
          <w:color w:val="000000"/>
          <w:sz w:val="23"/>
          <w:szCs w:val="23"/>
        </w:rPr>
        <w:t>Postanowienia ustalone we wzorze umowy nie podlegają negocjacjom</w:t>
      </w:r>
      <w:r w:rsidR="007A45FA" w:rsidRPr="00115B60">
        <w:rPr>
          <w:rFonts w:ascii="Times New Roman" w:hAnsi="Times New Roman"/>
          <w:color w:val="000000"/>
          <w:sz w:val="23"/>
          <w:szCs w:val="23"/>
        </w:rPr>
        <w:t xml:space="preserve"> a ich zmiana przed podpisaniem umowy możliwa jest jedynie w przypadku usunięcia błędu lub niespójności</w:t>
      </w:r>
      <w:r w:rsidRPr="00115B60">
        <w:rPr>
          <w:rFonts w:ascii="Times New Roman" w:hAnsi="Times New Roman"/>
          <w:color w:val="000000"/>
          <w:sz w:val="23"/>
          <w:szCs w:val="23"/>
        </w:rPr>
        <w:t xml:space="preserve">. </w:t>
      </w:r>
    </w:p>
    <w:p w14:paraId="2C9FFA74" w14:textId="77777777" w:rsidR="00F63F16" w:rsidRPr="00115B60" w:rsidRDefault="00291A88" w:rsidP="006E317D">
      <w:pPr>
        <w:numPr>
          <w:ilvl w:val="0"/>
          <w:numId w:val="15"/>
        </w:numPr>
        <w:autoSpaceDE w:val="0"/>
        <w:autoSpaceDN w:val="0"/>
        <w:adjustRightInd w:val="0"/>
        <w:spacing w:after="147"/>
        <w:jc w:val="both"/>
        <w:rPr>
          <w:rFonts w:ascii="Times New Roman" w:hAnsi="Times New Roman"/>
          <w:color w:val="000000"/>
          <w:sz w:val="23"/>
          <w:szCs w:val="23"/>
        </w:rPr>
      </w:pPr>
      <w:r w:rsidRPr="00115B60">
        <w:rPr>
          <w:rFonts w:ascii="Times New Roman" w:hAnsi="Times New Roman"/>
          <w:color w:val="000000"/>
          <w:sz w:val="23"/>
          <w:szCs w:val="23"/>
        </w:rPr>
        <w:t xml:space="preserve">W przypadku, gdy Wykonawca, którego oferta została wybrana, jako najkorzystniejsza, uchyla się od zawarcia umowy lub nie wnosi wymaganego zabezpieczenia należytego wykonania umowy, Zamawiający </w:t>
      </w:r>
      <w:r w:rsidR="00281F57" w:rsidRPr="00115B60">
        <w:rPr>
          <w:rFonts w:ascii="Times New Roman" w:hAnsi="Times New Roman"/>
          <w:color w:val="000000"/>
          <w:sz w:val="23"/>
          <w:szCs w:val="23"/>
        </w:rPr>
        <w:t>może zbadać, czy ni</w:t>
      </w:r>
      <w:r w:rsidR="00A04D7B" w:rsidRPr="00115B60">
        <w:rPr>
          <w:rFonts w:ascii="Times New Roman" w:hAnsi="Times New Roman"/>
          <w:color w:val="000000"/>
          <w:sz w:val="23"/>
          <w:szCs w:val="23"/>
        </w:rPr>
        <w:t xml:space="preserve">e podlega wykluczeniu oraz czy </w:t>
      </w:r>
      <w:r w:rsidR="00281F57" w:rsidRPr="00115B60">
        <w:rPr>
          <w:rFonts w:ascii="Times New Roman" w:hAnsi="Times New Roman"/>
          <w:color w:val="000000"/>
          <w:sz w:val="23"/>
          <w:szCs w:val="23"/>
        </w:rPr>
        <w:t>spełnia warunki udziału w postępowaniu wykona</w:t>
      </w:r>
      <w:r w:rsidR="004872E8" w:rsidRPr="00115B60">
        <w:rPr>
          <w:rFonts w:ascii="Times New Roman" w:hAnsi="Times New Roman"/>
          <w:color w:val="000000"/>
          <w:sz w:val="23"/>
          <w:szCs w:val="23"/>
        </w:rPr>
        <w:t>wca, który złożył ofertę najwyż</w:t>
      </w:r>
      <w:r w:rsidR="00281F57" w:rsidRPr="00115B60">
        <w:rPr>
          <w:rFonts w:ascii="Times New Roman" w:hAnsi="Times New Roman"/>
          <w:color w:val="000000"/>
          <w:sz w:val="23"/>
          <w:szCs w:val="23"/>
        </w:rPr>
        <w:t>ej ocenioną spośród pozostałych ofert.</w:t>
      </w:r>
    </w:p>
    <w:p w14:paraId="10580956" w14:textId="77777777" w:rsidR="0087785E" w:rsidRPr="00115B60" w:rsidRDefault="0087785E" w:rsidP="006E317D">
      <w:pPr>
        <w:numPr>
          <w:ilvl w:val="0"/>
          <w:numId w:val="15"/>
        </w:numPr>
        <w:autoSpaceDE w:val="0"/>
        <w:autoSpaceDN w:val="0"/>
        <w:adjustRightInd w:val="0"/>
        <w:spacing w:after="147"/>
        <w:jc w:val="both"/>
        <w:rPr>
          <w:rFonts w:ascii="Times New Roman" w:hAnsi="Times New Roman"/>
          <w:color w:val="000000"/>
          <w:sz w:val="23"/>
          <w:szCs w:val="23"/>
        </w:rPr>
      </w:pPr>
      <w:r w:rsidRPr="00115B60">
        <w:rPr>
          <w:rFonts w:ascii="Times New Roman" w:hAnsi="Times New Roman"/>
          <w:color w:val="000000"/>
          <w:sz w:val="23"/>
          <w:szCs w:val="23"/>
        </w:rPr>
        <w:t xml:space="preserve">Zamawiający udzieli zamówienia Wykonawcy, którego oferta odpowiada wszystkim wymaganiom określonym w SIWZ i została oceniona, jako najkorzystniejsza. </w:t>
      </w:r>
    </w:p>
    <w:p w14:paraId="1C6AEFE0" w14:textId="77777777" w:rsidR="00291A88" w:rsidRPr="00115B60" w:rsidRDefault="00291A88" w:rsidP="006E317D">
      <w:pPr>
        <w:numPr>
          <w:ilvl w:val="0"/>
          <w:numId w:val="15"/>
        </w:numPr>
        <w:autoSpaceDE w:val="0"/>
        <w:autoSpaceDN w:val="0"/>
        <w:adjustRightInd w:val="0"/>
        <w:spacing w:after="147"/>
        <w:jc w:val="both"/>
        <w:rPr>
          <w:rFonts w:ascii="Times New Roman" w:hAnsi="Times New Roman"/>
          <w:color w:val="000000"/>
          <w:sz w:val="23"/>
          <w:szCs w:val="23"/>
        </w:rPr>
      </w:pPr>
      <w:r w:rsidRPr="00115B60">
        <w:rPr>
          <w:rFonts w:ascii="Times New Roman" w:hAnsi="Times New Roman"/>
          <w:color w:val="000000"/>
          <w:sz w:val="23"/>
          <w:szCs w:val="23"/>
        </w:rPr>
        <w:t>Zamawiający unieważni postępowanie w sytuacji, gdy wystąpią przesłanki wskazane w</w:t>
      </w:r>
      <w:r w:rsidR="0087785E" w:rsidRPr="00115B60">
        <w:rPr>
          <w:rFonts w:ascii="Times New Roman" w:hAnsi="Times New Roman"/>
          <w:color w:val="000000"/>
          <w:sz w:val="23"/>
          <w:szCs w:val="23"/>
        </w:rPr>
        <w:t> </w:t>
      </w:r>
      <w:r w:rsidRPr="00115B60">
        <w:rPr>
          <w:rFonts w:ascii="Times New Roman" w:hAnsi="Times New Roman"/>
          <w:color w:val="000000"/>
          <w:sz w:val="23"/>
          <w:szCs w:val="23"/>
        </w:rPr>
        <w:t xml:space="preserve">art. 93 ustawy PZP. </w:t>
      </w:r>
    </w:p>
    <w:p w14:paraId="4D8130BA" w14:textId="77777777" w:rsidR="00291A88" w:rsidRPr="00115B60" w:rsidRDefault="00291A88" w:rsidP="006E317D">
      <w:pPr>
        <w:numPr>
          <w:ilvl w:val="0"/>
          <w:numId w:val="15"/>
        </w:numPr>
        <w:autoSpaceDE w:val="0"/>
        <w:autoSpaceDN w:val="0"/>
        <w:adjustRightInd w:val="0"/>
        <w:spacing w:after="147"/>
        <w:jc w:val="both"/>
        <w:rPr>
          <w:rFonts w:ascii="Times New Roman" w:hAnsi="Times New Roman"/>
          <w:color w:val="000000"/>
          <w:sz w:val="23"/>
          <w:szCs w:val="23"/>
        </w:rPr>
      </w:pPr>
      <w:r w:rsidRPr="00115B60">
        <w:rPr>
          <w:rFonts w:ascii="Times New Roman" w:hAnsi="Times New Roman"/>
          <w:color w:val="000000"/>
          <w:sz w:val="23"/>
          <w:szCs w:val="23"/>
        </w:rPr>
        <w:t xml:space="preserve">Wykonawca, którego oferta zostanie wybrana, jako najkorzystniejsza, zobowiązany jest przed podpisaniem umowy: </w:t>
      </w:r>
    </w:p>
    <w:p w14:paraId="51511C36" w14:textId="77777777" w:rsidR="003554BF" w:rsidRPr="00115B60" w:rsidRDefault="003554BF" w:rsidP="006E317D">
      <w:pPr>
        <w:numPr>
          <w:ilvl w:val="0"/>
          <w:numId w:val="39"/>
        </w:numPr>
        <w:jc w:val="both"/>
        <w:rPr>
          <w:rFonts w:ascii="Times New Roman" w:hAnsi="Times New Roman"/>
          <w:sz w:val="24"/>
          <w:szCs w:val="24"/>
        </w:rPr>
      </w:pPr>
      <w:r w:rsidRPr="00115B60">
        <w:rPr>
          <w:rFonts w:ascii="Times New Roman" w:hAnsi="Times New Roman"/>
          <w:sz w:val="24"/>
          <w:szCs w:val="24"/>
        </w:rPr>
        <w:t>wnieść zabezpieczenie należytego wykonania umowy,</w:t>
      </w:r>
    </w:p>
    <w:p w14:paraId="2E7B84EA" w14:textId="77777777" w:rsidR="003554BF" w:rsidRPr="00115B60" w:rsidRDefault="003554BF" w:rsidP="006E317D">
      <w:pPr>
        <w:numPr>
          <w:ilvl w:val="0"/>
          <w:numId w:val="39"/>
        </w:numPr>
        <w:jc w:val="both"/>
        <w:rPr>
          <w:rFonts w:ascii="Times New Roman" w:hAnsi="Times New Roman"/>
          <w:sz w:val="24"/>
          <w:szCs w:val="24"/>
        </w:rPr>
      </w:pPr>
      <w:r w:rsidRPr="00115B60">
        <w:rPr>
          <w:rFonts w:ascii="Times New Roman" w:hAnsi="Times New Roman"/>
          <w:sz w:val="24"/>
          <w:szCs w:val="24"/>
        </w:rPr>
        <w:t>w przypadku wyboru, jako oferty najkorzystniejszej oferty składanej przez wykonawców wspólnie ubiegających się o zamówienie, Wykonawcy zobowiązani są przed podpisaniem umowy przedstawić zamawiającemu umowę regulującą współpracę wykonaw</w:t>
      </w:r>
      <w:r w:rsidR="00D86C75" w:rsidRPr="00115B60">
        <w:rPr>
          <w:rFonts w:ascii="Times New Roman" w:hAnsi="Times New Roman"/>
          <w:sz w:val="24"/>
          <w:szCs w:val="24"/>
        </w:rPr>
        <w:t>ców wspólnie ubiegających się o </w:t>
      </w:r>
      <w:r w:rsidRPr="00115B60">
        <w:rPr>
          <w:rFonts w:ascii="Times New Roman" w:hAnsi="Times New Roman"/>
          <w:sz w:val="24"/>
          <w:szCs w:val="24"/>
        </w:rPr>
        <w:t>zamówienie.</w:t>
      </w:r>
    </w:p>
    <w:p w14:paraId="53A6D927" w14:textId="77777777" w:rsidR="003A07F5" w:rsidRPr="00115B60" w:rsidRDefault="00D65334" w:rsidP="00CC38B5">
      <w:pPr>
        <w:pStyle w:val="Nagwek1"/>
        <w:numPr>
          <w:ilvl w:val="0"/>
          <w:numId w:val="1"/>
        </w:numPr>
        <w:spacing w:line="240" w:lineRule="auto"/>
        <w:jc w:val="both"/>
        <w:rPr>
          <w:rFonts w:ascii="Times New Roman" w:hAnsi="Times New Roman"/>
          <w:sz w:val="24"/>
          <w:szCs w:val="24"/>
          <w:lang w:val="pl-PL"/>
        </w:rPr>
      </w:pPr>
      <w:bookmarkStart w:id="17" w:name="_Toc354985045"/>
      <w:r w:rsidRPr="00115B60">
        <w:rPr>
          <w:rFonts w:ascii="Times New Roman" w:hAnsi="Times New Roman"/>
          <w:sz w:val="24"/>
          <w:szCs w:val="24"/>
        </w:rPr>
        <w:lastRenderedPageBreak/>
        <w:t>WYMAGANIA DOTYCZĄCE ZABEZPIECZENIA NALEŻYTEGO WYKONANIA UMOWY</w:t>
      </w:r>
      <w:bookmarkEnd w:id="17"/>
    </w:p>
    <w:p w14:paraId="42E58655" w14:textId="77777777" w:rsidR="00161C4B" w:rsidRPr="00115B60" w:rsidRDefault="00161C4B" w:rsidP="00161C4B">
      <w:pPr>
        <w:rPr>
          <w:rFonts w:ascii="Times New Roman" w:hAnsi="Times New Roman"/>
          <w:sz w:val="24"/>
          <w:szCs w:val="24"/>
        </w:rPr>
      </w:pPr>
    </w:p>
    <w:p w14:paraId="7A5F4A8F" w14:textId="77777777" w:rsidR="00E7623E" w:rsidRPr="00115B60" w:rsidRDefault="00E7623E" w:rsidP="006E317D">
      <w:pPr>
        <w:numPr>
          <w:ilvl w:val="0"/>
          <w:numId w:val="16"/>
        </w:numPr>
        <w:ind w:left="709"/>
        <w:jc w:val="both"/>
        <w:rPr>
          <w:rFonts w:ascii="Times New Roman" w:hAnsi="Times New Roman"/>
          <w:sz w:val="24"/>
          <w:szCs w:val="24"/>
        </w:rPr>
      </w:pPr>
      <w:r w:rsidRPr="00115B60">
        <w:rPr>
          <w:rFonts w:ascii="Times New Roman" w:hAnsi="Times New Roman"/>
          <w:sz w:val="24"/>
          <w:szCs w:val="24"/>
        </w:rPr>
        <w:t xml:space="preserve">Wykonawca, którego oferta zostanie wybrana, zobowiązany będzie do wniesienia zabezpieczenia należytego wykonania umowy najpóźniej w dniu jej zawarcia, w wysokości </w:t>
      </w:r>
      <w:r w:rsidR="00832029" w:rsidRPr="00115B60">
        <w:rPr>
          <w:rFonts w:ascii="Times New Roman" w:hAnsi="Times New Roman"/>
          <w:b/>
          <w:sz w:val="24"/>
          <w:szCs w:val="24"/>
        </w:rPr>
        <w:t>8</w:t>
      </w:r>
      <w:r w:rsidRPr="00115B60">
        <w:rPr>
          <w:rFonts w:ascii="Times New Roman" w:hAnsi="Times New Roman"/>
          <w:b/>
          <w:sz w:val="24"/>
          <w:szCs w:val="24"/>
        </w:rPr>
        <w:t xml:space="preserve"> % ceny całkowitej brutto podanej w ofercie</w:t>
      </w:r>
      <w:r w:rsidRPr="00115B60">
        <w:rPr>
          <w:rFonts w:ascii="Times New Roman" w:hAnsi="Times New Roman"/>
          <w:sz w:val="24"/>
          <w:szCs w:val="24"/>
        </w:rPr>
        <w:t>.</w:t>
      </w:r>
    </w:p>
    <w:p w14:paraId="34BC4E6E" w14:textId="77777777" w:rsidR="00E7623E" w:rsidRPr="00115B60" w:rsidRDefault="00E7623E" w:rsidP="006E317D">
      <w:pPr>
        <w:numPr>
          <w:ilvl w:val="0"/>
          <w:numId w:val="16"/>
        </w:numPr>
        <w:ind w:left="709"/>
        <w:jc w:val="both"/>
        <w:rPr>
          <w:rFonts w:ascii="Times New Roman" w:hAnsi="Times New Roman"/>
          <w:sz w:val="24"/>
          <w:szCs w:val="24"/>
        </w:rPr>
      </w:pPr>
      <w:r w:rsidRPr="00115B60">
        <w:rPr>
          <w:rFonts w:ascii="Times New Roman" w:hAnsi="Times New Roman"/>
          <w:sz w:val="24"/>
          <w:szCs w:val="24"/>
        </w:rPr>
        <w:t xml:space="preserve">Zabezpieczenie może być wnoszone według wyboru wykonawcy w jednej lub w kilku następujących formach: </w:t>
      </w:r>
    </w:p>
    <w:p w14:paraId="3A13C092" w14:textId="3F187D94" w:rsidR="006169A0" w:rsidRPr="00CE63DA" w:rsidRDefault="00E7623E" w:rsidP="006E317D">
      <w:pPr>
        <w:numPr>
          <w:ilvl w:val="0"/>
          <w:numId w:val="17"/>
        </w:numPr>
        <w:jc w:val="both"/>
        <w:rPr>
          <w:rFonts w:ascii="Times New Roman" w:hAnsi="Times New Roman"/>
          <w:sz w:val="24"/>
          <w:szCs w:val="24"/>
        </w:rPr>
      </w:pPr>
      <w:r w:rsidRPr="00115B60">
        <w:rPr>
          <w:rFonts w:ascii="Times New Roman" w:hAnsi="Times New Roman"/>
          <w:sz w:val="24"/>
          <w:szCs w:val="24"/>
        </w:rPr>
        <w:t>pieniądzu, na</w:t>
      </w:r>
      <w:r w:rsidR="00CE63DA">
        <w:rPr>
          <w:rFonts w:ascii="Times New Roman" w:hAnsi="Times New Roman"/>
          <w:sz w:val="24"/>
          <w:szCs w:val="24"/>
        </w:rPr>
        <w:t xml:space="preserve"> rachunek bankowy Zamawiającego: </w:t>
      </w:r>
      <w:r w:rsidR="00063934" w:rsidRPr="00CE63DA">
        <w:rPr>
          <w:rFonts w:ascii="Times New Roman" w:hAnsi="Times New Roman"/>
          <w:sz w:val="24"/>
          <w:szCs w:val="24"/>
        </w:rPr>
        <w:t>47874900060000126720000030</w:t>
      </w:r>
    </w:p>
    <w:p w14:paraId="1A3E1621" w14:textId="77777777" w:rsidR="00E7623E" w:rsidRPr="00115B60" w:rsidRDefault="00E7623E" w:rsidP="006E317D">
      <w:pPr>
        <w:numPr>
          <w:ilvl w:val="0"/>
          <w:numId w:val="17"/>
        </w:numPr>
        <w:jc w:val="both"/>
        <w:rPr>
          <w:rFonts w:ascii="Times New Roman" w:hAnsi="Times New Roman"/>
          <w:sz w:val="24"/>
          <w:szCs w:val="24"/>
        </w:rPr>
      </w:pPr>
      <w:r w:rsidRPr="00115B60">
        <w:rPr>
          <w:rFonts w:ascii="Times New Roman" w:hAnsi="Times New Roman"/>
          <w:sz w:val="24"/>
          <w:szCs w:val="24"/>
        </w:rPr>
        <w:t>poręczeniach bankowych lub poręczeniach spółdzielczej kasy oszczędnościowo-kredytowej, z tym, że zobowiązanie kasy jest zawsze zobowiązaniem pieniężnym;</w:t>
      </w:r>
    </w:p>
    <w:p w14:paraId="5AE3AA22" w14:textId="77777777" w:rsidR="00E7623E" w:rsidRPr="00115B60" w:rsidRDefault="00E7623E" w:rsidP="006E317D">
      <w:pPr>
        <w:numPr>
          <w:ilvl w:val="0"/>
          <w:numId w:val="17"/>
        </w:numPr>
        <w:jc w:val="both"/>
        <w:rPr>
          <w:rFonts w:ascii="Times New Roman" w:hAnsi="Times New Roman"/>
          <w:sz w:val="24"/>
          <w:szCs w:val="24"/>
        </w:rPr>
      </w:pPr>
      <w:r w:rsidRPr="00115B60">
        <w:rPr>
          <w:rFonts w:ascii="Times New Roman" w:hAnsi="Times New Roman"/>
          <w:sz w:val="24"/>
          <w:szCs w:val="24"/>
        </w:rPr>
        <w:t>gwarancjach bankowych;</w:t>
      </w:r>
    </w:p>
    <w:p w14:paraId="6B02B264" w14:textId="77777777" w:rsidR="00E7623E" w:rsidRPr="00115B60" w:rsidRDefault="00E7623E" w:rsidP="006E317D">
      <w:pPr>
        <w:numPr>
          <w:ilvl w:val="0"/>
          <w:numId w:val="17"/>
        </w:numPr>
        <w:jc w:val="both"/>
        <w:rPr>
          <w:rFonts w:ascii="Times New Roman" w:hAnsi="Times New Roman"/>
          <w:sz w:val="24"/>
          <w:szCs w:val="24"/>
        </w:rPr>
      </w:pPr>
      <w:r w:rsidRPr="00115B60">
        <w:rPr>
          <w:rFonts w:ascii="Times New Roman" w:hAnsi="Times New Roman"/>
          <w:sz w:val="24"/>
          <w:szCs w:val="24"/>
        </w:rPr>
        <w:t>gwarancjach ubezpieczeniowych;</w:t>
      </w:r>
    </w:p>
    <w:p w14:paraId="61829093" w14:textId="77777777" w:rsidR="00E7623E" w:rsidRPr="00115B60" w:rsidRDefault="00E7623E" w:rsidP="006E317D">
      <w:pPr>
        <w:numPr>
          <w:ilvl w:val="0"/>
          <w:numId w:val="17"/>
        </w:numPr>
        <w:jc w:val="both"/>
        <w:rPr>
          <w:rFonts w:ascii="Times New Roman" w:hAnsi="Times New Roman"/>
          <w:sz w:val="24"/>
          <w:szCs w:val="24"/>
        </w:rPr>
      </w:pPr>
      <w:r w:rsidRPr="00115B60">
        <w:rPr>
          <w:rFonts w:ascii="Times New Roman" w:hAnsi="Times New Roman"/>
          <w:sz w:val="24"/>
          <w:szCs w:val="24"/>
        </w:rPr>
        <w:t>poręczeniach udzielanych przez podmioty, o których mowa w art. 6b ust. 5 pkt 2 ustawy z dnia 9 listopada 2000 r. o utworzeniu Polskiej Agencji Rozwoju Przedsiębiorczości (tekst jedn. Dz. U. z 2007 r. Nr 42, poz. 275, z późn. zm.).</w:t>
      </w:r>
    </w:p>
    <w:p w14:paraId="68F1471E" w14:textId="77777777" w:rsidR="00E7623E" w:rsidRPr="00115B60" w:rsidRDefault="00E7623E" w:rsidP="006E317D">
      <w:pPr>
        <w:numPr>
          <w:ilvl w:val="0"/>
          <w:numId w:val="16"/>
        </w:numPr>
        <w:ind w:left="709"/>
        <w:jc w:val="both"/>
        <w:rPr>
          <w:rFonts w:ascii="Times New Roman" w:hAnsi="Times New Roman"/>
          <w:sz w:val="24"/>
          <w:szCs w:val="24"/>
        </w:rPr>
      </w:pPr>
      <w:r w:rsidRPr="00115B60">
        <w:rPr>
          <w:rFonts w:ascii="Times New Roman" w:hAnsi="Times New Roman"/>
          <w:sz w:val="24"/>
          <w:szCs w:val="24"/>
        </w:rPr>
        <w:t xml:space="preserve"> Zamawiający nie wyraża zgody na wniesienie zabezpieczenia w formach określonych art. 148 ust. 2 pkt 1-3 ustawy PZP.</w:t>
      </w:r>
    </w:p>
    <w:p w14:paraId="0B424370" w14:textId="63DA2495" w:rsidR="00E7623E" w:rsidRPr="00115B60" w:rsidRDefault="00E7623E" w:rsidP="006E317D">
      <w:pPr>
        <w:numPr>
          <w:ilvl w:val="0"/>
          <w:numId w:val="16"/>
        </w:numPr>
        <w:ind w:left="709"/>
        <w:jc w:val="both"/>
        <w:rPr>
          <w:rFonts w:ascii="Times New Roman" w:hAnsi="Times New Roman"/>
          <w:sz w:val="24"/>
          <w:szCs w:val="24"/>
        </w:rPr>
      </w:pPr>
      <w:r w:rsidRPr="00115B60">
        <w:rPr>
          <w:rFonts w:ascii="Times New Roman" w:hAnsi="Times New Roman"/>
          <w:sz w:val="24"/>
          <w:szCs w:val="24"/>
        </w:rPr>
        <w:t xml:space="preserve">Jeżeli zabezpieczenie będzie wnoszone w formie, o której mowa w pkt. 2 </w:t>
      </w:r>
      <w:proofErr w:type="spellStart"/>
      <w:r w:rsidRPr="00115B60">
        <w:rPr>
          <w:rFonts w:ascii="Times New Roman" w:hAnsi="Times New Roman"/>
          <w:sz w:val="24"/>
          <w:szCs w:val="24"/>
        </w:rPr>
        <w:t>ppkt</w:t>
      </w:r>
      <w:proofErr w:type="spellEnd"/>
      <w:r w:rsidRPr="00115B60">
        <w:rPr>
          <w:rFonts w:ascii="Times New Roman" w:hAnsi="Times New Roman"/>
          <w:sz w:val="24"/>
          <w:szCs w:val="24"/>
        </w:rPr>
        <w:t>. b – e wówczas Wykonawca przed podpisaniem umowy złoży Zamawiającemu oryginał dokumentu wystawiony na rzecz Zamawiające</w:t>
      </w:r>
      <w:r w:rsidR="00E6712E">
        <w:rPr>
          <w:rFonts w:ascii="Times New Roman" w:hAnsi="Times New Roman"/>
          <w:sz w:val="24"/>
          <w:szCs w:val="24"/>
        </w:rPr>
        <w:t xml:space="preserve">go. Dokument ten musi zawierać </w:t>
      </w:r>
      <w:r w:rsidRPr="00115B60">
        <w:rPr>
          <w:rFonts w:ascii="Times New Roman" w:hAnsi="Times New Roman"/>
          <w:sz w:val="24"/>
          <w:szCs w:val="24"/>
        </w:rPr>
        <w:t>w swojej treści zobowiązanie gwaranta</w:t>
      </w:r>
      <w:r w:rsidR="00E6712E">
        <w:rPr>
          <w:rFonts w:ascii="Times New Roman" w:hAnsi="Times New Roman"/>
          <w:sz w:val="24"/>
          <w:szCs w:val="24"/>
        </w:rPr>
        <w:t xml:space="preserve">/poręczyciela do nieodwołalnej </w:t>
      </w:r>
      <w:r w:rsidRPr="00115B60">
        <w:rPr>
          <w:rFonts w:ascii="Times New Roman" w:hAnsi="Times New Roman"/>
          <w:sz w:val="24"/>
          <w:szCs w:val="24"/>
        </w:rPr>
        <w:t xml:space="preserve">i bezwarunkowej wypłaty należności, do których zobowiązany jest z tytułu zabezpieczenia należytego wykonania umowy przez Wykonawcę na pierwsze pisemne żądanie Zamawiającego wzywające do zapłaty. </w:t>
      </w:r>
    </w:p>
    <w:p w14:paraId="0821C4A2" w14:textId="77777777" w:rsidR="00E7623E" w:rsidRPr="00115B60" w:rsidRDefault="00E7623E" w:rsidP="006E317D">
      <w:pPr>
        <w:numPr>
          <w:ilvl w:val="0"/>
          <w:numId w:val="16"/>
        </w:numPr>
        <w:ind w:left="709"/>
        <w:jc w:val="both"/>
        <w:rPr>
          <w:rFonts w:ascii="Times New Roman" w:hAnsi="Times New Roman"/>
          <w:sz w:val="24"/>
          <w:szCs w:val="24"/>
        </w:rPr>
      </w:pPr>
      <w:r w:rsidRPr="00115B60">
        <w:rPr>
          <w:rFonts w:ascii="Times New Roman" w:hAnsi="Times New Roman"/>
          <w:sz w:val="24"/>
          <w:szCs w:val="24"/>
        </w:rPr>
        <w:t xml:space="preserve">Zabezpieczenie należytego wykonania umowy zostanie zwrócone Wykonawcy w trybie określonym w art. 148 ust 5, art. 151 ust. 1 ustawy PZP, tj. zabezpieczenie należytego wykonania umowy zostanie zwrócone w terminie 30 dni od dnia wykonania zamówienia i uznania przez zamawiającego za należycie wykonane. </w:t>
      </w:r>
    </w:p>
    <w:p w14:paraId="12811D06" w14:textId="77777777" w:rsidR="00623B26" w:rsidRPr="00115B60" w:rsidRDefault="00623B26" w:rsidP="006E317D">
      <w:pPr>
        <w:numPr>
          <w:ilvl w:val="0"/>
          <w:numId w:val="16"/>
        </w:numPr>
        <w:ind w:left="709"/>
        <w:jc w:val="both"/>
        <w:rPr>
          <w:rFonts w:ascii="Times New Roman" w:hAnsi="Times New Roman"/>
          <w:sz w:val="24"/>
          <w:szCs w:val="24"/>
        </w:rPr>
      </w:pPr>
      <w:r w:rsidRPr="00115B60">
        <w:rPr>
          <w:rFonts w:ascii="Times New Roman" w:hAnsi="Times New Roman"/>
          <w:sz w:val="24"/>
          <w:szCs w:val="24"/>
        </w:rPr>
        <w:t xml:space="preserve">Kwota pozostawiona na zabezpieczenie roszczeń z tytułu rękojmi za wady </w:t>
      </w:r>
      <w:r w:rsidR="000B12D4" w:rsidRPr="00115B60">
        <w:rPr>
          <w:rFonts w:ascii="Times New Roman" w:hAnsi="Times New Roman"/>
          <w:sz w:val="24"/>
          <w:szCs w:val="24"/>
        </w:rPr>
        <w:t xml:space="preserve">wyniesie </w:t>
      </w:r>
      <w:r w:rsidR="00030178" w:rsidRPr="00115B60">
        <w:rPr>
          <w:rFonts w:ascii="Times New Roman" w:hAnsi="Times New Roman"/>
          <w:sz w:val="24"/>
          <w:szCs w:val="24"/>
        </w:rPr>
        <w:t>30% wysokości zabezpieczenia i zostanie</w:t>
      </w:r>
      <w:r w:rsidRPr="00115B60">
        <w:rPr>
          <w:rFonts w:ascii="Times New Roman" w:hAnsi="Times New Roman"/>
          <w:sz w:val="24"/>
          <w:szCs w:val="24"/>
        </w:rPr>
        <w:t xml:space="preserve"> zwr</w:t>
      </w:r>
      <w:r w:rsidR="00030178" w:rsidRPr="00115B60">
        <w:rPr>
          <w:rFonts w:ascii="Times New Roman" w:hAnsi="Times New Roman"/>
          <w:sz w:val="24"/>
          <w:szCs w:val="24"/>
        </w:rPr>
        <w:t>ó</w:t>
      </w:r>
      <w:r w:rsidRPr="00115B60">
        <w:rPr>
          <w:rFonts w:ascii="Times New Roman" w:hAnsi="Times New Roman"/>
          <w:sz w:val="24"/>
          <w:szCs w:val="24"/>
        </w:rPr>
        <w:t>c</w:t>
      </w:r>
      <w:r w:rsidR="00030178" w:rsidRPr="00115B60">
        <w:rPr>
          <w:rFonts w:ascii="Times New Roman" w:hAnsi="Times New Roman"/>
          <w:sz w:val="24"/>
          <w:szCs w:val="24"/>
        </w:rPr>
        <w:t>ona nie później niż w 15</w:t>
      </w:r>
      <w:r w:rsidRPr="00115B60">
        <w:rPr>
          <w:rFonts w:ascii="Times New Roman" w:hAnsi="Times New Roman"/>
          <w:sz w:val="24"/>
          <w:szCs w:val="24"/>
        </w:rPr>
        <w:t xml:space="preserve"> dniu po upływie okresu rękojmi za wady.</w:t>
      </w:r>
    </w:p>
    <w:p w14:paraId="7E431C0F" w14:textId="77777777" w:rsidR="003A07F5" w:rsidRPr="00115B60" w:rsidRDefault="00BF03E2" w:rsidP="002055D5">
      <w:pPr>
        <w:pStyle w:val="Nagwek1"/>
        <w:numPr>
          <w:ilvl w:val="0"/>
          <w:numId w:val="1"/>
        </w:numPr>
        <w:rPr>
          <w:rFonts w:ascii="Times New Roman" w:hAnsi="Times New Roman"/>
          <w:sz w:val="24"/>
          <w:szCs w:val="24"/>
        </w:rPr>
      </w:pPr>
      <w:bookmarkStart w:id="18" w:name="_Toc354985046"/>
      <w:r w:rsidRPr="00115B60">
        <w:rPr>
          <w:rFonts w:ascii="Times New Roman" w:hAnsi="Times New Roman"/>
          <w:sz w:val="24"/>
          <w:szCs w:val="24"/>
          <w:lang w:val="pl-PL"/>
        </w:rPr>
        <w:t>ISTOTNE DLA STRON POSTANOWIENIA, KTÓRE ZOSTANĄ WPROWADZONE DO TREŚCI ZAWIERANEJ UMOWY W SPRAWIE ZAMÓWIENIA PUBLICZNEGO</w:t>
      </w:r>
      <w:bookmarkEnd w:id="18"/>
    </w:p>
    <w:p w14:paraId="6F986415" w14:textId="77777777" w:rsidR="003851A2" w:rsidRPr="00115B60" w:rsidRDefault="003851A2" w:rsidP="002055D5">
      <w:pPr>
        <w:rPr>
          <w:rFonts w:ascii="Times New Roman" w:hAnsi="Times New Roman"/>
          <w:sz w:val="24"/>
          <w:szCs w:val="24"/>
        </w:rPr>
      </w:pPr>
    </w:p>
    <w:p w14:paraId="4444648D" w14:textId="77777777" w:rsidR="00DE64B6" w:rsidRPr="00115B60" w:rsidRDefault="00884ACA" w:rsidP="006E317D">
      <w:pPr>
        <w:numPr>
          <w:ilvl w:val="0"/>
          <w:numId w:val="6"/>
        </w:numPr>
        <w:ind w:left="709"/>
        <w:jc w:val="both"/>
        <w:rPr>
          <w:rFonts w:ascii="Times New Roman" w:hAnsi="Times New Roman"/>
          <w:sz w:val="24"/>
          <w:szCs w:val="24"/>
        </w:rPr>
      </w:pPr>
      <w:r w:rsidRPr="00115B60">
        <w:rPr>
          <w:rFonts w:ascii="Times New Roman" w:hAnsi="Times New Roman"/>
          <w:sz w:val="24"/>
          <w:szCs w:val="24"/>
        </w:rPr>
        <w:t>W</w:t>
      </w:r>
      <w:r w:rsidR="00204B68" w:rsidRPr="00115B60">
        <w:rPr>
          <w:rFonts w:ascii="Times New Roman" w:hAnsi="Times New Roman"/>
          <w:sz w:val="24"/>
          <w:szCs w:val="24"/>
        </w:rPr>
        <w:t xml:space="preserve">zór umowy stanowi załącznik Nr </w:t>
      </w:r>
      <w:r w:rsidR="00490A37" w:rsidRPr="00115B60">
        <w:rPr>
          <w:rFonts w:ascii="Times New Roman" w:hAnsi="Times New Roman"/>
          <w:sz w:val="24"/>
          <w:szCs w:val="24"/>
        </w:rPr>
        <w:t>6</w:t>
      </w:r>
      <w:r w:rsidRPr="00115B60">
        <w:rPr>
          <w:rFonts w:ascii="Times New Roman" w:hAnsi="Times New Roman"/>
          <w:sz w:val="24"/>
          <w:szCs w:val="24"/>
        </w:rPr>
        <w:t xml:space="preserve"> do </w:t>
      </w:r>
      <w:r w:rsidR="00204B68" w:rsidRPr="00115B60">
        <w:rPr>
          <w:rFonts w:ascii="Times New Roman" w:hAnsi="Times New Roman"/>
          <w:sz w:val="24"/>
          <w:szCs w:val="24"/>
        </w:rPr>
        <w:t>SIWZ</w:t>
      </w:r>
      <w:r w:rsidRPr="00115B60">
        <w:rPr>
          <w:rFonts w:ascii="Times New Roman" w:hAnsi="Times New Roman"/>
          <w:sz w:val="24"/>
          <w:szCs w:val="24"/>
        </w:rPr>
        <w:t>.</w:t>
      </w:r>
    </w:p>
    <w:p w14:paraId="0ED256DC" w14:textId="77777777" w:rsidR="0084261E" w:rsidRPr="00115B60" w:rsidRDefault="0084261E" w:rsidP="006E317D">
      <w:pPr>
        <w:numPr>
          <w:ilvl w:val="0"/>
          <w:numId w:val="6"/>
        </w:numPr>
        <w:ind w:left="709"/>
        <w:jc w:val="both"/>
        <w:rPr>
          <w:rFonts w:ascii="Times New Roman" w:hAnsi="Times New Roman"/>
          <w:sz w:val="24"/>
          <w:szCs w:val="24"/>
        </w:rPr>
      </w:pPr>
      <w:r w:rsidRPr="00115B60">
        <w:rPr>
          <w:rFonts w:ascii="Times New Roman" w:hAnsi="Times New Roman"/>
          <w:sz w:val="24"/>
          <w:szCs w:val="24"/>
        </w:rPr>
        <w:t>Zamawiający dopuszcza możliwość dokonania zmian postanowień zawartej umowy w</w:t>
      </w:r>
      <w:r w:rsidR="00DB36C7" w:rsidRPr="00115B60">
        <w:rPr>
          <w:rFonts w:ascii="Times New Roman" w:hAnsi="Times New Roman"/>
          <w:sz w:val="24"/>
          <w:szCs w:val="24"/>
        </w:rPr>
        <w:t> </w:t>
      </w:r>
      <w:r w:rsidRPr="00115B60">
        <w:rPr>
          <w:rFonts w:ascii="Times New Roman" w:hAnsi="Times New Roman"/>
          <w:sz w:val="24"/>
          <w:szCs w:val="24"/>
        </w:rPr>
        <w:t>stosunku do treści oferty, na podstawie której dokonano wyboru Wykonawcy, w</w:t>
      </w:r>
      <w:r w:rsidR="00DB36C7" w:rsidRPr="00115B60">
        <w:rPr>
          <w:rFonts w:ascii="Times New Roman" w:hAnsi="Times New Roman"/>
          <w:sz w:val="24"/>
          <w:szCs w:val="24"/>
        </w:rPr>
        <w:t> </w:t>
      </w:r>
      <w:r w:rsidRPr="00115B60">
        <w:rPr>
          <w:rFonts w:ascii="Times New Roman" w:hAnsi="Times New Roman"/>
          <w:sz w:val="24"/>
          <w:szCs w:val="24"/>
        </w:rPr>
        <w:t>szczególności wystąpienia okoliczności, o których mowa w ustawie a także:</w:t>
      </w:r>
    </w:p>
    <w:p w14:paraId="365ADD09" w14:textId="77777777" w:rsidR="0084261E" w:rsidRPr="00115B60" w:rsidRDefault="0084261E" w:rsidP="006E317D">
      <w:pPr>
        <w:pStyle w:val="Akapitzlist1"/>
        <w:numPr>
          <w:ilvl w:val="0"/>
          <w:numId w:val="18"/>
        </w:numPr>
        <w:spacing w:after="0"/>
        <w:ind w:left="426" w:hanging="426"/>
        <w:jc w:val="both"/>
        <w:rPr>
          <w:rFonts w:ascii="Times New Roman" w:hAnsi="Times New Roman"/>
          <w:b/>
          <w:sz w:val="24"/>
          <w:szCs w:val="24"/>
        </w:rPr>
      </w:pPr>
      <w:r w:rsidRPr="00115B60">
        <w:rPr>
          <w:rFonts w:ascii="Times New Roman" w:hAnsi="Times New Roman"/>
          <w:b/>
          <w:sz w:val="24"/>
          <w:szCs w:val="24"/>
        </w:rPr>
        <w:t>zmiany dotyczące terminu realizacji zadania:</w:t>
      </w:r>
    </w:p>
    <w:p w14:paraId="56DE7510" w14:textId="77777777" w:rsidR="005A031C" w:rsidRPr="00115B60" w:rsidRDefault="005A031C" w:rsidP="00616F1E">
      <w:pPr>
        <w:pStyle w:val="Akapitzlist1"/>
        <w:spacing w:after="0"/>
        <w:ind w:left="426"/>
        <w:jc w:val="both"/>
        <w:rPr>
          <w:rFonts w:ascii="Times New Roman" w:hAnsi="Times New Roman"/>
          <w:b/>
          <w:sz w:val="24"/>
          <w:szCs w:val="24"/>
        </w:rPr>
      </w:pPr>
    </w:p>
    <w:p w14:paraId="2F3DDC00" w14:textId="77777777" w:rsidR="0084261E" w:rsidRPr="00115B60" w:rsidRDefault="0084261E" w:rsidP="006E317D">
      <w:pPr>
        <w:numPr>
          <w:ilvl w:val="0"/>
          <w:numId w:val="30"/>
        </w:numPr>
        <w:jc w:val="both"/>
        <w:rPr>
          <w:rFonts w:ascii="Times New Roman" w:hAnsi="Times New Roman"/>
          <w:sz w:val="24"/>
          <w:szCs w:val="24"/>
        </w:rPr>
      </w:pPr>
      <w:r w:rsidRPr="00115B60">
        <w:rPr>
          <w:rFonts w:ascii="Times New Roman" w:hAnsi="Times New Roman"/>
          <w:sz w:val="24"/>
          <w:szCs w:val="24"/>
        </w:rPr>
        <w:lastRenderedPageBreak/>
        <w:t>w przypadku wystąpienia siły wyższej tj. zdarzenia nieprzewidywalnego, będącego poza kontrolą stron umowy;</w:t>
      </w:r>
    </w:p>
    <w:p w14:paraId="732DC922" w14:textId="77777777" w:rsidR="0084261E" w:rsidRPr="00115B60" w:rsidRDefault="0084261E" w:rsidP="00616F1E">
      <w:pPr>
        <w:jc w:val="both"/>
        <w:rPr>
          <w:rFonts w:ascii="Times New Roman" w:hAnsi="Times New Roman"/>
          <w:i/>
          <w:color w:val="4BACC6"/>
          <w:sz w:val="24"/>
          <w:szCs w:val="24"/>
        </w:rPr>
      </w:pPr>
      <w:r w:rsidRPr="00115B60">
        <w:rPr>
          <w:rFonts w:ascii="Times New Roman" w:hAnsi="Times New Roman"/>
          <w:i/>
          <w:color w:val="4BACC6"/>
          <w:sz w:val="24"/>
          <w:szCs w:val="24"/>
        </w:rPr>
        <w:t xml:space="preserve">Zmiana terminu określonego w umowie może nastąpić w sytuacji wystąpienia siły wyższej, tj. zdarzenia nieprzewidywalnego, będącego poza kontrolą stron umowy. W takim przypadku termin realizacji umowy zostanie wydłużony o czas trwania zdarzenia nieprzewidywalnego. </w:t>
      </w:r>
    </w:p>
    <w:p w14:paraId="3E8A1516" w14:textId="77777777" w:rsidR="0084261E" w:rsidRPr="00115B60" w:rsidRDefault="0084261E" w:rsidP="006E317D">
      <w:pPr>
        <w:numPr>
          <w:ilvl w:val="0"/>
          <w:numId w:val="30"/>
        </w:numPr>
        <w:jc w:val="both"/>
        <w:rPr>
          <w:rFonts w:ascii="Times New Roman" w:hAnsi="Times New Roman"/>
          <w:sz w:val="24"/>
          <w:szCs w:val="24"/>
        </w:rPr>
      </w:pPr>
      <w:r w:rsidRPr="00115B60">
        <w:rPr>
          <w:rFonts w:ascii="Times New Roman" w:hAnsi="Times New Roman"/>
          <w:sz w:val="24"/>
          <w:szCs w:val="24"/>
        </w:rPr>
        <w:t xml:space="preserve">w przypadku wystąpienia stanu nadzwyczajnego (np. </w:t>
      </w:r>
      <w:hyperlink r:id="rId11" w:tooltip="Stan wojenny" w:history="1">
        <w:r w:rsidRPr="00115B60">
          <w:rPr>
            <w:rFonts w:ascii="Times New Roman" w:hAnsi="Times New Roman"/>
            <w:sz w:val="24"/>
            <w:szCs w:val="24"/>
          </w:rPr>
          <w:t>stan wojenny</w:t>
        </w:r>
      </w:hyperlink>
      <w:r w:rsidRPr="00115B60">
        <w:rPr>
          <w:rFonts w:ascii="Times New Roman" w:hAnsi="Times New Roman"/>
          <w:sz w:val="24"/>
          <w:szCs w:val="24"/>
        </w:rPr>
        <w:t xml:space="preserve">, </w:t>
      </w:r>
      <w:hyperlink r:id="rId12" w:tooltip="Stan wyjątkowy" w:history="1">
        <w:r w:rsidRPr="00115B60">
          <w:rPr>
            <w:rFonts w:ascii="Times New Roman" w:hAnsi="Times New Roman"/>
            <w:sz w:val="24"/>
            <w:szCs w:val="24"/>
          </w:rPr>
          <w:t>stan wyjątkowy</w:t>
        </w:r>
      </w:hyperlink>
      <w:r w:rsidRPr="00115B60">
        <w:rPr>
          <w:rFonts w:ascii="Times New Roman" w:hAnsi="Times New Roman"/>
          <w:sz w:val="24"/>
          <w:szCs w:val="24"/>
        </w:rPr>
        <w:t xml:space="preserve">, </w:t>
      </w:r>
      <w:hyperlink r:id="rId13" w:tooltip="Stan klęski żywiołowej" w:history="1">
        <w:r w:rsidRPr="00115B60">
          <w:rPr>
            <w:rFonts w:ascii="Times New Roman" w:hAnsi="Times New Roman"/>
            <w:sz w:val="24"/>
            <w:szCs w:val="24"/>
          </w:rPr>
          <w:t>stan klęski żywiołowej</w:t>
        </w:r>
      </w:hyperlink>
      <w:r w:rsidRPr="00115B60">
        <w:rPr>
          <w:rFonts w:ascii="Times New Roman" w:hAnsi="Times New Roman"/>
          <w:sz w:val="24"/>
          <w:szCs w:val="24"/>
        </w:rPr>
        <w:t>);</w:t>
      </w:r>
    </w:p>
    <w:p w14:paraId="5257D105" w14:textId="77777777" w:rsidR="0084261E" w:rsidRPr="00115B60" w:rsidRDefault="0084261E" w:rsidP="00616F1E">
      <w:pPr>
        <w:jc w:val="both"/>
        <w:rPr>
          <w:rFonts w:ascii="Times New Roman" w:hAnsi="Times New Roman"/>
          <w:i/>
          <w:color w:val="4BACC6"/>
          <w:sz w:val="24"/>
          <w:szCs w:val="24"/>
        </w:rPr>
      </w:pPr>
      <w:r w:rsidRPr="00115B60">
        <w:rPr>
          <w:rFonts w:ascii="Times New Roman" w:hAnsi="Times New Roman"/>
          <w:i/>
          <w:color w:val="4BACC6"/>
          <w:sz w:val="24"/>
          <w:szCs w:val="24"/>
        </w:rPr>
        <w:t>Zmiana terminu określonego w umowie może nastąpić w sytuacji, gdy wykonanie przedmiotu umowy w terminie jest niemożliwe z uwagi na wystąpienie w trakcie trwania umowy stanu nadzwyczajnego, uniemożliwiającego dotrzymanie terminu realizacji zamówienia. W takim przypadku termin realizacji umowy zostanie wydłużony o czas trwania stanu nadzwyczajnego.</w:t>
      </w:r>
    </w:p>
    <w:p w14:paraId="0DFA9977" w14:textId="77777777" w:rsidR="00A84EBC" w:rsidRPr="00115B60" w:rsidRDefault="00A84EBC" w:rsidP="006E317D">
      <w:pPr>
        <w:numPr>
          <w:ilvl w:val="0"/>
          <w:numId w:val="30"/>
        </w:numPr>
        <w:jc w:val="both"/>
        <w:rPr>
          <w:rFonts w:ascii="Times New Roman" w:hAnsi="Times New Roman"/>
          <w:sz w:val="24"/>
          <w:szCs w:val="24"/>
        </w:rPr>
      </w:pPr>
      <w:r w:rsidRPr="00115B60">
        <w:rPr>
          <w:rFonts w:ascii="Times New Roman" w:hAnsi="Times New Roman"/>
          <w:sz w:val="24"/>
          <w:szCs w:val="24"/>
        </w:rPr>
        <w:t xml:space="preserve">w przypadku </w:t>
      </w:r>
      <w:r w:rsidR="00932CC4" w:rsidRPr="00115B60">
        <w:rPr>
          <w:rFonts w:ascii="Times New Roman" w:hAnsi="Times New Roman"/>
          <w:sz w:val="24"/>
          <w:szCs w:val="24"/>
        </w:rPr>
        <w:t>wystąpienia warunków atmosferycznych uniemożliwiających prowadzenie robót objętych umową, potwierdzonych danymi publikowanymi przez Instytut Meteorologii i Gospodarki Wodnej</w:t>
      </w:r>
      <w:r w:rsidR="008238E8" w:rsidRPr="00115B60">
        <w:rPr>
          <w:rFonts w:ascii="Times New Roman" w:hAnsi="Times New Roman"/>
          <w:sz w:val="24"/>
          <w:szCs w:val="24"/>
        </w:rPr>
        <w:t xml:space="preserve"> utrzymujących się dłużej niż 2 tygodnie</w:t>
      </w:r>
      <w:r w:rsidR="00932CC4" w:rsidRPr="00115B60">
        <w:rPr>
          <w:rFonts w:ascii="Times New Roman" w:hAnsi="Times New Roman"/>
          <w:sz w:val="24"/>
          <w:szCs w:val="24"/>
        </w:rPr>
        <w:t>,</w:t>
      </w:r>
    </w:p>
    <w:p w14:paraId="61DE2C3E" w14:textId="77777777" w:rsidR="00A84EBC" w:rsidRPr="00115B60" w:rsidRDefault="00A84EBC" w:rsidP="00616F1E">
      <w:pPr>
        <w:jc w:val="both"/>
        <w:rPr>
          <w:rFonts w:ascii="Times New Roman" w:hAnsi="Times New Roman"/>
          <w:i/>
          <w:color w:val="4BACC6"/>
          <w:sz w:val="24"/>
          <w:szCs w:val="24"/>
        </w:rPr>
      </w:pPr>
      <w:r w:rsidRPr="00115B60">
        <w:rPr>
          <w:rFonts w:ascii="Times New Roman" w:hAnsi="Times New Roman"/>
          <w:i/>
          <w:color w:val="4BACC6"/>
          <w:sz w:val="24"/>
          <w:szCs w:val="24"/>
        </w:rPr>
        <w:t xml:space="preserve">Zmiana terminu określonego w umowie może nastąpić w sytuacji, gdy wykonanie przedmiotu umowy w terminie jest niemożliwe z uwagi na wystąpienie w trakcie trwania umowy warunków atmosferycznych, uniemożliwiającego dotrzymanie terminu realizacji zamówienia. W takim przypadku termin realizacji umowy zostanie wydłużony o czas trwania </w:t>
      </w:r>
      <w:r w:rsidR="00B570FE" w:rsidRPr="00115B60">
        <w:rPr>
          <w:rFonts w:ascii="Times New Roman" w:hAnsi="Times New Roman"/>
          <w:i/>
          <w:color w:val="4BACC6"/>
          <w:sz w:val="24"/>
          <w:szCs w:val="24"/>
        </w:rPr>
        <w:t>niesprzyjających warunków atmosferycznych udokumentowanych danymi publikowanymi przez Instytut Meteorologii i Gospodarki Wodnej.</w:t>
      </w:r>
    </w:p>
    <w:p w14:paraId="23542157" w14:textId="77777777" w:rsidR="0084261E" w:rsidRPr="00115B60" w:rsidRDefault="0084261E" w:rsidP="006E317D">
      <w:pPr>
        <w:numPr>
          <w:ilvl w:val="0"/>
          <w:numId w:val="30"/>
        </w:numPr>
        <w:jc w:val="both"/>
        <w:rPr>
          <w:rFonts w:ascii="Times New Roman" w:hAnsi="Times New Roman"/>
          <w:sz w:val="24"/>
          <w:szCs w:val="24"/>
        </w:rPr>
      </w:pPr>
      <w:r w:rsidRPr="00115B60">
        <w:rPr>
          <w:rFonts w:ascii="Times New Roman" w:hAnsi="Times New Roman"/>
          <w:sz w:val="24"/>
          <w:szCs w:val="24"/>
        </w:rPr>
        <w:t xml:space="preserve">w przypadku zmiany w dokumentacji projektowej o czas niezbędny dla dostosowania się wykonawcy do takiej zmiany, </w:t>
      </w:r>
    </w:p>
    <w:p w14:paraId="6D8FBFC6" w14:textId="77777777" w:rsidR="0084261E" w:rsidRPr="00115B60" w:rsidRDefault="0084261E" w:rsidP="00616F1E">
      <w:pPr>
        <w:jc w:val="both"/>
        <w:rPr>
          <w:rFonts w:ascii="Times New Roman" w:hAnsi="Times New Roman"/>
          <w:i/>
          <w:color w:val="4BACC6"/>
          <w:sz w:val="24"/>
          <w:szCs w:val="24"/>
        </w:rPr>
      </w:pPr>
      <w:r w:rsidRPr="00115B60">
        <w:rPr>
          <w:rFonts w:ascii="Times New Roman" w:hAnsi="Times New Roman"/>
          <w:i/>
          <w:color w:val="4BACC6"/>
          <w:sz w:val="24"/>
          <w:szCs w:val="24"/>
        </w:rPr>
        <w:t xml:space="preserve">Zmiana terminu określonego w umowie może nastąpić w sytuacji, gdy </w:t>
      </w:r>
      <w:r w:rsidR="008238E8" w:rsidRPr="00115B60">
        <w:rPr>
          <w:rFonts w:ascii="Times New Roman" w:hAnsi="Times New Roman"/>
          <w:i/>
          <w:color w:val="4BACC6"/>
          <w:sz w:val="24"/>
          <w:szCs w:val="24"/>
        </w:rPr>
        <w:t xml:space="preserve">dalsze </w:t>
      </w:r>
      <w:r w:rsidRPr="00115B60">
        <w:rPr>
          <w:rFonts w:ascii="Times New Roman" w:hAnsi="Times New Roman"/>
          <w:i/>
          <w:color w:val="4BACC6"/>
          <w:sz w:val="24"/>
          <w:szCs w:val="24"/>
        </w:rPr>
        <w:t>wykon</w:t>
      </w:r>
      <w:r w:rsidR="008238E8" w:rsidRPr="00115B60">
        <w:rPr>
          <w:rFonts w:ascii="Times New Roman" w:hAnsi="Times New Roman"/>
          <w:i/>
          <w:color w:val="4BACC6"/>
          <w:sz w:val="24"/>
          <w:szCs w:val="24"/>
        </w:rPr>
        <w:t>yw</w:t>
      </w:r>
      <w:r w:rsidRPr="00115B60">
        <w:rPr>
          <w:rFonts w:ascii="Times New Roman" w:hAnsi="Times New Roman"/>
          <w:i/>
          <w:color w:val="4BACC6"/>
          <w:sz w:val="24"/>
          <w:szCs w:val="24"/>
        </w:rPr>
        <w:t>anie przedmiotu umowy jest niemożliwe z uwagi na konieczność wprowadzenia zmian w</w:t>
      </w:r>
      <w:r w:rsidR="0051761F" w:rsidRPr="00115B60">
        <w:rPr>
          <w:rFonts w:ascii="Times New Roman" w:hAnsi="Times New Roman"/>
          <w:i/>
          <w:color w:val="4BACC6"/>
          <w:sz w:val="24"/>
          <w:szCs w:val="24"/>
        </w:rPr>
        <w:t> </w:t>
      </w:r>
      <w:r w:rsidRPr="00115B60">
        <w:rPr>
          <w:rFonts w:ascii="Times New Roman" w:hAnsi="Times New Roman"/>
          <w:i/>
          <w:color w:val="4BACC6"/>
          <w:sz w:val="24"/>
          <w:szCs w:val="24"/>
        </w:rPr>
        <w:t>dokumentacji projektowej oraz dostosowanie się Wykonawcy do wprowadzonych zmian.</w:t>
      </w:r>
      <w:r w:rsidR="008238E8" w:rsidRPr="00115B60">
        <w:rPr>
          <w:rFonts w:ascii="Times New Roman" w:hAnsi="Times New Roman"/>
          <w:i/>
          <w:color w:val="4BACC6"/>
          <w:sz w:val="24"/>
          <w:szCs w:val="24"/>
        </w:rPr>
        <w:t xml:space="preserve"> Przesunięcie terminu może objąć czas dokonywania zmian w dokumentacji oraz czas niezbędny do pozyskania przez Wykonawcę stosownych zasobów (wynikających ze zmian) do dalszego wykonywania prac.</w:t>
      </w:r>
    </w:p>
    <w:p w14:paraId="3EBCFF79" w14:textId="77777777" w:rsidR="000158BB" w:rsidRPr="00115B60" w:rsidRDefault="000158BB" w:rsidP="006E317D">
      <w:pPr>
        <w:numPr>
          <w:ilvl w:val="0"/>
          <w:numId w:val="30"/>
        </w:numPr>
        <w:jc w:val="both"/>
        <w:rPr>
          <w:rFonts w:ascii="Times New Roman" w:hAnsi="Times New Roman"/>
          <w:sz w:val="24"/>
          <w:szCs w:val="24"/>
        </w:rPr>
      </w:pPr>
      <w:r w:rsidRPr="00115B60">
        <w:rPr>
          <w:rFonts w:ascii="Times New Roman" w:hAnsi="Times New Roman"/>
          <w:sz w:val="24"/>
          <w:szCs w:val="24"/>
        </w:rPr>
        <w:t>w przypadku wykopalisk uniemożliwiających prowadzenie robót,</w:t>
      </w:r>
    </w:p>
    <w:p w14:paraId="73A19833" w14:textId="77777777" w:rsidR="000158BB" w:rsidRPr="00115B60" w:rsidRDefault="000158BB" w:rsidP="00616F1E">
      <w:pPr>
        <w:jc w:val="both"/>
        <w:rPr>
          <w:rFonts w:ascii="Times New Roman" w:hAnsi="Times New Roman"/>
          <w:i/>
          <w:color w:val="4BACC6"/>
          <w:sz w:val="24"/>
          <w:szCs w:val="24"/>
        </w:rPr>
      </w:pPr>
      <w:r w:rsidRPr="00115B60">
        <w:rPr>
          <w:rFonts w:ascii="Times New Roman" w:hAnsi="Times New Roman"/>
          <w:i/>
          <w:color w:val="4BACC6"/>
          <w:sz w:val="24"/>
          <w:szCs w:val="24"/>
        </w:rPr>
        <w:t>Zmiana terminu określonego w umowie może nastąpić w sytuacji, gdy wykonanie przedmiotu umowy w terminie jest niemożliwe ze względu na wykopaliska ujawnione w toku prowadzonych robót budowlanych.</w:t>
      </w:r>
    </w:p>
    <w:p w14:paraId="1958D52A" w14:textId="77777777" w:rsidR="00AB62EF" w:rsidRPr="00115B60" w:rsidRDefault="005913DD" w:rsidP="006E317D">
      <w:pPr>
        <w:numPr>
          <w:ilvl w:val="0"/>
          <w:numId w:val="30"/>
        </w:numPr>
        <w:jc w:val="both"/>
        <w:rPr>
          <w:rFonts w:ascii="Times New Roman" w:hAnsi="Times New Roman"/>
          <w:sz w:val="24"/>
          <w:szCs w:val="24"/>
        </w:rPr>
      </w:pPr>
      <w:r w:rsidRPr="00115B60">
        <w:rPr>
          <w:rFonts w:ascii="Times New Roman" w:hAnsi="Times New Roman"/>
          <w:sz w:val="24"/>
          <w:szCs w:val="24"/>
        </w:rPr>
        <w:t>w przypadku zaistnienia odmiennych od przyjętych w dokumentacji projektowej warunków terenowych, w szczególności istnienia niezinwentaryzowanych obiektów budowlanych, sieci lub instalacji</w:t>
      </w:r>
      <w:r w:rsidR="00AB62EF" w:rsidRPr="00115B60">
        <w:rPr>
          <w:rFonts w:ascii="Times New Roman" w:hAnsi="Times New Roman"/>
          <w:sz w:val="24"/>
          <w:szCs w:val="24"/>
        </w:rPr>
        <w:t>,</w:t>
      </w:r>
    </w:p>
    <w:p w14:paraId="7FF670D0" w14:textId="77777777" w:rsidR="00B64B1E" w:rsidRPr="00115B60" w:rsidRDefault="005913DD" w:rsidP="00616F1E">
      <w:pPr>
        <w:jc w:val="both"/>
        <w:rPr>
          <w:rFonts w:ascii="Times New Roman" w:hAnsi="Times New Roman"/>
          <w:sz w:val="24"/>
          <w:szCs w:val="24"/>
        </w:rPr>
      </w:pPr>
      <w:r w:rsidRPr="00115B60">
        <w:rPr>
          <w:rFonts w:ascii="Times New Roman" w:hAnsi="Times New Roman"/>
          <w:i/>
          <w:color w:val="4BACC6"/>
          <w:sz w:val="24"/>
          <w:szCs w:val="24"/>
        </w:rPr>
        <w:t xml:space="preserve">Zmiana terminu określonego w umowie może nastąpić w sytuacji, gdy wykonanie przedmiotu umowy w terminie jest niemożliwe ze względu na </w:t>
      </w:r>
      <w:r w:rsidR="00AB62EF" w:rsidRPr="00115B60">
        <w:rPr>
          <w:rFonts w:ascii="Times New Roman" w:hAnsi="Times New Roman"/>
          <w:i/>
          <w:color w:val="4BACC6"/>
          <w:sz w:val="24"/>
          <w:szCs w:val="24"/>
        </w:rPr>
        <w:t>ujawnieniu w toku prowadzonych robót budowlanych odmiennych od przyjętych w dokumentacji projektowej warunków terenowych, w szczególności istnienia niezinwentaryzowanych obiektów budowlanych, sieci lub instalacji.</w:t>
      </w:r>
      <w:r w:rsidR="00177D10" w:rsidRPr="00115B60">
        <w:rPr>
          <w:rFonts w:ascii="Times New Roman" w:hAnsi="Times New Roman"/>
          <w:sz w:val="24"/>
          <w:szCs w:val="24"/>
        </w:rPr>
        <w:t xml:space="preserve"> </w:t>
      </w:r>
      <w:r w:rsidR="00B64B1E" w:rsidRPr="00115B60">
        <w:rPr>
          <w:rFonts w:ascii="Times New Roman" w:hAnsi="Times New Roman"/>
          <w:i/>
          <w:color w:val="4BACC6"/>
          <w:sz w:val="24"/>
          <w:szCs w:val="24"/>
        </w:rPr>
        <w:t>W przypadku wystąpienia tego typu odstępstw od założonych, termin realizacji umowy zostanie wydłużony o czas uzyskania niezbędnych uzgodnień, zaprojektowania niezbędnych zabezpieczeń sieci oraz dokonania przełożenia kolidującego uzbrojenia.</w:t>
      </w:r>
    </w:p>
    <w:p w14:paraId="2C52E37C" w14:textId="77777777" w:rsidR="000158BB" w:rsidRPr="00115B60" w:rsidRDefault="000158BB" w:rsidP="006E317D">
      <w:pPr>
        <w:numPr>
          <w:ilvl w:val="0"/>
          <w:numId w:val="30"/>
        </w:numPr>
        <w:jc w:val="both"/>
        <w:rPr>
          <w:rFonts w:ascii="Times New Roman" w:hAnsi="Times New Roman"/>
          <w:sz w:val="24"/>
          <w:szCs w:val="24"/>
        </w:rPr>
      </w:pPr>
      <w:r w:rsidRPr="00115B60">
        <w:rPr>
          <w:rFonts w:ascii="Times New Roman" w:hAnsi="Times New Roman"/>
          <w:sz w:val="24"/>
          <w:szCs w:val="24"/>
        </w:rPr>
        <w:t xml:space="preserve">w przypadku innych przeszkód uniemożliwiających prowadzenie robót, za które nie odpowiada wykonawca, </w:t>
      </w:r>
    </w:p>
    <w:p w14:paraId="02EDD2B5" w14:textId="77777777" w:rsidR="000158BB" w:rsidRPr="00115B60" w:rsidRDefault="000158BB" w:rsidP="00616F1E">
      <w:pPr>
        <w:jc w:val="both"/>
        <w:rPr>
          <w:rFonts w:ascii="Times New Roman" w:hAnsi="Times New Roman"/>
          <w:i/>
          <w:color w:val="4BACC6"/>
          <w:sz w:val="24"/>
          <w:szCs w:val="24"/>
        </w:rPr>
      </w:pPr>
      <w:r w:rsidRPr="00115B60">
        <w:rPr>
          <w:rFonts w:ascii="Times New Roman" w:hAnsi="Times New Roman"/>
          <w:i/>
          <w:color w:val="4BACC6"/>
          <w:sz w:val="24"/>
          <w:szCs w:val="24"/>
        </w:rPr>
        <w:lastRenderedPageBreak/>
        <w:t>Zmiana terminu określonego w umowie może nastąpić w sytuacji, gdy wykonanie przedmiotu umowy w terminie jest niemożliwe ze względu na wystąpienie obiektywnych przeszkód uniemożliwiających prowadzenie robót, za które nie odpowiada Wykonawca.</w:t>
      </w:r>
    </w:p>
    <w:p w14:paraId="78B9283E" w14:textId="77777777" w:rsidR="000158BB" w:rsidRPr="00115B60" w:rsidRDefault="000158BB" w:rsidP="006E317D">
      <w:pPr>
        <w:numPr>
          <w:ilvl w:val="0"/>
          <w:numId w:val="30"/>
        </w:numPr>
        <w:jc w:val="both"/>
        <w:rPr>
          <w:rFonts w:ascii="Times New Roman" w:hAnsi="Times New Roman"/>
          <w:sz w:val="24"/>
          <w:szCs w:val="24"/>
        </w:rPr>
      </w:pPr>
      <w:r w:rsidRPr="00115B60">
        <w:rPr>
          <w:rFonts w:ascii="Times New Roman" w:hAnsi="Times New Roman"/>
          <w:sz w:val="24"/>
          <w:szCs w:val="24"/>
        </w:rPr>
        <w:t>ze względu na warunki geotechniczne, których nie można było przewidzieć,</w:t>
      </w:r>
    </w:p>
    <w:p w14:paraId="7249BF18" w14:textId="77777777" w:rsidR="000158BB" w:rsidRPr="00115B60" w:rsidRDefault="000158BB" w:rsidP="00616F1E">
      <w:pPr>
        <w:jc w:val="both"/>
        <w:rPr>
          <w:rFonts w:ascii="Times New Roman" w:hAnsi="Times New Roman"/>
          <w:i/>
          <w:color w:val="4BACC6"/>
          <w:sz w:val="24"/>
          <w:szCs w:val="24"/>
        </w:rPr>
      </w:pPr>
      <w:r w:rsidRPr="00115B60">
        <w:rPr>
          <w:rFonts w:ascii="Times New Roman" w:hAnsi="Times New Roman"/>
          <w:i/>
          <w:color w:val="4BACC6"/>
          <w:sz w:val="24"/>
          <w:szCs w:val="24"/>
        </w:rPr>
        <w:t>Zmiana terminu określonego w umowie może nastąpić w sytuacji, gdy wykonanie przedmiotu umowy w terminie jest niemożliwe ze względu na niekorzystne warunki geotechniczne ujawnione w toku prowadzonych robót budowlanych.</w:t>
      </w:r>
    </w:p>
    <w:p w14:paraId="1234F422" w14:textId="77777777" w:rsidR="000158BB" w:rsidRPr="00115B60" w:rsidRDefault="000158BB" w:rsidP="006E317D">
      <w:pPr>
        <w:numPr>
          <w:ilvl w:val="0"/>
          <w:numId w:val="30"/>
        </w:numPr>
        <w:jc w:val="both"/>
        <w:rPr>
          <w:rFonts w:ascii="Times New Roman" w:hAnsi="Times New Roman"/>
          <w:sz w:val="24"/>
          <w:szCs w:val="24"/>
        </w:rPr>
      </w:pPr>
      <w:r w:rsidRPr="00115B60">
        <w:rPr>
          <w:rFonts w:ascii="Times New Roman" w:hAnsi="Times New Roman"/>
          <w:sz w:val="24"/>
          <w:szCs w:val="24"/>
        </w:rPr>
        <w:t>w przypadku przedłużającej się niniejszej procedury przetargowej ponad pierwotnie ustalony termin związania ofertą,</w:t>
      </w:r>
    </w:p>
    <w:p w14:paraId="14866BEF" w14:textId="77777777" w:rsidR="000158BB" w:rsidRPr="00115B60" w:rsidRDefault="000158BB" w:rsidP="00616F1E">
      <w:pPr>
        <w:jc w:val="both"/>
        <w:rPr>
          <w:rFonts w:ascii="Times New Roman" w:hAnsi="Times New Roman"/>
          <w:i/>
          <w:color w:val="4BACC6"/>
          <w:sz w:val="24"/>
          <w:szCs w:val="24"/>
        </w:rPr>
      </w:pPr>
      <w:r w:rsidRPr="00115B60">
        <w:rPr>
          <w:rFonts w:ascii="Times New Roman" w:hAnsi="Times New Roman"/>
          <w:i/>
          <w:color w:val="4BACC6"/>
          <w:sz w:val="24"/>
          <w:szCs w:val="24"/>
        </w:rPr>
        <w:t xml:space="preserve">Zmiana terminu określonego w umowie może nastąpić w sytuacji, gdy procedura udzielenia zamówienia ulegnie przedłużeniu ponad pierwotnie ustalony termin związania ofertą. </w:t>
      </w:r>
    </w:p>
    <w:p w14:paraId="03E7706B" w14:textId="77777777" w:rsidR="000158BB" w:rsidRPr="00115B60" w:rsidRDefault="000158BB" w:rsidP="006E317D">
      <w:pPr>
        <w:numPr>
          <w:ilvl w:val="0"/>
          <w:numId w:val="30"/>
        </w:numPr>
        <w:jc w:val="both"/>
        <w:rPr>
          <w:rFonts w:ascii="Times New Roman" w:hAnsi="Times New Roman"/>
          <w:sz w:val="24"/>
          <w:szCs w:val="24"/>
        </w:rPr>
      </w:pPr>
      <w:r w:rsidRPr="00115B60">
        <w:rPr>
          <w:rFonts w:ascii="Times New Roman" w:hAnsi="Times New Roman"/>
          <w:sz w:val="24"/>
          <w:szCs w:val="24"/>
        </w:rPr>
        <w:t>w przypadku konieczności wykonania robót zamiennych.</w:t>
      </w:r>
    </w:p>
    <w:p w14:paraId="60D05C03" w14:textId="77777777" w:rsidR="00661E4D" w:rsidRPr="00115B60" w:rsidRDefault="000158BB" w:rsidP="00616F1E">
      <w:pPr>
        <w:jc w:val="both"/>
        <w:rPr>
          <w:rFonts w:ascii="Times New Roman" w:hAnsi="Times New Roman"/>
          <w:i/>
          <w:color w:val="4BACC6"/>
          <w:sz w:val="24"/>
          <w:szCs w:val="24"/>
        </w:rPr>
      </w:pPr>
      <w:r w:rsidRPr="00115B60">
        <w:rPr>
          <w:rFonts w:ascii="Times New Roman" w:hAnsi="Times New Roman"/>
          <w:i/>
          <w:color w:val="4BACC6"/>
          <w:sz w:val="24"/>
          <w:szCs w:val="24"/>
        </w:rPr>
        <w:t>Zmiana terminu określonego w umowie może nastąpić w sytuacji, gdy konieczne będzie wykonanie robót zamiennych, które nie są możliwe do wykonania w pierwotnie określonym terminie realizacji przedmiotu zamówienia.</w:t>
      </w:r>
    </w:p>
    <w:p w14:paraId="3466C033" w14:textId="77777777" w:rsidR="00661E4D" w:rsidRPr="00115B60" w:rsidRDefault="00661E4D" w:rsidP="006E317D">
      <w:pPr>
        <w:numPr>
          <w:ilvl w:val="0"/>
          <w:numId w:val="30"/>
        </w:numPr>
        <w:jc w:val="both"/>
        <w:rPr>
          <w:rFonts w:ascii="Times New Roman" w:hAnsi="Times New Roman"/>
          <w:sz w:val="24"/>
          <w:szCs w:val="24"/>
        </w:rPr>
      </w:pPr>
      <w:r w:rsidRPr="00115B60">
        <w:rPr>
          <w:rFonts w:ascii="Times New Roman" w:hAnsi="Times New Roman"/>
          <w:sz w:val="24"/>
          <w:szCs w:val="24"/>
        </w:rPr>
        <w:t xml:space="preserve">w przypadku konieczności wykonania zamówień dodatkowych, których wykonanie jest niezbędne dla wykonania przedmiotu Umowy, </w:t>
      </w:r>
    </w:p>
    <w:p w14:paraId="64E82796" w14:textId="77777777" w:rsidR="00661E4D" w:rsidRPr="00115B60" w:rsidRDefault="00661E4D" w:rsidP="00616F1E">
      <w:pPr>
        <w:jc w:val="both"/>
        <w:rPr>
          <w:rFonts w:ascii="Times New Roman" w:hAnsi="Times New Roman"/>
          <w:i/>
          <w:color w:val="4BACC6"/>
          <w:sz w:val="24"/>
          <w:szCs w:val="24"/>
        </w:rPr>
      </w:pPr>
      <w:r w:rsidRPr="00115B60">
        <w:rPr>
          <w:rFonts w:ascii="Times New Roman" w:hAnsi="Times New Roman"/>
          <w:i/>
          <w:color w:val="4BACC6"/>
          <w:sz w:val="24"/>
          <w:szCs w:val="24"/>
        </w:rPr>
        <w:t xml:space="preserve">Zmiana terminu określonego w umowie może nastąpić w sytuacji, gdy wykonanie przedmiotu umowy w terminie jest niemożliwe ze względu na </w:t>
      </w:r>
      <w:r w:rsidR="00BF74BA" w:rsidRPr="00115B60">
        <w:rPr>
          <w:rFonts w:ascii="Times New Roman" w:hAnsi="Times New Roman"/>
          <w:i/>
          <w:color w:val="4BACC6"/>
          <w:sz w:val="24"/>
          <w:szCs w:val="24"/>
        </w:rPr>
        <w:t>konieczność wykonania zamówień dodatkowych, których wykonanie jest niezbędne dla wykonania przedmiotu Umowy.</w:t>
      </w:r>
    </w:p>
    <w:p w14:paraId="39439523" w14:textId="77777777" w:rsidR="007A1BE5" w:rsidRPr="00115B60" w:rsidRDefault="007A1BE5" w:rsidP="006E317D">
      <w:pPr>
        <w:numPr>
          <w:ilvl w:val="0"/>
          <w:numId w:val="30"/>
        </w:numPr>
        <w:jc w:val="both"/>
        <w:rPr>
          <w:rFonts w:ascii="Times New Roman" w:hAnsi="Times New Roman"/>
          <w:sz w:val="24"/>
          <w:szCs w:val="24"/>
        </w:rPr>
      </w:pPr>
      <w:r w:rsidRPr="00115B60">
        <w:rPr>
          <w:rFonts w:ascii="Times New Roman" w:hAnsi="Times New Roman"/>
          <w:sz w:val="24"/>
          <w:szCs w:val="24"/>
        </w:rPr>
        <w:t xml:space="preserve">w przypadku opóźnień w przyłączeniu do sieci zewnętrznych przez gestorów mediów, powstałych z przyczyn nie leżących po stronie Wykonawcy. </w:t>
      </w:r>
    </w:p>
    <w:p w14:paraId="70BD2BEA" w14:textId="77777777" w:rsidR="003A1ED0" w:rsidRPr="00115B60" w:rsidRDefault="003A1ED0" w:rsidP="00616F1E">
      <w:pPr>
        <w:jc w:val="both"/>
        <w:rPr>
          <w:rFonts w:ascii="Times New Roman" w:hAnsi="Times New Roman"/>
          <w:i/>
          <w:color w:val="4BACC6"/>
          <w:sz w:val="24"/>
          <w:szCs w:val="24"/>
        </w:rPr>
      </w:pPr>
      <w:r w:rsidRPr="00115B60">
        <w:rPr>
          <w:rFonts w:ascii="Times New Roman" w:hAnsi="Times New Roman"/>
          <w:i/>
          <w:color w:val="4BACC6"/>
          <w:sz w:val="24"/>
          <w:szCs w:val="24"/>
        </w:rPr>
        <w:t>Zmiana terminu określonego w umowie może nastąpić w sytuacji, gdy wykonanie przedmiotu umowy w terminie jest niemożliwe ze względu na</w:t>
      </w:r>
      <w:r w:rsidRPr="00115B60">
        <w:rPr>
          <w:rFonts w:ascii="Times New Roman" w:hAnsi="Times New Roman"/>
          <w:sz w:val="24"/>
          <w:szCs w:val="24"/>
        </w:rPr>
        <w:t xml:space="preserve"> </w:t>
      </w:r>
      <w:r w:rsidRPr="00115B60">
        <w:rPr>
          <w:rFonts w:ascii="Times New Roman" w:hAnsi="Times New Roman"/>
          <w:i/>
          <w:color w:val="4BACC6"/>
          <w:sz w:val="24"/>
          <w:szCs w:val="24"/>
        </w:rPr>
        <w:t>opóźnienia w przyłączeniu do sieci zewnętrznych przez gestorów mediów. W takim przypadku termin zostanie wydłużony o czas niezbędny na wykonanie przyłączy.</w:t>
      </w:r>
    </w:p>
    <w:p w14:paraId="244AA5CC" w14:textId="77777777" w:rsidR="00D45964" w:rsidRPr="00115B60" w:rsidRDefault="005D1097" w:rsidP="006E317D">
      <w:pPr>
        <w:numPr>
          <w:ilvl w:val="0"/>
          <w:numId w:val="30"/>
        </w:numPr>
        <w:jc w:val="both"/>
        <w:rPr>
          <w:rFonts w:ascii="Times New Roman" w:hAnsi="Times New Roman"/>
          <w:sz w:val="24"/>
          <w:szCs w:val="24"/>
        </w:rPr>
      </w:pPr>
      <w:r w:rsidRPr="00115B60">
        <w:rPr>
          <w:rFonts w:ascii="Times New Roman" w:hAnsi="Times New Roman"/>
          <w:sz w:val="24"/>
          <w:szCs w:val="24"/>
        </w:rPr>
        <w:t xml:space="preserve">na skutek </w:t>
      </w:r>
      <w:r w:rsidR="00D45964" w:rsidRPr="00115B60">
        <w:rPr>
          <w:rFonts w:ascii="Times New Roman" w:hAnsi="Times New Roman"/>
          <w:sz w:val="24"/>
          <w:szCs w:val="24"/>
        </w:rPr>
        <w:t>decyzji służb, inspekcji i straży, które spowodują przerwanie lub czasowe zawieszenie realizacji zamówienia,</w:t>
      </w:r>
    </w:p>
    <w:p w14:paraId="5EC74B44" w14:textId="77777777" w:rsidR="005D1097" w:rsidRPr="00115B60" w:rsidRDefault="005D1097" w:rsidP="00616F1E">
      <w:pPr>
        <w:jc w:val="both"/>
        <w:rPr>
          <w:rFonts w:ascii="Times New Roman" w:hAnsi="Times New Roman"/>
          <w:i/>
          <w:color w:val="4BACC6"/>
          <w:sz w:val="24"/>
          <w:szCs w:val="24"/>
        </w:rPr>
      </w:pPr>
      <w:r w:rsidRPr="00115B60">
        <w:rPr>
          <w:rFonts w:ascii="Times New Roman" w:hAnsi="Times New Roman"/>
          <w:i/>
          <w:color w:val="4BACC6"/>
          <w:sz w:val="24"/>
          <w:szCs w:val="24"/>
        </w:rPr>
        <w:t>Zmiana terminu określonego w umowie może nastąpić w sytuacji, gdy konieczne będzie</w:t>
      </w:r>
      <w:r w:rsidRPr="00115B60">
        <w:rPr>
          <w:rFonts w:ascii="Times New Roman" w:hAnsi="Times New Roman"/>
          <w:sz w:val="24"/>
          <w:szCs w:val="24"/>
        </w:rPr>
        <w:t xml:space="preserve"> </w:t>
      </w:r>
      <w:r w:rsidRPr="00115B60">
        <w:rPr>
          <w:rFonts w:ascii="Times New Roman" w:hAnsi="Times New Roman"/>
          <w:i/>
          <w:color w:val="4BACC6"/>
          <w:sz w:val="24"/>
          <w:szCs w:val="24"/>
        </w:rPr>
        <w:t>przerwanie lub czasowe zawieszenie realizacji zamówienia,</w:t>
      </w:r>
      <w:r w:rsidR="008539FC" w:rsidRPr="00115B60">
        <w:rPr>
          <w:rFonts w:ascii="Times New Roman" w:hAnsi="Times New Roman"/>
          <w:sz w:val="24"/>
          <w:szCs w:val="24"/>
        </w:rPr>
        <w:t xml:space="preserve"> </w:t>
      </w:r>
      <w:r w:rsidR="008539FC" w:rsidRPr="00115B60">
        <w:rPr>
          <w:rFonts w:ascii="Times New Roman" w:hAnsi="Times New Roman"/>
          <w:i/>
          <w:color w:val="4BACC6"/>
          <w:sz w:val="24"/>
          <w:szCs w:val="24"/>
        </w:rPr>
        <w:t>na skutek decyzji służb, inspekcji i straży. W takim przypadku termin realizacji umowy zostanie wydłużony o czas trwania</w:t>
      </w:r>
      <w:r w:rsidR="00FD6B44" w:rsidRPr="00115B60">
        <w:rPr>
          <w:rFonts w:ascii="Times New Roman" w:hAnsi="Times New Roman"/>
          <w:i/>
          <w:color w:val="4BACC6"/>
          <w:sz w:val="24"/>
          <w:szCs w:val="24"/>
        </w:rPr>
        <w:t xml:space="preserve"> zawieszenia realizacji zamówienia.</w:t>
      </w:r>
    </w:p>
    <w:p w14:paraId="1E9F4679" w14:textId="77777777" w:rsidR="00FD6B44" w:rsidRPr="00115B60" w:rsidRDefault="00DD5894" w:rsidP="006E317D">
      <w:pPr>
        <w:numPr>
          <w:ilvl w:val="0"/>
          <w:numId w:val="30"/>
        </w:numPr>
        <w:jc w:val="both"/>
        <w:rPr>
          <w:rFonts w:ascii="Times New Roman" w:hAnsi="Times New Roman"/>
          <w:sz w:val="24"/>
          <w:szCs w:val="24"/>
        </w:rPr>
      </w:pPr>
      <w:r w:rsidRPr="00115B60">
        <w:rPr>
          <w:rFonts w:ascii="Times New Roman" w:hAnsi="Times New Roman"/>
          <w:sz w:val="24"/>
          <w:szCs w:val="24"/>
        </w:rPr>
        <w:t>w przypadku protestów mieszkańców lub innych osób prawnych i fizycznych. W tym przypadku termin realizacji zadania zostanie wydłużony do czasu uzyskania ostatecznej decyzji rozstrzygającej protest,</w:t>
      </w:r>
    </w:p>
    <w:p w14:paraId="5F5F5078" w14:textId="77777777" w:rsidR="005D1097" w:rsidRPr="00115B60" w:rsidRDefault="00786AD1" w:rsidP="00616F1E">
      <w:pPr>
        <w:pStyle w:val="Akapitzlist"/>
        <w:spacing w:after="200" w:line="276" w:lineRule="auto"/>
        <w:ind w:left="0"/>
        <w:rPr>
          <w:rFonts w:ascii="Times New Roman" w:hAnsi="Times New Roman"/>
          <w:sz w:val="24"/>
          <w:szCs w:val="24"/>
        </w:rPr>
      </w:pPr>
      <w:r w:rsidRPr="00115B60">
        <w:rPr>
          <w:rFonts w:ascii="Times New Roman" w:hAnsi="Times New Roman"/>
          <w:i/>
          <w:color w:val="4BACC6"/>
          <w:sz w:val="24"/>
          <w:szCs w:val="24"/>
        </w:rPr>
        <w:t xml:space="preserve">Zmiana terminu określonego w umowie może nastąpić w sytuacji wystąpienia protestów. </w:t>
      </w:r>
      <w:r w:rsidR="00815F97" w:rsidRPr="00115B60">
        <w:rPr>
          <w:rFonts w:ascii="Times New Roman" w:hAnsi="Times New Roman"/>
          <w:i/>
          <w:color w:val="4BACC6"/>
          <w:sz w:val="24"/>
          <w:szCs w:val="24"/>
        </w:rPr>
        <w:t>W </w:t>
      </w:r>
      <w:r w:rsidR="00DD5894" w:rsidRPr="00115B60">
        <w:rPr>
          <w:rFonts w:ascii="Times New Roman" w:hAnsi="Times New Roman"/>
          <w:i/>
          <w:color w:val="4BACC6"/>
          <w:sz w:val="24"/>
          <w:szCs w:val="24"/>
        </w:rPr>
        <w:t>t</w:t>
      </w:r>
      <w:r w:rsidRPr="00115B60">
        <w:rPr>
          <w:rFonts w:ascii="Times New Roman" w:hAnsi="Times New Roman"/>
          <w:i/>
          <w:color w:val="4BACC6"/>
          <w:sz w:val="24"/>
          <w:szCs w:val="24"/>
        </w:rPr>
        <w:t xml:space="preserve">akim </w:t>
      </w:r>
      <w:r w:rsidR="00DD5894" w:rsidRPr="00115B60">
        <w:rPr>
          <w:rFonts w:ascii="Times New Roman" w:hAnsi="Times New Roman"/>
          <w:i/>
          <w:color w:val="4BACC6"/>
          <w:sz w:val="24"/>
          <w:szCs w:val="24"/>
        </w:rPr>
        <w:t xml:space="preserve">przypadku termin realizacji zostanie wydłużony </w:t>
      </w:r>
      <w:r w:rsidRPr="00115B60">
        <w:rPr>
          <w:rFonts w:ascii="Times New Roman" w:hAnsi="Times New Roman"/>
          <w:i/>
          <w:color w:val="4BACC6"/>
          <w:sz w:val="24"/>
          <w:szCs w:val="24"/>
        </w:rPr>
        <w:t>o czas</w:t>
      </w:r>
      <w:r w:rsidR="00DD5894" w:rsidRPr="00115B60">
        <w:rPr>
          <w:rFonts w:ascii="Times New Roman" w:hAnsi="Times New Roman"/>
          <w:i/>
          <w:color w:val="4BACC6"/>
          <w:sz w:val="24"/>
          <w:szCs w:val="24"/>
        </w:rPr>
        <w:t xml:space="preserve"> uzyskania ostatecznej </w:t>
      </w:r>
      <w:r w:rsidR="00DB7224" w:rsidRPr="00115B60">
        <w:rPr>
          <w:rFonts w:ascii="Times New Roman" w:hAnsi="Times New Roman"/>
          <w:i/>
          <w:color w:val="4BACC6"/>
          <w:sz w:val="24"/>
          <w:szCs w:val="24"/>
        </w:rPr>
        <w:t>decyzji rozstrzygającej protest.</w:t>
      </w:r>
    </w:p>
    <w:p w14:paraId="669EF47E" w14:textId="77777777" w:rsidR="0084261E" w:rsidRPr="00115B60" w:rsidRDefault="0084261E" w:rsidP="006E317D">
      <w:pPr>
        <w:pStyle w:val="Akapitzlist1"/>
        <w:numPr>
          <w:ilvl w:val="0"/>
          <w:numId w:val="18"/>
        </w:numPr>
        <w:spacing w:after="0"/>
        <w:ind w:left="426"/>
        <w:jc w:val="both"/>
        <w:rPr>
          <w:rFonts w:ascii="Times New Roman" w:hAnsi="Times New Roman"/>
          <w:b/>
          <w:sz w:val="24"/>
          <w:szCs w:val="24"/>
        </w:rPr>
      </w:pPr>
      <w:r w:rsidRPr="00115B60">
        <w:rPr>
          <w:rFonts w:ascii="Times New Roman" w:hAnsi="Times New Roman"/>
          <w:b/>
          <w:sz w:val="24"/>
          <w:szCs w:val="24"/>
        </w:rPr>
        <w:t>zmiany dotyczące wynagrodzenia:</w:t>
      </w:r>
    </w:p>
    <w:p w14:paraId="7B166B00" w14:textId="77777777" w:rsidR="0084261E" w:rsidRPr="00115B60" w:rsidRDefault="0084261E" w:rsidP="006E317D">
      <w:pPr>
        <w:numPr>
          <w:ilvl w:val="0"/>
          <w:numId w:val="31"/>
        </w:numPr>
        <w:jc w:val="both"/>
        <w:rPr>
          <w:rFonts w:ascii="Times New Roman" w:hAnsi="Times New Roman"/>
          <w:sz w:val="24"/>
          <w:szCs w:val="24"/>
        </w:rPr>
      </w:pPr>
      <w:r w:rsidRPr="00115B60">
        <w:rPr>
          <w:rFonts w:ascii="Times New Roman" w:hAnsi="Times New Roman"/>
          <w:sz w:val="24"/>
          <w:szCs w:val="24"/>
        </w:rPr>
        <w:t xml:space="preserve">możliwa jest zmiana wysokości wynagrodzenia w przypadku zmiany stawki podatku od towarów i usług lub innych podatków/opłat mających wpływ na koszt realizacji zamówienia. </w:t>
      </w:r>
    </w:p>
    <w:p w14:paraId="2613C80D" w14:textId="77777777" w:rsidR="0084261E" w:rsidRPr="00115B60" w:rsidRDefault="0084261E" w:rsidP="00616F1E">
      <w:pPr>
        <w:jc w:val="both"/>
        <w:rPr>
          <w:rFonts w:ascii="Times New Roman" w:hAnsi="Times New Roman"/>
          <w:sz w:val="24"/>
          <w:szCs w:val="24"/>
        </w:rPr>
      </w:pPr>
      <w:r w:rsidRPr="00115B60">
        <w:rPr>
          <w:rFonts w:ascii="Times New Roman" w:hAnsi="Times New Roman"/>
          <w:i/>
          <w:color w:val="4BACC6"/>
          <w:sz w:val="24"/>
          <w:szCs w:val="24"/>
        </w:rPr>
        <w:lastRenderedPageBreak/>
        <w:t>Wartość wynagrodzenia określonego w umowie może ulec zmianie</w:t>
      </w:r>
      <w:r w:rsidRPr="00115B60">
        <w:rPr>
          <w:rFonts w:ascii="Times New Roman" w:hAnsi="Times New Roman"/>
          <w:sz w:val="24"/>
          <w:szCs w:val="24"/>
        </w:rPr>
        <w:t xml:space="preserve"> </w:t>
      </w:r>
      <w:r w:rsidRPr="00115B60">
        <w:rPr>
          <w:rFonts w:ascii="Times New Roman" w:hAnsi="Times New Roman"/>
          <w:i/>
          <w:color w:val="4BACC6"/>
          <w:sz w:val="24"/>
          <w:szCs w:val="24"/>
        </w:rPr>
        <w:t>w przypadku zmiany stawki podatku od towarów i usług. W takiej sytuacji wynagrodzenie ulegnie zmianie w sposób odpowiedni – tak, aby odpowiadało zaktualizowanej stawce tego podatku dla zakresu objętego Umową, który na dzień zmiany stawki VAT nie został jeszcze rozliczony.</w:t>
      </w:r>
    </w:p>
    <w:p w14:paraId="5FEE67AC" w14:textId="77777777" w:rsidR="0084261E" w:rsidRPr="00115B60" w:rsidRDefault="0084261E" w:rsidP="006E317D">
      <w:pPr>
        <w:numPr>
          <w:ilvl w:val="0"/>
          <w:numId w:val="31"/>
        </w:numPr>
        <w:jc w:val="both"/>
        <w:rPr>
          <w:rFonts w:ascii="Times New Roman" w:hAnsi="Times New Roman"/>
          <w:sz w:val="24"/>
          <w:szCs w:val="24"/>
        </w:rPr>
      </w:pPr>
      <w:r w:rsidRPr="00115B60">
        <w:rPr>
          <w:rFonts w:ascii="Times New Roman" w:hAnsi="Times New Roman"/>
          <w:sz w:val="24"/>
          <w:szCs w:val="24"/>
        </w:rPr>
        <w:t xml:space="preserve"> dopuszczalna jest waloryzacja wynagrodzenia:</w:t>
      </w:r>
    </w:p>
    <w:p w14:paraId="580C203A" w14:textId="77777777" w:rsidR="0084261E" w:rsidRPr="00115B60" w:rsidRDefault="0084261E" w:rsidP="00616F1E">
      <w:pPr>
        <w:ind w:left="720"/>
        <w:jc w:val="both"/>
        <w:rPr>
          <w:rFonts w:ascii="Times New Roman" w:hAnsi="Times New Roman"/>
          <w:sz w:val="24"/>
          <w:szCs w:val="24"/>
        </w:rPr>
      </w:pPr>
      <w:r w:rsidRPr="00115B60">
        <w:rPr>
          <w:rFonts w:ascii="Times New Roman" w:hAnsi="Times New Roman"/>
          <w:sz w:val="24"/>
          <w:szCs w:val="24"/>
        </w:rPr>
        <w:t>- w przypadku zmiany wysokości minimalnego wynagrodzenia za pracę albo wysokości minimalnej stawki godzinowej, ustalonych na podstawie przepisów ustawy z dnia 10 października 2002 r. o minimalnym wynagrodzeniu za pracę, ( Dz. U.  z 2015 r. poz. 2008 oraz z 2016 r. poz. 1265),</w:t>
      </w:r>
    </w:p>
    <w:p w14:paraId="48D6B4CB" w14:textId="5467DF69" w:rsidR="0084261E" w:rsidRPr="00115B60" w:rsidRDefault="0084261E" w:rsidP="007266B3">
      <w:pPr>
        <w:ind w:left="720"/>
        <w:jc w:val="both"/>
        <w:rPr>
          <w:rFonts w:ascii="Times New Roman" w:hAnsi="Times New Roman"/>
          <w:sz w:val="24"/>
          <w:szCs w:val="24"/>
        </w:rPr>
      </w:pPr>
      <w:r w:rsidRPr="00115B60">
        <w:rPr>
          <w:rFonts w:ascii="Times New Roman" w:hAnsi="Times New Roman"/>
          <w:sz w:val="24"/>
          <w:szCs w:val="24"/>
        </w:rPr>
        <w:t>- w przypadku zmiany zasad podlegania ubezpieczeniom społecznym lub ubezpieczeniu zdrowotnemu lub wysokości stawki składki na ubezpieczenia społec</w:t>
      </w:r>
      <w:r w:rsidR="007266B3">
        <w:rPr>
          <w:rFonts w:ascii="Times New Roman" w:hAnsi="Times New Roman"/>
          <w:sz w:val="24"/>
          <w:szCs w:val="24"/>
        </w:rPr>
        <w:t xml:space="preserve">zne lub zdrowotne, </w:t>
      </w:r>
      <w:r w:rsidRPr="00115B60">
        <w:rPr>
          <w:rFonts w:ascii="Times New Roman" w:hAnsi="Times New Roman"/>
          <w:sz w:val="24"/>
          <w:szCs w:val="24"/>
        </w:rPr>
        <w:t>o ile zmiany te będą miały wpływ na koszty wykonania zamówienia przez Wykonawcę;</w:t>
      </w:r>
    </w:p>
    <w:p w14:paraId="6FE2AA68" w14:textId="77777777" w:rsidR="0084261E" w:rsidRPr="00115B60" w:rsidRDefault="0084261E" w:rsidP="00616F1E">
      <w:pPr>
        <w:jc w:val="both"/>
        <w:rPr>
          <w:rFonts w:ascii="Times New Roman" w:hAnsi="Times New Roman"/>
          <w:i/>
          <w:color w:val="4BACC6"/>
          <w:sz w:val="24"/>
          <w:szCs w:val="24"/>
        </w:rPr>
      </w:pPr>
      <w:r w:rsidRPr="00115B60">
        <w:rPr>
          <w:rFonts w:ascii="Times New Roman" w:hAnsi="Times New Roman"/>
          <w:i/>
          <w:color w:val="4BACC6"/>
          <w:sz w:val="24"/>
          <w:szCs w:val="24"/>
        </w:rPr>
        <w:t>Wartość wynagrodzenia określonego w umowie może ulec zmianie</w:t>
      </w:r>
      <w:r w:rsidRPr="00115B60">
        <w:rPr>
          <w:rFonts w:ascii="Times New Roman" w:hAnsi="Times New Roman"/>
          <w:sz w:val="24"/>
          <w:szCs w:val="24"/>
        </w:rPr>
        <w:t xml:space="preserve"> </w:t>
      </w:r>
      <w:r w:rsidRPr="00115B60">
        <w:rPr>
          <w:rFonts w:ascii="Times New Roman" w:hAnsi="Times New Roman"/>
          <w:i/>
          <w:color w:val="4BACC6"/>
          <w:sz w:val="24"/>
          <w:szCs w:val="24"/>
        </w:rPr>
        <w:t xml:space="preserve">w przypadku zmiany wysokości minimalnego wynagrodzenia za pracę albo wysokości minimalnej stawki godzinowej, ustalonych na podstawie art. 2 ust. 3–5 ustawy z dnia 10 października 2002r. o minimalnym wynagrodzeniu za pracę a także w przypadku zmiany zasad podlegania ubezpieczeniom społecznym lub ubezpieczeniu zdrowotnemu lub wysokości stawki składki na ubezpieczenia społeczne lub zdrowotne, o ile zmiany te będą miały wpływ na koszty wykonania zamówienia przez Wykonawcę. Warunkiem waloryzacji wynagrodzenia jest udokumentowanie przez wykonawcę wzrostu kosztu realizacji zamówienia, w szczególności przez przedłożenie przez Wykonawcę dokumentów potwierdzających zaistnienie okoliczności, o których mowa powyżej wraz z uzasadnieniem konieczności dokonania zmiany wynagrodzenia i wykazaniem wpływu zmian na koszt wykonania zamówienia. </w:t>
      </w:r>
    </w:p>
    <w:p w14:paraId="65B04FBD" w14:textId="77777777" w:rsidR="0084261E" w:rsidRPr="00115B60" w:rsidRDefault="0084261E" w:rsidP="006E317D">
      <w:pPr>
        <w:numPr>
          <w:ilvl w:val="0"/>
          <w:numId w:val="31"/>
        </w:numPr>
        <w:jc w:val="both"/>
        <w:rPr>
          <w:rFonts w:ascii="Times New Roman" w:hAnsi="Times New Roman"/>
          <w:sz w:val="24"/>
          <w:szCs w:val="24"/>
        </w:rPr>
      </w:pPr>
      <w:r w:rsidRPr="00115B60">
        <w:rPr>
          <w:rFonts w:ascii="Times New Roman" w:hAnsi="Times New Roman"/>
          <w:sz w:val="24"/>
          <w:szCs w:val="24"/>
        </w:rPr>
        <w:t>jeżeli nastąpi zmiana powszechnie obowiązujących przepisów prawa w zakresie mającym wpływ na realizację przedmiotu zamówienia, w taki sposób, że realizacja zamówienia na zasadach określonych w umowie, groziłaby nadmierną stratą dla Wykonawcy;</w:t>
      </w:r>
    </w:p>
    <w:p w14:paraId="37EFFE85" w14:textId="77777777" w:rsidR="0084261E" w:rsidRPr="00115B60" w:rsidRDefault="0084261E" w:rsidP="00616F1E">
      <w:pPr>
        <w:jc w:val="both"/>
        <w:rPr>
          <w:rFonts w:ascii="Times New Roman" w:hAnsi="Times New Roman"/>
          <w:i/>
          <w:color w:val="4BACC6"/>
          <w:sz w:val="24"/>
          <w:szCs w:val="24"/>
        </w:rPr>
      </w:pPr>
      <w:r w:rsidRPr="00115B60">
        <w:rPr>
          <w:rFonts w:ascii="Times New Roman" w:hAnsi="Times New Roman"/>
          <w:i/>
          <w:color w:val="4BACC6"/>
          <w:sz w:val="24"/>
          <w:szCs w:val="24"/>
        </w:rPr>
        <w:t>Wartość wynagrodzenia określonego w umowie może ulec zmianie</w:t>
      </w:r>
      <w:r w:rsidRPr="00115B60">
        <w:rPr>
          <w:rFonts w:ascii="Times New Roman" w:hAnsi="Times New Roman"/>
          <w:sz w:val="24"/>
          <w:szCs w:val="24"/>
        </w:rPr>
        <w:t xml:space="preserve"> </w:t>
      </w:r>
      <w:r w:rsidRPr="00115B60">
        <w:rPr>
          <w:rFonts w:ascii="Times New Roman" w:hAnsi="Times New Roman"/>
          <w:i/>
          <w:color w:val="4BACC6"/>
          <w:sz w:val="24"/>
          <w:szCs w:val="24"/>
        </w:rPr>
        <w:t>w przypadku</w:t>
      </w:r>
      <w:r w:rsidRPr="00115B60">
        <w:rPr>
          <w:rFonts w:ascii="Times New Roman" w:hAnsi="Times New Roman"/>
          <w:sz w:val="24"/>
          <w:szCs w:val="24"/>
        </w:rPr>
        <w:t xml:space="preserve"> </w:t>
      </w:r>
      <w:r w:rsidRPr="00115B60">
        <w:rPr>
          <w:rFonts w:ascii="Times New Roman" w:hAnsi="Times New Roman"/>
          <w:i/>
          <w:color w:val="4BACC6"/>
          <w:sz w:val="24"/>
          <w:szCs w:val="24"/>
        </w:rPr>
        <w:t>zmiany powszechnie obowiązujących przepisów prawa w zakresie mającym wpływ na realizację przedmiotu zamówienia, w taki sposób, że realizacja zamówienia na zasadach określonych w umowie, groziłaby nadmierną stratą dla Wykonawcy.</w:t>
      </w:r>
    </w:p>
    <w:p w14:paraId="60624D0B" w14:textId="77777777" w:rsidR="0084261E" w:rsidRPr="00115B60" w:rsidRDefault="0084261E" w:rsidP="006E317D">
      <w:pPr>
        <w:pStyle w:val="Akapitzlist1"/>
        <w:numPr>
          <w:ilvl w:val="0"/>
          <w:numId w:val="18"/>
        </w:numPr>
        <w:spacing w:after="0"/>
        <w:ind w:left="993"/>
        <w:jc w:val="both"/>
        <w:rPr>
          <w:rFonts w:ascii="Times New Roman" w:hAnsi="Times New Roman"/>
          <w:b/>
          <w:sz w:val="24"/>
          <w:szCs w:val="24"/>
        </w:rPr>
      </w:pPr>
      <w:r w:rsidRPr="00115B60">
        <w:rPr>
          <w:rFonts w:ascii="Times New Roman" w:hAnsi="Times New Roman"/>
          <w:b/>
          <w:sz w:val="24"/>
          <w:szCs w:val="24"/>
        </w:rPr>
        <w:t>pozostałe zmiany:</w:t>
      </w:r>
    </w:p>
    <w:p w14:paraId="3632911D" w14:textId="77777777" w:rsidR="0017510F" w:rsidRPr="00115B60" w:rsidRDefault="0017510F" w:rsidP="00616F1E">
      <w:pPr>
        <w:pStyle w:val="Akapitzlist1"/>
        <w:spacing w:after="0"/>
        <w:ind w:left="993"/>
        <w:jc w:val="both"/>
        <w:rPr>
          <w:rFonts w:ascii="Times New Roman" w:hAnsi="Times New Roman"/>
          <w:b/>
          <w:sz w:val="24"/>
          <w:szCs w:val="24"/>
        </w:rPr>
      </w:pPr>
    </w:p>
    <w:p w14:paraId="0D736F7A" w14:textId="77777777" w:rsidR="0084261E" w:rsidRPr="00115B60" w:rsidRDefault="0084261E" w:rsidP="006E317D">
      <w:pPr>
        <w:numPr>
          <w:ilvl w:val="0"/>
          <w:numId w:val="33"/>
        </w:numPr>
        <w:spacing w:after="0"/>
        <w:jc w:val="both"/>
        <w:rPr>
          <w:rFonts w:ascii="Times New Roman" w:hAnsi="Times New Roman"/>
          <w:sz w:val="24"/>
          <w:szCs w:val="24"/>
        </w:rPr>
      </w:pPr>
      <w:r w:rsidRPr="00115B60">
        <w:rPr>
          <w:rFonts w:ascii="Times New Roman" w:hAnsi="Times New Roman"/>
          <w:sz w:val="24"/>
          <w:szCs w:val="24"/>
        </w:rPr>
        <w:t>w przypadku stwierdzenia rozbieżności lub niejasności w umowie, których nie można usunąć w inny sposób, a zmiana umowy będzie umożliwiać usunięcie rozbieżności i doprecyzowanie umowy w celu jednoznacznej interpretacji jej zapisów przez strony,</w:t>
      </w:r>
    </w:p>
    <w:p w14:paraId="2088497A" w14:textId="77777777" w:rsidR="004F77C7" w:rsidRPr="00115B60" w:rsidRDefault="004F77C7" w:rsidP="006E317D">
      <w:pPr>
        <w:numPr>
          <w:ilvl w:val="0"/>
          <w:numId w:val="33"/>
        </w:numPr>
        <w:spacing w:after="0"/>
        <w:jc w:val="both"/>
        <w:rPr>
          <w:rFonts w:ascii="Times New Roman" w:hAnsi="Times New Roman"/>
          <w:sz w:val="24"/>
          <w:szCs w:val="24"/>
        </w:rPr>
      </w:pPr>
      <w:r w:rsidRPr="00115B60">
        <w:rPr>
          <w:rFonts w:ascii="Times New Roman" w:hAnsi="Times New Roman"/>
          <w:sz w:val="24"/>
          <w:szCs w:val="24"/>
        </w:rPr>
        <w:t>konieczność wprowadzania zmian będzie następstwem zmian wprowadzonych w umowach pomiędzy Zamawiającym a inną niż Wykonawca stroną w tym instytucjami nadzorującymi realizację projektu, w ramach którego realizowane jest zamówienie,</w:t>
      </w:r>
    </w:p>
    <w:p w14:paraId="2777A2F7" w14:textId="77777777" w:rsidR="0084261E" w:rsidRPr="00115B60" w:rsidRDefault="0084261E" w:rsidP="006E317D">
      <w:pPr>
        <w:numPr>
          <w:ilvl w:val="0"/>
          <w:numId w:val="33"/>
        </w:numPr>
        <w:jc w:val="both"/>
        <w:rPr>
          <w:rFonts w:ascii="Times New Roman" w:hAnsi="Times New Roman"/>
          <w:sz w:val="24"/>
          <w:szCs w:val="24"/>
        </w:rPr>
      </w:pPr>
      <w:r w:rsidRPr="00115B60">
        <w:rPr>
          <w:rFonts w:ascii="Times New Roman" w:hAnsi="Times New Roman"/>
          <w:sz w:val="24"/>
          <w:szCs w:val="24"/>
        </w:rPr>
        <w:t>zmiana strony umowy w sytuacji, gdy w prawa i obowiązki Wykonawcy wstąpi inny podmiot;</w:t>
      </w:r>
    </w:p>
    <w:p w14:paraId="33B3A8CF" w14:textId="77777777" w:rsidR="0084261E" w:rsidRPr="00115B60" w:rsidRDefault="0084261E" w:rsidP="006E317D">
      <w:pPr>
        <w:pStyle w:val="Akapitzlist1"/>
        <w:numPr>
          <w:ilvl w:val="0"/>
          <w:numId w:val="19"/>
        </w:numPr>
        <w:ind w:left="709" w:hanging="709"/>
        <w:jc w:val="both"/>
        <w:rPr>
          <w:rFonts w:ascii="Times New Roman" w:hAnsi="Times New Roman"/>
          <w:i/>
          <w:sz w:val="24"/>
          <w:szCs w:val="24"/>
        </w:rPr>
      </w:pPr>
      <w:r w:rsidRPr="00115B60">
        <w:rPr>
          <w:rFonts w:ascii="Times New Roman" w:hAnsi="Times New Roman"/>
          <w:i/>
          <w:color w:val="4BACC6"/>
          <w:sz w:val="24"/>
          <w:szCs w:val="24"/>
        </w:rPr>
        <w:t>W szczególnych okolicznościach możliwa jest zmiana umowy polegająca na tym, iż w miejsce Wykonawcy, przejmując ogół jego praw i obowiązków, wstąpi inny podmiot, np. podwykonawca.</w:t>
      </w:r>
    </w:p>
    <w:p w14:paraId="0E5FE731" w14:textId="77777777" w:rsidR="0084261E" w:rsidRPr="00115B60" w:rsidRDefault="0084261E" w:rsidP="006E317D">
      <w:pPr>
        <w:pStyle w:val="Akapitzlist1"/>
        <w:numPr>
          <w:ilvl w:val="0"/>
          <w:numId w:val="19"/>
        </w:numPr>
        <w:ind w:left="709" w:hanging="709"/>
        <w:jc w:val="both"/>
        <w:rPr>
          <w:rFonts w:ascii="Times New Roman" w:hAnsi="Times New Roman"/>
          <w:i/>
          <w:sz w:val="24"/>
          <w:szCs w:val="24"/>
        </w:rPr>
      </w:pPr>
      <w:r w:rsidRPr="00115B60">
        <w:rPr>
          <w:rFonts w:ascii="Times New Roman" w:hAnsi="Times New Roman"/>
          <w:i/>
          <w:color w:val="4BACC6"/>
          <w:sz w:val="24"/>
          <w:szCs w:val="24"/>
        </w:rPr>
        <w:t>W szczególnych okolicznościach możliwa jest zmiana umowy polegająca na tym, iż prawa i obowiązki wszystkich członków konsorcjum/wszystkich Wykonawców wspólnie realizujących zamówienie/ przejmie jeden z członków Konsorcjum /jeden z Wykonawców wspólnie realizujących zamówienie/.</w:t>
      </w:r>
    </w:p>
    <w:p w14:paraId="1034FC0D" w14:textId="77777777" w:rsidR="0084261E" w:rsidRPr="00115B60" w:rsidRDefault="0084261E" w:rsidP="006E317D">
      <w:pPr>
        <w:numPr>
          <w:ilvl w:val="0"/>
          <w:numId w:val="33"/>
        </w:numPr>
        <w:jc w:val="both"/>
        <w:rPr>
          <w:rFonts w:ascii="Times New Roman" w:hAnsi="Times New Roman"/>
          <w:sz w:val="24"/>
          <w:szCs w:val="24"/>
        </w:rPr>
      </w:pPr>
      <w:r w:rsidRPr="00115B60">
        <w:rPr>
          <w:rFonts w:ascii="Times New Roman" w:hAnsi="Times New Roman"/>
          <w:sz w:val="24"/>
          <w:szCs w:val="24"/>
        </w:rPr>
        <w:t>zmiana w zakresie podwykonawstwa;</w:t>
      </w:r>
    </w:p>
    <w:p w14:paraId="5BB62981" w14:textId="77777777" w:rsidR="0084261E" w:rsidRPr="00115B60" w:rsidRDefault="0084261E" w:rsidP="006E317D">
      <w:pPr>
        <w:pStyle w:val="Akapitzlist1"/>
        <w:numPr>
          <w:ilvl w:val="0"/>
          <w:numId w:val="32"/>
        </w:numPr>
        <w:ind w:left="709" w:hanging="709"/>
        <w:jc w:val="both"/>
        <w:rPr>
          <w:rFonts w:ascii="Times New Roman" w:hAnsi="Times New Roman"/>
          <w:i/>
          <w:color w:val="4BACC6"/>
          <w:sz w:val="24"/>
          <w:szCs w:val="24"/>
        </w:rPr>
      </w:pPr>
      <w:r w:rsidRPr="00115B60">
        <w:rPr>
          <w:rFonts w:ascii="Times New Roman" w:hAnsi="Times New Roman"/>
          <w:i/>
          <w:color w:val="4BACC6"/>
          <w:sz w:val="24"/>
          <w:szCs w:val="24"/>
        </w:rPr>
        <w:lastRenderedPageBreak/>
        <w:t>Możliwe jest samodzielne zrealizowanie umowy, pomimo zadeklarowania udziału podwykonawcy w realizacji zamówienia.</w:t>
      </w:r>
    </w:p>
    <w:p w14:paraId="76632F33" w14:textId="77777777" w:rsidR="0084261E" w:rsidRPr="00115B60" w:rsidRDefault="0084261E" w:rsidP="006E317D">
      <w:pPr>
        <w:pStyle w:val="Akapitzlist1"/>
        <w:numPr>
          <w:ilvl w:val="0"/>
          <w:numId w:val="32"/>
        </w:numPr>
        <w:ind w:left="709" w:hanging="709"/>
        <w:jc w:val="both"/>
        <w:rPr>
          <w:rFonts w:ascii="Times New Roman" w:hAnsi="Times New Roman"/>
          <w:i/>
          <w:color w:val="4BACC6"/>
          <w:sz w:val="24"/>
          <w:szCs w:val="24"/>
        </w:rPr>
      </w:pPr>
      <w:r w:rsidRPr="00115B60">
        <w:rPr>
          <w:rFonts w:ascii="Times New Roman" w:hAnsi="Times New Roman"/>
          <w:i/>
          <w:color w:val="4BACC6"/>
          <w:sz w:val="24"/>
          <w:szCs w:val="24"/>
        </w:rPr>
        <w:t>Możliwe jest zlecenie podwykonawcy innego zakresu zamówienia, aniżeli wskazany przez Wykonawcę w ofercie.</w:t>
      </w:r>
    </w:p>
    <w:p w14:paraId="5616A299" w14:textId="77777777" w:rsidR="00D10EE6" w:rsidRPr="00115B60" w:rsidRDefault="0084261E" w:rsidP="006E317D">
      <w:pPr>
        <w:pStyle w:val="Akapitzlist1"/>
        <w:numPr>
          <w:ilvl w:val="0"/>
          <w:numId w:val="32"/>
        </w:numPr>
        <w:ind w:left="709" w:hanging="709"/>
        <w:jc w:val="both"/>
        <w:rPr>
          <w:rFonts w:ascii="Times New Roman" w:hAnsi="Times New Roman"/>
          <w:i/>
          <w:color w:val="4BACC6"/>
          <w:sz w:val="24"/>
          <w:szCs w:val="24"/>
        </w:rPr>
      </w:pPr>
      <w:r w:rsidRPr="00115B60">
        <w:rPr>
          <w:rFonts w:ascii="Times New Roman" w:hAnsi="Times New Roman"/>
          <w:i/>
          <w:color w:val="4BACC6"/>
          <w:sz w:val="24"/>
          <w:szCs w:val="24"/>
        </w:rPr>
        <w:t>Możliwe jest zlecenie części zamó</w:t>
      </w:r>
      <w:r w:rsidR="00815F97" w:rsidRPr="00115B60">
        <w:rPr>
          <w:rFonts w:ascii="Times New Roman" w:hAnsi="Times New Roman"/>
          <w:i/>
          <w:color w:val="4BACC6"/>
          <w:sz w:val="24"/>
          <w:szCs w:val="24"/>
        </w:rPr>
        <w:t xml:space="preserve">wienia podwykonawcy, w sytuacji, </w:t>
      </w:r>
      <w:r w:rsidRPr="00115B60">
        <w:rPr>
          <w:rFonts w:ascii="Times New Roman" w:hAnsi="Times New Roman"/>
          <w:i/>
          <w:color w:val="4BACC6"/>
          <w:sz w:val="24"/>
          <w:szCs w:val="24"/>
        </w:rPr>
        <w:t>gdy Wykonawca zadeklarował sa</w:t>
      </w:r>
      <w:r w:rsidR="00D10EE6" w:rsidRPr="00115B60">
        <w:rPr>
          <w:rFonts w:ascii="Times New Roman" w:hAnsi="Times New Roman"/>
          <w:i/>
          <w:color w:val="4BACC6"/>
          <w:sz w:val="24"/>
          <w:szCs w:val="24"/>
        </w:rPr>
        <w:t>modzielną realizację zamówienia.</w:t>
      </w:r>
    </w:p>
    <w:p w14:paraId="3D68B727" w14:textId="77777777" w:rsidR="00D36092" w:rsidRPr="00115B60" w:rsidRDefault="00D10EE6" w:rsidP="006E317D">
      <w:pPr>
        <w:pStyle w:val="Akapitzlist1"/>
        <w:numPr>
          <w:ilvl w:val="0"/>
          <w:numId w:val="32"/>
        </w:numPr>
        <w:ind w:left="709" w:hanging="709"/>
        <w:jc w:val="both"/>
        <w:rPr>
          <w:rFonts w:ascii="Times New Roman" w:hAnsi="Times New Roman"/>
          <w:i/>
          <w:color w:val="4BACC6"/>
          <w:sz w:val="24"/>
          <w:szCs w:val="24"/>
        </w:rPr>
      </w:pPr>
      <w:r w:rsidRPr="00115B60">
        <w:rPr>
          <w:rFonts w:ascii="Times New Roman" w:hAnsi="Times New Roman"/>
          <w:i/>
          <w:color w:val="4BACC6"/>
          <w:sz w:val="24"/>
          <w:szCs w:val="24"/>
        </w:rPr>
        <w:t>Możliwa jest zmiana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14:paraId="75471866" w14:textId="77777777" w:rsidR="0084261E" w:rsidRPr="00115B60" w:rsidRDefault="0084261E" w:rsidP="006E317D">
      <w:pPr>
        <w:numPr>
          <w:ilvl w:val="0"/>
          <w:numId w:val="6"/>
        </w:numPr>
        <w:ind w:left="709"/>
        <w:jc w:val="both"/>
        <w:rPr>
          <w:rFonts w:ascii="Times New Roman" w:hAnsi="Times New Roman"/>
          <w:sz w:val="24"/>
          <w:szCs w:val="24"/>
        </w:rPr>
      </w:pPr>
      <w:r w:rsidRPr="00115B60">
        <w:rPr>
          <w:rFonts w:ascii="Times New Roman" w:hAnsi="Times New Roman"/>
          <w:sz w:val="24"/>
          <w:szCs w:val="24"/>
        </w:rPr>
        <w:t xml:space="preserve">Warunkiem dokonania zmian, o których mowa powyżej jest: </w:t>
      </w:r>
    </w:p>
    <w:p w14:paraId="437FFAF7" w14:textId="77777777" w:rsidR="0084261E" w:rsidRPr="00115B60" w:rsidRDefault="0084261E" w:rsidP="006E317D">
      <w:pPr>
        <w:pStyle w:val="Akapitzlist1"/>
        <w:numPr>
          <w:ilvl w:val="0"/>
          <w:numId w:val="7"/>
        </w:numPr>
        <w:autoSpaceDE w:val="0"/>
        <w:autoSpaceDN w:val="0"/>
        <w:adjustRightInd w:val="0"/>
        <w:spacing w:after="0"/>
        <w:ind w:left="1276"/>
        <w:jc w:val="both"/>
        <w:rPr>
          <w:rFonts w:ascii="Times New Roman" w:hAnsi="Times New Roman"/>
          <w:sz w:val="24"/>
          <w:szCs w:val="24"/>
        </w:rPr>
      </w:pPr>
      <w:r w:rsidRPr="00115B60">
        <w:rPr>
          <w:rFonts w:ascii="Times New Roman" w:hAnsi="Times New Roman"/>
          <w:sz w:val="24"/>
          <w:szCs w:val="24"/>
        </w:rPr>
        <w:t xml:space="preserve">inicjowanie zmian przez wykonawcę lub zamawiającego, </w:t>
      </w:r>
    </w:p>
    <w:p w14:paraId="1FCB9D97" w14:textId="77777777" w:rsidR="0084261E" w:rsidRPr="00115B60" w:rsidRDefault="0084261E" w:rsidP="006E317D">
      <w:pPr>
        <w:pStyle w:val="Akapitzlist1"/>
        <w:numPr>
          <w:ilvl w:val="0"/>
          <w:numId w:val="7"/>
        </w:numPr>
        <w:autoSpaceDE w:val="0"/>
        <w:autoSpaceDN w:val="0"/>
        <w:adjustRightInd w:val="0"/>
        <w:spacing w:after="0"/>
        <w:ind w:left="1276"/>
        <w:jc w:val="both"/>
        <w:rPr>
          <w:rFonts w:ascii="Times New Roman" w:hAnsi="Times New Roman"/>
          <w:sz w:val="24"/>
          <w:szCs w:val="24"/>
        </w:rPr>
      </w:pPr>
      <w:r w:rsidRPr="00115B60">
        <w:rPr>
          <w:rFonts w:ascii="Times New Roman" w:hAnsi="Times New Roman"/>
          <w:sz w:val="24"/>
          <w:szCs w:val="24"/>
        </w:rPr>
        <w:t xml:space="preserve">uzasadnienie zmiany prawidłową realizacją przedmiotu umowy, </w:t>
      </w:r>
    </w:p>
    <w:p w14:paraId="616964BF" w14:textId="77777777" w:rsidR="0084261E" w:rsidRPr="00115B60" w:rsidRDefault="0084261E" w:rsidP="006E317D">
      <w:pPr>
        <w:pStyle w:val="Akapitzlist1"/>
        <w:numPr>
          <w:ilvl w:val="0"/>
          <w:numId w:val="7"/>
        </w:numPr>
        <w:autoSpaceDE w:val="0"/>
        <w:autoSpaceDN w:val="0"/>
        <w:adjustRightInd w:val="0"/>
        <w:spacing w:after="0"/>
        <w:ind w:left="1276"/>
        <w:jc w:val="both"/>
        <w:rPr>
          <w:rFonts w:ascii="Times New Roman" w:hAnsi="Times New Roman"/>
          <w:sz w:val="24"/>
          <w:szCs w:val="24"/>
        </w:rPr>
      </w:pPr>
      <w:r w:rsidRPr="00115B60">
        <w:rPr>
          <w:rFonts w:ascii="Times New Roman" w:hAnsi="Times New Roman"/>
          <w:sz w:val="24"/>
          <w:szCs w:val="24"/>
        </w:rPr>
        <w:t>forma pisemna pod rygorem nieważności.</w:t>
      </w:r>
    </w:p>
    <w:p w14:paraId="6939FD9F" w14:textId="77777777" w:rsidR="00C8021E" w:rsidRPr="00115B60" w:rsidRDefault="00C8021E" w:rsidP="00C8021E">
      <w:pPr>
        <w:pStyle w:val="Nagwek1"/>
        <w:numPr>
          <w:ilvl w:val="0"/>
          <w:numId w:val="1"/>
        </w:numPr>
        <w:jc w:val="both"/>
        <w:rPr>
          <w:rFonts w:ascii="Times New Roman" w:hAnsi="Times New Roman"/>
          <w:sz w:val="24"/>
          <w:szCs w:val="24"/>
        </w:rPr>
      </w:pPr>
      <w:bookmarkStart w:id="19" w:name="_Toc354985047"/>
      <w:r w:rsidRPr="00115B60">
        <w:rPr>
          <w:rFonts w:ascii="Times New Roman" w:hAnsi="Times New Roman"/>
          <w:sz w:val="24"/>
          <w:szCs w:val="24"/>
        </w:rPr>
        <w:t>INFORMACJA O OBOWIĄZKU OSOBISTEGO WYKONANIA PRZEZ WYKONAWCĘ KLUCZOWYCH CZĘŚCI ZAMÓWIENIA</w:t>
      </w:r>
      <w:bookmarkEnd w:id="19"/>
    </w:p>
    <w:p w14:paraId="70C3A86E" w14:textId="77777777" w:rsidR="00E66540" w:rsidRPr="00115B60" w:rsidRDefault="00E66540" w:rsidP="00E66540">
      <w:pPr>
        <w:spacing w:line="240" w:lineRule="auto"/>
        <w:ind w:left="360"/>
        <w:jc w:val="both"/>
        <w:rPr>
          <w:rFonts w:ascii="Times New Roman" w:hAnsi="Times New Roman"/>
          <w:sz w:val="24"/>
          <w:szCs w:val="24"/>
        </w:rPr>
      </w:pPr>
    </w:p>
    <w:p w14:paraId="41880CDE" w14:textId="446BEE7C" w:rsidR="00A277E0" w:rsidRPr="00115B60" w:rsidRDefault="00E66540" w:rsidP="00475EE7">
      <w:pPr>
        <w:ind w:left="360"/>
        <w:jc w:val="both"/>
        <w:rPr>
          <w:rFonts w:ascii="Times New Roman" w:hAnsi="Times New Roman"/>
          <w:sz w:val="24"/>
          <w:szCs w:val="24"/>
        </w:rPr>
      </w:pPr>
      <w:r w:rsidRPr="00115B60">
        <w:rPr>
          <w:rFonts w:ascii="Times New Roman" w:hAnsi="Times New Roman"/>
          <w:sz w:val="24"/>
          <w:szCs w:val="24"/>
        </w:rPr>
        <w:t>Zamawiający nie zastrzega obowiązku osobistego wykonania przez wykonawcę kluczowy</w:t>
      </w:r>
      <w:r w:rsidR="00475EE7">
        <w:rPr>
          <w:rFonts w:ascii="Times New Roman" w:hAnsi="Times New Roman"/>
          <w:sz w:val="24"/>
          <w:szCs w:val="24"/>
        </w:rPr>
        <w:t>ch części zamówienia.</w:t>
      </w:r>
    </w:p>
    <w:p w14:paraId="784E4712" w14:textId="77777777" w:rsidR="006D79BE" w:rsidRPr="00115B60" w:rsidRDefault="003851A2" w:rsidP="009E0996">
      <w:pPr>
        <w:pStyle w:val="Nagwek1"/>
        <w:numPr>
          <w:ilvl w:val="0"/>
          <w:numId w:val="1"/>
        </w:numPr>
        <w:jc w:val="both"/>
        <w:rPr>
          <w:rFonts w:ascii="Times New Roman" w:hAnsi="Times New Roman"/>
          <w:sz w:val="24"/>
          <w:szCs w:val="24"/>
          <w:lang w:val="pl-PL"/>
        </w:rPr>
      </w:pPr>
      <w:bookmarkStart w:id="20" w:name="_Toc354985049"/>
      <w:r w:rsidRPr="00115B60">
        <w:rPr>
          <w:rFonts w:ascii="Times New Roman" w:hAnsi="Times New Roman"/>
          <w:sz w:val="24"/>
          <w:szCs w:val="24"/>
        </w:rPr>
        <w:t>POUCZENIE O ŚRODKACH OCHRONY PRAWNEJ PRZYSŁUGUJĄCYCH WYKONAWCY W TOKU POSTĘPOWANIA O UDZIELENIE ZAMÓWIENIA</w:t>
      </w:r>
      <w:r w:rsidR="00A1795A" w:rsidRPr="00115B60">
        <w:rPr>
          <w:rFonts w:ascii="Times New Roman" w:hAnsi="Times New Roman"/>
          <w:sz w:val="24"/>
          <w:szCs w:val="24"/>
        </w:rPr>
        <w:t xml:space="preserve"> </w:t>
      </w:r>
      <w:r w:rsidRPr="00115B60">
        <w:rPr>
          <w:rFonts w:ascii="Times New Roman" w:hAnsi="Times New Roman"/>
          <w:sz w:val="24"/>
          <w:szCs w:val="24"/>
        </w:rPr>
        <w:t>PUBLICZNEGO</w:t>
      </w:r>
      <w:bookmarkEnd w:id="20"/>
      <w:r w:rsidR="00A1795A" w:rsidRPr="00115B60">
        <w:rPr>
          <w:rFonts w:ascii="Times New Roman" w:hAnsi="Times New Roman"/>
          <w:sz w:val="24"/>
          <w:szCs w:val="24"/>
        </w:rPr>
        <w:t xml:space="preserve"> </w:t>
      </w:r>
    </w:p>
    <w:p w14:paraId="6E097280" w14:textId="77777777" w:rsidR="009E0996" w:rsidRPr="00115B60" w:rsidRDefault="009E0996" w:rsidP="009E0996">
      <w:pPr>
        <w:rPr>
          <w:rFonts w:ascii="Times New Roman" w:hAnsi="Times New Roman"/>
          <w:sz w:val="24"/>
          <w:szCs w:val="24"/>
          <w:lang w:eastAsia="x-none"/>
        </w:rPr>
      </w:pPr>
    </w:p>
    <w:p w14:paraId="4476D596" w14:textId="77777777" w:rsidR="000E31DA" w:rsidRDefault="003F1D33" w:rsidP="006E317D">
      <w:pPr>
        <w:numPr>
          <w:ilvl w:val="0"/>
          <w:numId w:val="37"/>
        </w:numPr>
        <w:jc w:val="both"/>
        <w:rPr>
          <w:rFonts w:ascii="Times New Roman" w:hAnsi="Times New Roman"/>
          <w:sz w:val="24"/>
          <w:szCs w:val="24"/>
        </w:rPr>
      </w:pPr>
      <w:r w:rsidRPr="00115B60">
        <w:rPr>
          <w:rFonts w:ascii="Times New Roman" w:hAnsi="Times New Roman"/>
          <w:sz w:val="24"/>
          <w:szCs w:val="24"/>
        </w:rPr>
        <w:t>Wykonawcy</w:t>
      </w:r>
      <w:r w:rsidR="000E31DA">
        <w:rPr>
          <w:rFonts w:ascii="Times New Roman" w:hAnsi="Times New Roman"/>
          <w:sz w:val="24"/>
          <w:szCs w:val="24"/>
        </w:rPr>
        <w:t xml:space="preserve">, </w:t>
      </w:r>
      <w:r w:rsidR="000E31DA" w:rsidRPr="000E31DA">
        <w:rPr>
          <w:rFonts w:ascii="Times New Roman" w:hAnsi="Times New Roman"/>
          <w:sz w:val="24"/>
          <w:szCs w:val="24"/>
        </w:rPr>
        <w:t>a także innemu podmiotowi, jeżeli ma lub miał interes w uzyskaniu danego zamówienia oraz poniósł lub może ponieść szkodę w wyniku naruszenia przez zamawiającego przepisów niniejszej ustawy,</w:t>
      </w:r>
      <w:r w:rsidRPr="00115B60">
        <w:rPr>
          <w:rFonts w:ascii="Times New Roman" w:hAnsi="Times New Roman"/>
          <w:sz w:val="24"/>
          <w:szCs w:val="24"/>
        </w:rPr>
        <w:t xml:space="preserve"> w toku postępowania o udzielenie zamówienia publicznego przysługują środki ochrony prawnej przewidziane w dziale VI ustawy PZP.</w:t>
      </w:r>
    </w:p>
    <w:p w14:paraId="46229351" w14:textId="1DECB170" w:rsidR="000E31DA" w:rsidRPr="000E31DA" w:rsidRDefault="003F1D33" w:rsidP="006E317D">
      <w:pPr>
        <w:numPr>
          <w:ilvl w:val="0"/>
          <w:numId w:val="37"/>
        </w:numPr>
        <w:jc w:val="both"/>
        <w:rPr>
          <w:rFonts w:ascii="Times New Roman" w:hAnsi="Times New Roman"/>
          <w:sz w:val="24"/>
          <w:szCs w:val="24"/>
        </w:rPr>
      </w:pPr>
      <w:r w:rsidRPr="000E31DA">
        <w:rPr>
          <w:rFonts w:ascii="Times New Roman" w:hAnsi="Times New Roman"/>
          <w:sz w:val="24"/>
          <w:szCs w:val="24"/>
        </w:rPr>
        <w:t xml:space="preserve">Odwołanie przysługuje wyłącznie </w:t>
      </w:r>
      <w:r w:rsidR="000E31DA" w:rsidRPr="00CE63DA">
        <w:rPr>
          <w:rFonts w:ascii="Times New Roman" w:hAnsi="Times New Roman"/>
          <w:sz w:val="24"/>
          <w:szCs w:val="24"/>
        </w:rPr>
        <w:t>wobec czynności:</w:t>
      </w:r>
    </w:p>
    <w:p w14:paraId="5BD5AFCB" w14:textId="509E7D52" w:rsidR="000E31DA" w:rsidRPr="000E31DA" w:rsidRDefault="000E31DA" w:rsidP="006E317D">
      <w:pPr>
        <w:pStyle w:val="Akapitzlist"/>
        <w:widowControl w:val="0"/>
        <w:numPr>
          <w:ilvl w:val="1"/>
          <w:numId w:val="40"/>
        </w:numPr>
        <w:autoSpaceDE w:val="0"/>
        <w:autoSpaceDN w:val="0"/>
        <w:adjustRightInd w:val="0"/>
        <w:ind w:left="851" w:hanging="425"/>
        <w:jc w:val="both"/>
        <w:rPr>
          <w:rFonts w:ascii="Times New Roman" w:hAnsi="Times New Roman"/>
          <w:sz w:val="24"/>
          <w:szCs w:val="24"/>
          <w:u w:color="0000E9"/>
        </w:rPr>
      </w:pPr>
      <w:r w:rsidRPr="000E31DA">
        <w:rPr>
          <w:rFonts w:ascii="Times New Roman" w:hAnsi="Times New Roman"/>
          <w:bCs/>
          <w:sz w:val="24"/>
          <w:szCs w:val="24"/>
          <w:u w:color="0000E9"/>
        </w:rPr>
        <w:t>określenia warunków udziału w postępowaniu;</w:t>
      </w:r>
    </w:p>
    <w:p w14:paraId="2FC5EE2A" w14:textId="48063575" w:rsidR="000E31DA" w:rsidRPr="000E31DA" w:rsidRDefault="000E31DA" w:rsidP="006E317D">
      <w:pPr>
        <w:pStyle w:val="Akapitzlist"/>
        <w:widowControl w:val="0"/>
        <w:numPr>
          <w:ilvl w:val="1"/>
          <w:numId w:val="40"/>
        </w:numPr>
        <w:autoSpaceDE w:val="0"/>
        <w:autoSpaceDN w:val="0"/>
        <w:adjustRightInd w:val="0"/>
        <w:ind w:left="851" w:hanging="425"/>
        <w:jc w:val="both"/>
        <w:rPr>
          <w:rFonts w:ascii="Times New Roman" w:hAnsi="Times New Roman"/>
          <w:sz w:val="24"/>
          <w:szCs w:val="24"/>
          <w:u w:color="0000E9"/>
        </w:rPr>
      </w:pPr>
      <w:r w:rsidRPr="000E31DA">
        <w:rPr>
          <w:rFonts w:ascii="Times New Roman" w:hAnsi="Times New Roman"/>
          <w:sz w:val="24"/>
          <w:szCs w:val="24"/>
          <w:u w:color="0000E9"/>
        </w:rPr>
        <w:t>wykluczenia odwołującego z postępowania o udzielenie zamówienia;</w:t>
      </w:r>
    </w:p>
    <w:p w14:paraId="574E9EEB" w14:textId="360DF684" w:rsidR="000E31DA" w:rsidRPr="000E31DA" w:rsidRDefault="000E31DA" w:rsidP="006E317D">
      <w:pPr>
        <w:pStyle w:val="Akapitzlist"/>
        <w:widowControl w:val="0"/>
        <w:numPr>
          <w:ilvl w:val="1"/>
          <w:numId w:val="40"/>
        </w:numPr>
        <w:autoSpaceDE w:val="0"/>
        <w:autoSpaceDN w:val="0"/>
        <w:adjustRightInd w:val="0"/>
        <w:ind w:left="851" w:hanging="425"/>
        <w:jc w:val="both"/>
        <w:rPr>
          <w:rFonts w:ascii="Times New Roman" w:hAnsi="Times New Roman"/>
          <w:sz w:val="24"/>
          <w:szCs w:val="24"/>
          <w:u w:color="0000E9"/>
        </w:rPr>
      </w:pPr>
      <w:r w:rsidRPr="000E31DA">
        <w:rPr>
          <w:rFonts w:ascii="Times New Roman" w:hAnsi="Times New Roman"/>
          <w:sz w:val="24"/>
          <w:szCs w:val="24"/>
          <w:u w:color="0000E9"/>
        </w:rPr>
        <w:t>odrzucenia oferty odwołującego;</w:t>
      </w:r>
    </w:p>
    <w:p w14:paraId="7E337928" w14:textId="2B5C7BA2" w:rsidR="000E31DA" w:rsidRPr="000E31DA" w:rsidRDefault="000E31DA" w:rsidP="006E317D">
      <w:pPr>
        <w:pStyle w:val="Akapitzlist"/>
        <w:widowControl w:val="0"/>
        <w:numPr>
          <w:ilvl w:val="1"/>
          <w:numId w:val="40"/>
        </w:numPr>
        <w:autoSpaceDE w:val="0"/>
        <w:autoSpaceDN w:val="0"/>
        <w:adjustRightInd w:val="0"/>
        <w:ind w:left="851" w:hanging="425"/>
        <w:jc w:val="both"/>
        <w:rPr>
          <w:rFonts w:ascii="Times New Roman" w:hAnsi="Times New Roman"/>
          <w:sz w:val="24"/>
          <w:szCs w:val="24"/>
          <w:u w:color="0000E9"/>
        </w:rPr>
      </w:pPr>
      <w:r w:rsidRPr="000E31DA">
        <w:rPr>
          <w:rFonts w:ascii="Times New Roman" w:hAnsi="Times New Roman"/>
          <w:bCs/>
          <w:sz w:val="24"/>
          <w:szCs w:val="24"/>
          <w:u w:color="0000E9"/>
        </w:rPr>
        <w:t>opisu przedmiotu zamówienia;</w:t>
      </w:r>
    </w:p>
    <w:p w14:paraId="17BBE0EE" w14:textId="2BE8E686" w:rsidR="000E31DA" w:rsidRPr="000E31DA" w:rsidRDefault="000E31DA" w:rsidP="006E317D">
      <w:pPr>
        <w:pStyle w:val="Akapitzlist"/>
        <w:widowControl w:val="0"/>
        <w:numPr>
          <w:ilvl w:val="1"/>
          <w:numId w:val="40"/>
        </w:numPr>
        <w:autoSpaceDE w:val="0"/>
        <w:autoSpaceDN w:val="0"/>
        <w:adjustRightInd w:val="0"/>
        <w:ind w:left="851" w:hanging="425"/>
        <w:jc w:val="both"/>
        <w:rPr>
          <w:rFonts w:ascii="Times New Roman" w:hAnsi="Times New Roman"/>
          <w:sz w:val="24"/>
          <w:szCs w:val="24"/>
          <w:u w:color="0000E9"/>
        </w:rPr>
      </w:pPr>
      <w:r w:rsidRPr="000E31DA">
        <w:rPr>
          <w:rFonts w:ascii="Times New Roman" w:hAnsi="Times New Roman"/>
          <w:bCs/>
          <w:sz w:val="24"/>
          <w:szCs w:val="24"/>
          <w:u w:color="0000E9"/>
        </w:rPr>
        <w:t>wyboru najkorzystniejszej oferty.</w:t>
      </w:r>
    </w:p>
    <w:p w14:paraId="71C56BBB" w14:textId="77777777" w:rsidR="003F1D33" w:rsidRPr="00115B60" w:rsidRDefault="003F1D33" w:rsidP="006E317D">
      <w:pPr>
        <w:numPr>
          <w:ilvl w:val="0"/>
          <w:numId w:val="37"/>
        </w:numPr>
        <w:jc w:val="both"/>
        <w:rPr>
          <w:rFonts w:ascii="Times New Roman" w:hAnsi="Times New Roman"/>
          <w:sz w:val="24"/>
          <w:szCs w:val="24"/>
        </w:rPr>
      </w:pPr>
      <w:r w:rsidRPr="00115B60">
        <w:rPr>
          <w:rFonts w:ascii="Times New Roman" w:hAnsi="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0B2690E6" w14:textId="22A5C29B" w:rsidR="000E31DA" w:rsidRPr="000E31DA" w:rsidRDefault="000E31DA" w:rsidP="006E317D">
      <w:pPr>
        <w:numPr>
          <w:ilvl w:val="0"/>
          <w:numId w:val="37"/>
        </w:numPr>
        <w:jc w:val="both"/>
        <w:rPr>
          <w:rFonts w:ascii="Times New Roman" w:hAnsi="Times New Roman"/>
          <w:sz w:val="24"/>
          <w:szCs w:val="24"/>
        </w:rPr>
      </w:pPr>
      <w:r w:rsidRPr="000E31DA">
        <w:rPr>
          <w:rFonts w:ascii="Times New Roman" w:hAnsi="Times New Roman"/>
          <w:sz w:val="24"/>
          <w:szCs w:val="24"/>
        </w:rPr>
        <w:t>Odwołanie wnosi się do Prezesa Izby w formie pisemnej w postaci papierowej albo w postaci elektronicznej, opatrzone odpowiednio własnoręcznym podpisem albo kwalifikowanym podpisem elektronicznym.</w:t>
      </w:r>
    </w:p>
    <w:p w14:paraId="75E94365" w14:textId="77777777" w:rsidR="003F1D33" w:rsidRPr="00115B60" w:rsidRDefault="003F1D33" w:rsidP="006E317D">
      <w:pPr>
        <w:numPr>
          <w:ilvl w:val="0"/>
          <w:numId w:val="37"/>
        </w:numPr>
        <w:jc w:val="both"/>
        <w:rPr>
          <w:rFonts w:ascii="Times New Roman" w:hAnsi="Times New Roman"/>
          <w:sz w:val="24"/>
          <w:szCs w:val="24"/>
        </w:rPr>
      </w:pPr>
      <w:r w:rsidRPr="00115B60">
        <w:rPr>
          <w:rFonts w:ascii="Times New Roman" w:hAnsi="Times New Roman"/>
          <w:sz w:val="24"/>
          <w:szCs w:val="24"/>
        </w:rPr>
        <w:lastRenderedPageBreak/>
        <w:t xml:space="preserve">Odwołujący przesyła kopię odwołania zamawiającemu przed upływem terminu do wniesienia odwołania w taki sposób, aby mógł on zapoznać się z jego treścią przed upływem tego terminu. </w:t>
      </w:r>
    </w:p>
    <w:p w14:paraId="10CB831D" w14:textId="77777777" w:rsidR="003F1D33" w:rsidRPr="00115B60" w:rsidRDefault="003F1D33" w:rsidP="006E317D">
      <w:pPr>
        <w:numPr>
          <w:ilvl w:val="0"/>
          <w:numId w:val="37"/>
        </w:numPr>
        <w:jc w:val="both"/>
        <w:rPr>
          <w:rFonts w:ascii="Times New Roman" w:hAnsi="Times New Roman"/>
          <w:sz w:val="24"/>
          <w:szCs w:val="24"/>
        </w:rPr>
      </w:pPr>
      <w:r w:rsidRPr="00115B60">
        <w:rPr>
          <w:rFonts w:ascii="Times New Roman" w:hAnsi="Times New Roman"/>
          <w:sz w:val="24"/>
          <w:szCs w:val="24"/>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14:paraId="6A71A81B" w14:textId="2F6836F8" w:rsidR="003F1D33" w:rsidRPr="00115B60" w:rsidRDefault="003F1D33" w:rsidP="006E317D">
      <w:pPr>
        <w:numPr>
          <w:ilvl w:val="0"/>
          <w:numId w:val="37"/>
        </w:numPr>
        <w:jc w:val="both"/>
        <w:rPr>
          <w:rFonts w:ascii="Times New Roman" w:hAnsi="Times New Roman"/>
          <w:sz w:val="24"/>
          <w:szCs w:val="24"/>
        </w:rPr>
      </w:pPr>
      <w:r w:rsidRPr="00115B60">
        <w:rPr>
          <w:rFonts w:ascii="Times New Roman" w:hAnsi="Times New Roman"/>
          <w:sz w:val="24"/>
          <w:szCs w:val="24"/>
        </w:rPr>
        <w:t xml:space="preserve">Odwołanie wnosi się w terminie </w:t>
      </w:r>
      <w:r w:rsidR="00543BD6" w:rsidRPr="00115B60">
        <w:rPr>
          <w:rFonts w:ascii="Times New Roman" w:hAnsi="Times New Roman"/>
          <w:sz w:val="24"/>
          <w:szCs w:val="24"/>
        </w:rPr>
        <w:t>5</w:t>
      </w:r>
      <w:r w:rsidRPr="00115B60">
        <w:rPr>
          <w:rFonts w:ascii="Times New Roman" w:hAnsi="Times New Roman"/>
          <w:sz w:val="24"/>
          <w:szCs w:val="24"/>
        </w:rPr>
        <w:t xml:space="preserve"> dni od dnia przesłania informacji o czynności zamawiającego stanowiącej podstawę jego wniesienia - jeżeli zostały przesłane w sposób określony w art. 180 ust. 5 zdanie drug</w:t>
      </w:r>
      <w:r w:rsidR="00543BD6" w:rsidRPr="00115B60">
        <w:rPr>
          <w:rFonts w:ascii="Times New Roman" w:hAnsi="Times New Roman"/>
          <w:sz w:val="24"/>
          <w:szCs w:val="24"/>
        </w:rPr>
        <w:t xml:space="preserve">ie ustawy </w:t>
      </w:r>
      <w:proofErr w:type="spellStart"/>
      <w:r w:rsidR="00543BD6" w:rsidRPr="00115B60">
        <w:rPr>
          <w:rFonts w:ascii="Times New Roman" w:hAnsi="Times New Roman"/>
          <w:sz w:val="24"/>
          <w:szCs w:val="24"/>
        </w:rPr>
        <w:t>Pzp</w:t>
      </w:r>
      <w:proofErr w:type="spellEnd"/>
      <w:r w:rsidR="00543BD6" w:rsidRPr="00115B60">
        <w:rPr>
          <w:rFonts w:ascii="Times New Roman" w:hAnsi="Times New Roman"/>
          <w:sz w:val="24"/>
          <w:szCs w:val="24"/>
        </w:rPr>
        <w:t xml:space="preserve"> albo w terminie 10</w:t>
      </w:r>
      <w:r w:rsidRPr="00115B60">
        <w:rPr>
          <w:rFonts w:ascii="Times New Roman" w:hAnsi="Times New Roman"/>
          <w:sz w:val="24"/>
          <w:szCs w:val="24"/>
        </w:rPr>
        <w:t xml:space="preserve"> dni - jeżeli zostały przesłane w inny sposób.</w:t>
      </w:r>
    </w:p>
    <w:p w14:paraId="254AF2F8" w14:textId="69014192" w:rsidR="003F1D33" w:rsidRPr="00115B60" w:rsidRDefault="003F1D33" w:rsidP="006E317D">
      <w:pPr>
        <w:numPr>
          <w:ilvl w:val="0"/>
          <w:numId w:val="37"/>
        </w:numPr>
        <w:jc w:val="both"/>
        <w:rPr>
          <w:rFonts w:ascii="Times New Roman" w:hAnsi="Times New Roman"/>
          <w:sz w:val="24"/>
          <w:szCs w:val="24"/>
        </w:rPr>
      </w:pPr>
      <w:r w:rsidRPr="00115B60">
        <w:rPr>
          <w:rFonts w:ascii="Times New Roman" w:hAnsi="Times New Roman"/>
          <w:sz w:val="24"/>
          <w:szCs w:val="24"/>
        </w:rPr>
        <w:t xml:space="preserve">Odwołanie wobec treści ogłoszenia o zamówieniu, a także wobec postanowień specyfikacji istotnych warunków zamówienia, wnosi się w terminie </w:t>
      </w:r>
      <w:r w:rsidR="000E31DA">
        <w:rPr>
          <w:rFonts w:ascii="Times New Roman" w:hAnsi="Times New Roman"/>
          <w:sz w:val="24"/>
          <w:szCs w:val="24"/>
        </w:rPr>
        <w:t>5</w:t>
      </w:r>
      <w:r w:rsidRPr="00115B60">
        <w:rPr>
          <w:rFonts w:ascii="Times New Roman" w:hAnsi="Times New Roman"/>
          <w:sz w:val="24"/>
          <w:szCs w:val="24"/>
        </w:rPr>
        <w:t xml:space="preserve"> dni od dnia </w:t>
      </w:r>
      <w:r w:rsidR="000E31DA">
        <w:rPr>
          <w:rFonts w:ascii="Times New Roman" w:hAnsi="Times New Roman"/>
          <w:sz w:val="24"/>
          <w:szCs w:val="24"/>
        </w:rPr>
        <w:t>zamieszczenia</w:t>
      </w:r>
      <w:r w:rsidRPr="00115B60">
        <w:rPr>
          <w:rFonts w:ascii="Times New Roman" w:hAnsi="Times New Roman"/>
          <w:sz w:val="24"/>
          <w:szCs w:val="24"/>
        </w:rPr>
        <w:t xml:space="preserve"> ogłoszenia w </w:t>
      </w:r>
      <w:r w:rsidR="000E31DA">
        <w:rPr>
          <w:rFonts w:ascii="Times New Roman" w:hAnsi="Times New Roman"/>
          <w:sz w:val="24"/>
          <w:szCs w:val="24"/>
        </w:rPr>
        <w:t xml:space="preserve">Biuletynie Zamówień Publicznych </w:t>
      </w:r>
      <w:r w:rsidRPr="00115B60">
        <w:rPr>
          <w:rFonts w:ascii="Times New Roman" w:hAnsi="Times New Roman"/>
          <w:sz w:val="24"/>
          <w:szCs w:val="24"/>
        </w:rPr>
        <w:t>lub zamieszczenia specyfikacji istotnych warunków zamówienia na stronie internetowej.</w:t>
      </w:r>
    </w:p>
    <w:p w14:paraId="4757E1CB" w14:textId="77777777" w:rsidR="003F1D33" w:rsidRPr="00115B60" w:rsidRDefault="003F1D33" w:rsidP="006E317D">
      <w:pPr>
        <w:numPr>
          <w:ilvl w:val="0"/>
          <w:numId w:val="37"/>
        </w:numPr>
        <w:jc w:val="both"/>
        <w:rPr>
          <w:rFonts w:ascii="Times New Roman" w:hAnsi="Times New Roman"/>
          <w:sz w:val="24"/>
          <w:szCs w:val="24"/>
        </w:rPr>
      </w:pPr>
      <w:r w:rsidRPr="00115B60">
        <w:rPr>
          <w:rFonts w:ascii="Times New Roman" w:hAnsi="Times New Roman"/>
          <w:sz w:val="24"/>
          <w:szCs w:val="24"/>
        </w:rPr>
        <w:t>Odwołanie rozpoznaje Krajowa Izba Odwoławcza.</w:t>
      </w:r>
    </w:p>
    <w:p w14:paraId="117E1073" w14:textId="77777777" w:rsidR="003F1D33" w:rsidRPr="00115B60" w:rsidRDefault="003F1D33" w:rsidP="006E317D">
      <w:pPr>
        <w:numPr>
          <w:ilvl w:val="0"/>
          <w:numId w:val="37"/>
        </w:numPr>
        <w:jc w:val="both"/>
        <w:rPr>
          <w:rFonts w:ascii="Times New Roman" w:hAnsi="Times New Roman"/>
          <w:sz w:val="24"/>
          <w:szCs w:val="24"/>
        </w:rPr>
      </w:pPr>
      <w:r w:rsidRPr="00115B60">
        <w:rPr>
          <w:rFonts w:ascii="Times New Roman" w:hAnsi="Times New Roman"/>
          <w:sz w:val="24"/>
          <w:szCs w:val="24"/>
        </w:rPr>
        <w:t>Na orzeczenie Krajowej Izby Odwoławczej stronom oraz uczestnikom postępowania odwoławczego przysługuje skarga do sądu.</w:t>
      </w:r>
    </w:p>
    <w:p w14:paraId="2C49CE3E" w14:textId="77777777" w:rsidR="003A07F5" w:rsidRPr="00115B60" w:rsidRDefault="003851A2" w:rsidP="002055D5">
      <w:pPr>
        <w:pStyle w:val="Nagwek1"/>
        <w:numPr>
          <w:ilvl w:val="0"/>
          <w:numId w:val="1"/>
        </w:numPr>
        <w:rPr>
          <w:rFonts w:ascii="Times New Roman" w:hAnsi="Times New Roman"/>
          <w:sz w:val="24"/>
          <w:szCs w:val="24"/>
        </w:rPr>
      </w:pPr>
      <w:bookmarkStart w:id="21" w:name="_Toc354985050"/>
      <w:r w:rsidRPr="00115B60">
        <w:rPr>
          <w:rFonts w:ascii="Times New Roman" w:hAnsi="Times New Roman"/>
          <w:sz w:val="24"/>
          <w:szCs w:val="24"/>
        </w:rPr>
        <w:t>POZOSTAŁE INFORMACJE</w:t>
      </w:r>
      <w:bookmarkEnd w:id="21"/>
    </w:p>
    <w:p w14:paraId="2679D86C" w14:textId="77777777" w:rsidR="00025CDE" w:rsidRPr="00115B60" w:rsidRDefault="00025CDE" w:rsidP="006E317D">
      <w:pPr>
        <w:pStyle w:val="Nagwek5"/>
        <w:numPr>
          <w:ilvl w:val="0"/>
          <w:numId w:val="10"/>
        </w:numPr>
        <w:rPr>
          <w:rFonts w:ascii="Times New Roman" w:hAnsi="Times New Roman"/>
          <w:b/>
          <w:color w:val="auto"/>
          <w:sz w:val="24"/>
          <w:szCs w:val="24"/>
        </w:rPr>
      </w:pPr>
      <w:r w:rsidRPr="00115B60">
        <w:rPr>
          <w:rFonts w:ascii="Times New Roman" w:hAnsi="Times New Roman"/>
          <w:b/>
          <w:color w:val="auto"/>
          <w:sz w:val="24"/>
          <w:szCs w:val="24"/>
        </w:rPr>
        <w:t>Informacja o możliwości przeprowadzenia aukcji elektronicznej.</w:t>
      </w:r>
    </w:p>
    <w:p w14:paraId="2B706E0B" w14:textId="77777777" w:rsidR="00025CDE" w:rsidRPr="00115B60" w:rsidRDefault="00025CDE" w:rsidP="00025CDE">
      <w:pPr>
        <w:pStyle w:val="Style37"/>
        <w:spacing w:after="0"/>
        <w:ind w:left="284" w:hanging="284"/>
        <w:jc w:val="both"/>
        <w:rPr>
          <w:rFonts w:ascii="Times New Roman" w:hAnsi="Times New Roman"/>
          <w:b/>
          <w:sz w:val="24"/>
          <w:szCs w:val="24"/>
        </w:rPr>
      </w:pPr>
    </w:p>
    <w:p w14:paraId="133A686D" w14:textId="77777777" w:rsidR="00025CDE" w:rsidRPr="00115B60" w:rsidRDefault="00025CDE" w:rsidP="00025CDE">
      <w:pPr>
        <w:pStyle w:val="Style37"/>
        <w:spacing w:after="0"/>
        <w:ind w:left="284" w:hanging="284"/>
        <w:jc w:val="both"/>
        <w:rPr>
          <w:rStyle w:val="FontStyle46"/>
          <w:b/>
          <w:color w:val="auto"/>
          <w:sz w:val="24"/>
          <w:szCs w:val="24"/>
        </w:rPr>
      </w:pPr>
      <w:r w:rsidRPr="00115B60">
        <w:rPr>
          <w:rStyle w:val="FontStyle46"/>
          <w:sz w:val="24"/>
          <w:szCs w:val="24"/>
        </w:rPr>
        <w:t>Zamawiający nie przewiduje aukcji elektronicznej.</w:t>
      </w:r>
    </w:p>
    <w:p w14:paraId="42C4DB90" w14:textId="77777777" w:rsidR="00025CDE" w:rsidRPr="00115B60" w:rsidRDefault="00025CDE" w:rsidP="006E317D">
      <w:pPr>
        <w:pStyle w:val="Nagwek5"/>
        <w:numPr>
          <w:ilvl w:val="0"/>
          <w:numId w:val="10"/>
        </w:numPr>
        <w:ind w:left="567" w:hanging="207"/>
        <w:rPr>
          <w:rFonts w:ascii="Times New Roman" w:hAnsi="Times New Roman"/>
          <w:b/>
          <w:color w:val="auto"/>
          <w:sz w:val="24"/>
          <w:szCs w:val="24"/>
        </w:rPr>
      </w:pPr>
      <w:r w:rsidRPr="00115B60">
        <w:rPr>
          <w:rFonts w:ascii="Times New Roman" w:hAnsi="Times New Roman"/>
          <w:sz w:val="24"/>
          <w:szCs w:val="24"/>
        </w:rPr>
        <w:tab/>
      </w:r>
      <w:r w:rsidRPr="00115B60">
        <w:rPr>
          <w:rFonts w:ascii="Times New Roman" w:hAnsi="Times New Roman"/>
          <w:b/>
          <w:color w:val="auto"/>
          <w:sz w:val="24"/>
          <w:szCs w:val="24"/>
        </w:rPr>
        <w:t>Informacja o możliwości zawarcia umowy ramowej.</w:t>
      </w:r>
    </w:p>
    <w:p w14:paraId="15280579" w14:textId="77777777" w:rsidR="00025CDE" w:rsidRPr="00115B60" w:rsidRDefault="00025CDE" w:rsidP="00025CDE">
      <w:pPr>
        <w:pStyle w:val="Style37"/>
        <w:spacing w:after="0"/>
        <w:ind w:left="284" w:hanging="284"/>
        <w:jc w:val="both"/>
        <w:rPr>
          <w:rFonts w:ascii="Times New Roman" w:hAnsi="Times New Roman"/>
          <w:b/>
          <w:sz w:val="24"/>
          <w:szCs w:val="24"/>
        </w:rPr>
      </w:pPr>
    </w:p>
    <w:p w14:paraId="3B66A47C" w14:textId="77777777" w:rsidR="00025CDE" w:rsidRPr="00115B60" w:rsidRDefault="00025CDE" w:rsidP="00025CDE">
      <w:pPr>
        <w:pStyle w:val="Style37"/>
        <w:spacing w:after="0"/>
        <w:ind w:left="284" w:hanging="284"/>
        <w:jc w:val="both"/>
        <w:rPr>
          <w:rStyle w:val="FontStyle46"/>
          <w:b/>
          <w:color w:val="auto"/>
          <w:sz w:val="24"/>
          <w:szCs w:val="24"/>
        </w:rPr>
      </w:pPr>
      <w:r w:rsidRPr="00115B60">
        <w:rPr>
          <w:rStyle w:val="FontStyle46"/>
          <w:sz w:val="24"/>
          <w:szCs w:val="24"/>
        </w:rPr>
        <w:t>Zamawiający nie przewiduje zawarcia umowy ramowej.</w:t>
      </w:r>
    </w:p>
    <w:p w14:paraId="6BC1055B" w14:textId="77777777" w:rsidR="00B04DA8" w:rsidRPr="00115B60" w:rsidRDefault="00B04DA8" w:rsidP="006E317D">
      <w:pPr>
        <w:pStyle w:val="Nagwek5"/>
        <w:numPr>
          <w:ilvl w:val="0"/>
          <w:numId w:val="10"/>
        </w:numPr>
        <w:rPr>
          <w:rFonts w:ascii="Times New Roman" w:hAnsi="Times New Roman"/>
          <w:b/>
          <w:color w:val="auto"/>
          <w:sz w:val="24"/>
          <w:szCs w:val="24"/>
        </w:rPr>
      </w:pPr>
      <w:r w:rsidRPr="00115B60">
        <w:rPr>
          <w:rFonts w:ascii="Times New Roman" w:hAnsi="Times New Roman"/>
          <w:b/>
          <w:color w:val="auto"/>
          <w:sz w:val="24"/>
          <w:szCs w:val="24"/>
        </w:rPr>
        <w:t xml:space="preserve">Informacja o </w:t>
      </w:r>
      <w:r w:rsidRPr="00115B60">
        <w:rPr>
          <w:rFonts w:ascii="Times New Roman" w:hAnsi="Times New Roman"/>
          <w:b/>
          <w:color w:val="auto"/>
          <w:sz w:val="24"/>
          <w:szCs w:val="24"/>
          <w:lang w:val="pl-PL"/>
        </w:rPr>
        <w:t xml:space="preserve">kosztach udziału </w:t>
      </w:r>
      <w:r w:rsidR="000C5606" w:rsidRPr="00115B60">
        <w:rPr>
          <w:rFonts w:ascii="Times New Roman" w:hAnsi="Times New Roman"/>
          <w:b/>
          <w:color w:val="auto"/>
          <w:sz w:val="24"/>
          <w:szCs w:val="24"/>
          <w:lang w:val="pl-PL"/>
        </w:rPr>
        <w:t>w postępowaniu</w:t>
      </w:r>
      <w:r w:rsidRPr="00115B60">
        <w:rPr>
          <w:rFonts w:ascii="Times New Roman" w:hAnsi="Times New Roman"/>
          <w:b/>
          <w:color w:val="auto"/>
          <w:sz w:val="24"/>
          <w:szCs w:val="24"/>
        </w:rPr>
        <w:t>.</w:t>
      </w:r>
    </w:p>
    <w:p w14:paraId="66F76BDE" w14:textId="77777777" w:rsidR="00B04DA8" w:rsidRPr="00115B60" w:rsidRDefault="00B04DA8" w:rsidP="00B04DA8">
      <w:pPr>
        <w:pStyle w:val="Style37"/>
        <w:spacing w:after="0"/>
        <w:ind w:left="284" w:hanging="284"/>
        <w:jc w:val="both"/>
        <w:rPr>
          <w:rStyle w:val="FontStyle46"/>
          <w:sz w:val="24"/>
          <w:szCs w:val="24"/>
        </w:rPr>
      </w:pPr>
    </w:p>
    <w:p w14:paraId="3CF20E92" w14:textId="77777777" w:rsidR="00B04DA8" w:rsidRPr="00115B60" w:rsidRDefault="00B04DA8" w:rsidP="00B04DA8">
      <w:pPr>
        <w:pStyle w:val="Style37"/>
        <w:spacing w:after="0"/>
        <w:ind w:left="284" w:hanging="284"/>
        <w:jc w:val="both"/>
        <w:rPr>
          <w:rFonts w:ascii="Times New Roman" w:hAnsi="Times New Roman"/>
          <w:sz w:val="24"/>
          <w:szCs w:val="24"/>
        </w:rPr>
      </w:pPr>
      <w:r w:rsidRPr="00115B60">
        <w:rPr>
          <w:rStyle w:val="FontStyle46"/>
          <w:sz w:val="24"/>
          <w:szCs w:val="24"/>
        </w:rPr>
        <w:t>Zamawiający</w:t>
      </w:r>
      <w:r w:rsidRPr="00115B60">
        <w:rPr>
          <w:rFonts w:ascii="Times New Roman" w:hAnsi="Times New Roman"/>
          <w:sz w:val="24"/>
          <w:szCs w:val="24"/>
        </w:rPr>
        <w:t xml:space="preserve"> nie przewiduje zwrotu kosztów udziału w postępowaniu.</w:t>
      </w:r>
    </w:p>
    <w:p w14:paraId="2D25D899" w14:textId="77777777" w:rsidR="00A129D3" w:rsidRPr="00115B60" w:rsidRDefault="000C5606" w:rsidP="006E317D">
      <w:pPr>
        <w:pStyle w:val="Nagwek5"/>
        <w:numPr>
          <w:ilvl w:val="0"/>
          <w:numId w:val="10"/>
        </w:numPr>
        <w:rPr>
          <w:rFonts w:ascii="Times New Roman" w:hAnsi="Times New Roman"/>
          <w:b/>
          <w:color w:val="auto"/>
          <w:sz w:val="24"/>
          <w:szCs w:val="24"/>
        </w:rPr>
      </w:pPr>
      <w:r w:rsidRPr="00115B60">
        <w:rPr>
          <w:rFonts w:ascii="Times New Roman" w:hAnsi="Times New Roman"/>
          <w:b/>
          <w:color w:val="auto"/>
          <w:sz w:val="24"/>
          <w:szCs w:val="24"/>
        </w:rPr>
        <w:t xml:space="preserve">Informacja o </w:t>
      </w:r>
      <w:r w:rsidR="00A129D3" w:rsidRPr="00115B60">
        <w:rPr>
          <w:rFonts w:ascii="Times New Roman" w:hAnsi="Times New Roman"/>
          <w:b/>
          <w:color w:val="auto"/>
          <w:sz w:val="24"/>
          <w:szCs w:val="24"/>
          <w:lang w:val="pl-PL"/>
        </w:rPr>
        <w:t>możliwości rozliczenia w walutach obcych.</w:t>
      </w:r>
    </w:p>
    <w:p w14:paraId="1FF32C18" w14:textId="77777777" w:rsidR="000C5606" w:rsidRPr="00115B60" w:rsidRDefault="000C5606" w:rsidP="00A129D3">
      <w:pPr>
        <w:pStyle w:val="Nagwek5"/>
        <w:rPr>
          <w:rFonts w:ascii="Times New Roman" w:hAnsi="Times New Roman"/>
          <w:b/>
          <w:color w:val="auto"/>
          <w:sz w:val="24"/>
          <w:szCs w:val="24"/>
        </w:rPr>
      </w:pPr>
      <w:r w:rsidRPr="00115B60">
        <w:rPr>
          <w:rStyle w:val="FontStyle46"/>
          <w:sz w:val="24"/>
          <w:szCs w:val="24"/>
          <w:lang w:val="pl-PL" w:eastAsia="pl-PL"/>
        </w:rPr>
        <w:t>Zamawiający nie przewiduje rozliczenia w walutach obcych.</w:t>
      </w:r>
    </w:p>
    <w:p w14:paraId="664E68F2" w14:textId="77777777" w:rsidR="00BA073C" w:rsidRPr="00115B60" w:rsidRDefault="000345DC" w:rsidP="002055D5">
      <w:pPr>
        <w:pStyle w:val="Nagwek1"/>
        <w:numPr>
          <w:ilvl w:val="0"/>
          <w:numId w:val="1"/>
        </w:numPr>
        <w:rPr>
          <w:rFonts w:ascii="Times New Roman" w:hAnsi="Times New Roman"/>
          <w:sz w:val="24"/>
          <w:szCs w:val="24"/>
        </w:rPr>
      </w:pPr>
      <w:bookmarkStart w:id="22" w:name="_Toc354985051"/>
      <w:r w:rsidRPr="00115B60">
        <w:rPr>
          <w:rFonts w:ascii="Times New Roman" w:hAnsi="Times New Roman"/>
          <w:sz w:val="24"/>
          <w:szCs w:val="24"/>
        </w:rPr>
        <w:t>ZAŁĄCZNIKI</w:t>
      </w:r>
      <w:bookmarkEnd w:id="22"/>
    </w:p>
    <w:p w14:paraId="691CE766" w14:textId="77777777" w:rsidR="00E047F4" w:rsidRPr="00115B60" w:rsidRDefault="00EE19FE" w:rsidP="006E317D">
      <w:pPr>
        <w:pStyle w:val="Style18"/>
        <w:numPr>
          <w:ilvl w:val="0"/>
          <w:numId w:val="8"/>
        </w:numPr>
        <w:tabs>
          <w:tab w:val="left" w:pos="426"/>
          <w:tab w:val="left" w:pos="3119"/>
          <w:tab w:val="left" w:pos="3261"/>
        </w:tabs>
        <w:spacing w:before="240" w:after="0"/>
        <w:ind w:left="3261" w:hanging="3261"/>
        <w:jc w:val="both"/>
        <w:rPr>
          <w:rStyle w:val="FontStyle46"/>
          <w:sz w:val="24"/>
          <w:szCs w:val="24"/>
        </w:rPr>
      </w:pPr>
      <w:r w:rsidRPr="00115B60">
        <w:rPr>
          <w:rStyle w:val="FontStyle46"/>
          <w:b/>
          <w:sz w:val="24"/>
          <w:szCs w:val="24"/>
        </w:rPr>
        <w:t>Załącznik nr 1 do SIWZ</w:t>
      </w:r>
      <w:r w:rsidR="00663740" w:rsidRPr="00115B60">
        <w:rPr>
          <w:rStyle w:val="FontStyle46"/>
          <w:b/>
          <w:sz w:val="24"/>
          <w:szCs w:val="24"/>
        </w:rPr>
        <w:t xml:space="preserve"> </w:t>
      </w:r>
      <w:r w:rsidRPr="00115B60">
        <w:rPr>
          <w:rStyle w:val="FontStyle46"/>
          <w:b/>
          <w:sz w:val="24"/>
          <w:szCs w:val="24"/>
        </w:rPr>
        <w:t>-</w:t>
      </w:r>
      <w:r w:rsidR="00E047F4" w:rsidRPr="00115B60">
        <w:rPr>
          <w:rStyle w:val="FontStyle46"/>
          <w:b/>
          <w:sz w:val="24"/>
          <w:szCs w:val="24"/>
        </w:rPr>
        <w:t xml:space="preserve"> </w:t>
      </w:r>
      <w:r w:rsidR="00E047F4" w:rsidRPr="00115B60">
        <w:rPr>
          <w:rStyle w:val="FontStyle46"/>
          <w:b/>
          <w:sz w:val="24"/>
          <w:szCs w:val="24"/>
        </w:rPr>
        <w:tab/>
      </w:r>
      <w:r w:rsidR="00443DBF" w:rsidRPr="00115B60">
        <w:rPr>
          <w:rStyle w:val="FontStyle46"/>
          <w:b/>
          <w:sz w:val="24"/>
          <w:szCs w:val="24"/>
        </w:rPr>
        <w:tab/>
      </w:r>
      <w:r w:rsidR="003A53D7" w:rsidRPr="00115B60">
        <w:rPr>
          <w:rStyle w:val="FontStyle46"/>
          <w:sz w:val="24"/>
          <w:szCs w:val="24"/>
        </w:rPr>
        <w:t>Wzór formularza ofertowego</w:t>
      </w:r>
    </w:p>
    <w:p w14:paraId="14E62BF1" w14:textId="77777777" w:rsidR="00115544" w:rsidRPr="00115B60" w:rsidRDefault="00E047F4" w:rsidP="006E317D">
      <w:pPr>
        <w:pStyle w:val="Style18"/>
        <w:numPr>
          <w:ilvl w:val="0"/>
          <w:numId w:val="8"/>
        </w:numPr>
        <w:tabs>
          <w:tab w:val="left" w:pos="426"/>
          <w:tab w:val="left" w:pos="3119"/>
          <w:tab w:val="left" w:pos="3261"/>
        </w:tabs>
        <w:spacing w:after="0"/>
        <w:ind w:left="3261" w:hanging="3261"/>
        <w:jc w:val="both"/>
        <w:rPr>
          <w:rStyle w:val="FontStyle46"/>
          <w:sz w:val="24"/>
          <w:szCs w:val="24"/>
        </w:rPr>
      </w:pPr>
      <w:r w:rsidRPr="00115B60">
        <w:rPr>
          <w:rStyle w:val="FontStyle46"/>
          <w:b/>
          <w:sz w:val="24"/>
          <w:szCs w:val="24"/>
        </w:rPr>
        <w:t>Załącznik nr 2 do SIWZ</w:t>
      </w:r>
      <w:r w:rsidRPr="00115B60">
        <w:rPr>
          <w:rStyle w:val="FontStyle46"/>
          <w:b/>
          <w:sz w:val="24"/>
          <w:szCs w:val="24"/>
        </w:rPr>
        <w:tab/>
        <w:t>-</w:t>
      </w:r>
      <w:r w:rsidRPr="00115B60">
        <w:rPr>
          <w:rStyle w:val="FontStyle46"/>
          <w:b/>
          <w:sz w:val="24"/>
          <w:szCs w:val="24"/>
        </w:rPr>
        <w:tab/>
      </w:r>
      <w:r w:rsidR="00443DBF" w:rsidRPr="00115B60">
        <w:rPr>
          <w:rStyle w:val="FontStyle46"/>
          <w:b/>
          <w:sz w:val="24"/>
          <w:szCs w:val="24"/>
        </w:rPr>
        <w:tab/>
      </w:r>
      <w:r w:rsidRPr="00115B60">
        <w:rPr>
          <w:rStyle w:val="FontStyle46"/>
          <w:sz w:val="24"/>
          <w:szCs w:val="24"/>
        </w:rPr>
        <w:t xml:space="preserve">Oświadczenie </w:t>
      </w:r>
      <w:r w:rsidR="00115544" w:rsidRPr="00115B60">
        <w:rPr>
          <w:rStyle w:val="FontStyle46"/>
          <w:sz w:val="24"/>
          <w:szCs w:val="24"/>
        </w:rPr>
        <w:t>Wykonawcy</w:t>
      </w:r>
    </w:p>
    <w:p w14:paraId="5D308801" w14:textId="2906A9C8" w:rsidR="00490A37" w:rsidRPr="00115B60" w:rsidRDefault="00115544" w:rsidP="006E317D">
      <w:pPr>
        <w:pStyle w:val="Style18"/>
        <w:numPr>
          <w:ilvl w:val="0"/>
          <w:numId w:val="8"/>
        </w:numPr>
        <w:tabs>
          <w:tab w:val="left" w:pos="426"/>
          <w:tab w:val="left" w:pos="3119"/>
        </w:tabs>
        <w:spacing w:after="0"/>
        <w:ind w:left="3544" w:hanging="3544"/>
        <w:jc w:val="both"/>
        <w:rPr>
          <w:rStyle w:val="FontStyle46"/>
          <w:sz w:val="24"/>
          <w:szCs w:val="24"/>
        </w:rPr>
      </w:pPr>
      <w:r w:rsidRPr="00115B60">
        <w:rPr>
          <w:rStyle w:val="FontStyle46"/>
          <w:b/>
          <w:sz w:val="24"/>
          <w:szCs w:val="24"/>
        </w:rPr>
        <w:t xml:space="preserve"> </w:t>
      </w:r>
      <w:r w:rsidR="00E047F4" w:rsidRPr="00115B60">
        <w:rPr>
          <w:rStyle w:val="FontStyle46"/>
          <w:b/>
          <w:sz w:val="24"/>
          <w:szCs w:val="24"/>
        </w:rPr>
        <w:t xml:space="preserve">Załącznik nr </w:t>
      </w:r>
      <w:r w:rsidR="00433F55" w:rsidRPr="00115B60">
        <w:rPr>
          <w:rStyle w:val="FontStyle46"/>
          <w:b/>
          <w:sz w:val="24"/>
          <w:szCs w:val="24"/>
        </w:rPr>
        <w:t>3</w:t>
      </w:r>
      <w:r w:rsidR="00E047F4" w:rsidRPr="00115B60">
        <w:rPr>
          <w:rStyle w:val="FontStyle46"/>
          <w:b/>
          <w:sz w:val="24"/>
          <w:szCs w:val="24"/>
        </w:rPr>
        <w:t xml:space="preserve"> do SIWZ</w:t>
      </w:r>
      <w:r w:rsidR="00E047F4" w:rsidRPr="00115B60">
        <w:rPr>
          <w:rStyle w:val="FontStyle46"/>
          <w:sz w:val="24"/>
          <w:szCs w:val="24"/>
        </w:rPr>
        <w:t xml:space="preserve"> </w:t>
      </w:r>
      <w:r w:rsidR="00015E26" w:rsidRPr="00115B60">
        <w:rPr>
          <w:rStyle w:val="FontStyle46"/>
          <w:sz w:val="24"/>
          <w:szCs w:val="24"/>
        </w:rPr>
        <w:t xml:space="preserve">– </w:t>
      </w:r>
      <w:r w:rsidR="00443DBF" w:rsidRPr="00115B60">
        <w:rPr>
          <w:rStyle w:val="FontStyle46"/>
          <w:sz w:val="24"/>
          <w:szCs w:val="24"/>
        </w:rPr>
        <w:tab/>
      </w:r>
      <w:r w:rsidR="00443DBF" w:rsidRPr="00115B60">
        <w:rPr>
          <w:rStyle w:val="FontStyle46"/>
          <w:sz w:val="24"/>
          <w:szCs w:val="24"/>
        </w:rPr>
        <w:tab/>
      </w:r>
      <w:r w:rsidR="00490A37" w:rsidRPr="00115B60">
        <w:rPr>
          <w:rStyle w:val="FontStyle46"/>
          <w:sz w:val="24"/>
          <w:szCs w:val="24"/>
        </w:rPr>
        <w:t xml:space="preserve">Oświadczenie o przynależności albo braku przynależności do tej samej grupy </w:t>
      </w:r>
      <w:r w:rsidR="00A148C3">
        <w:rPr>
          <w:rStyle w:val="FontStyle46"/>
          <w:sz w:val="24"/>
          <w:szCs w:val="24"/>
        </w:rPr>
        <w:t xml:space="preserve"> </w:t>
      </w:r>
      <w:r w:rsidR="00490A37" w:rsidRPr="00115B60">
        <w:rPr>
          <w:rStyle w:val="FontStyle46"/>
          <w:sz w:val="24"/>
          <w:szCs w:val="24"/>
        </w:rPr>
        <w:t xml:space="preserve">kapitałowej </w:t>
      </w:r>
    </w:p>
    <w:p w14:paraId="29DE64D5" w14:textId="6F50C023" w:rsidR="00015E26" w:rsidRPr="00115B60" w:rsidRDefault="00CE3FE5" w:rsidP="006E317D">
      <w:pPr>
        <w:pStyle w:val="Style18"/>
        <w:numPr>
          <w:ilvl w:val="0"/>
          <w:numId w:val="8"/>
        </w:numPr>
        <w:tabs>
          <w:tab w:val="left" w:pos="426"/>
          <w:tab w:val="left" w:pos="3119"/>
          <w:tab w:val="left" w:pos="3261"/>
        </w:tabs>
        <w:spacing w:after="0"/>
        <w:ind w:left="3261" w:hanging="3261"/>
        <w:jc w:val="both"/>
        <w:rPr>
          <w:rStyle w:val="FontStyle46"/>
          <w:sz w:val="24"/>
          <w:szCs w:val="24"/>
        </w:rPr>
      </w:pPr>
      <w:r w:rsidRPr="00115B60">
        <w:rPr>
          <w:rStyle w:val="FontStyle46"/>
          <w:b/>
          <w:sz w:val="24"/>
          <w:szCs w:val="24"/>
        </w:rPr>
        <w:t xml:space="preserve">Załącznik nr </w:t>
      </w:r>
      <w:r w:rsidR="00433F55" w:rsidRPr="00115B60">
        <w:rPr>
          <w:rStyle w:val="FontStyle46"/>
          <w:b/>
          <w:sz w:val="24"/>
          <w:szCs w:val="24"/>
        </w:rPr>
        <w:t>4</w:t>
      </w:r>
      <w:r w:rsidRPr="00115B60">
        <w:rPr>
          <w:rStyle w:val="FontStyle46"/>
          <w:b/>
          <w:sz w:val="24"/>
          <w:szCs w:val="24"/>
        </w:rPr>
        <w:t xml:space="preserve"> do SIWZ</w:t>
      </w:r>
      <w:r w:rsidRPr="00115B60">
        <w:rPr>
          <w:rStyle w:val="FontStyle46"/>
          <w:sz w:val="24"/>
          <w:szCs w:val="24"/>
        </w:rPr>
        <w:tab/>
        <w:t>-</w:t>
      </w:r>
      <w:r w:rsidRPr="00115B60">
        <w:rPr>
          <w:rStyle w:val="FontStyle46"/>
          <w:sz w:val="24"/>
          <w:szCs w:val="24"/>
        </w:rPr>
        <w:tab/>
      </w:r>
      <w:r w:rsidR="00443DBF" w:rsidRPr="00115B60">
        <w:rPr>
          <w:rStyle w:val="FontStyle46"/>
          <w:sz w:val="24"/>
          <w:szCs w:val="24"/>
        </w:rPr>
        <w:tab/>
      </w:r>
      <w:r w:rsidR="00490A37" w:rsidRPr="00115B60">
        <w:rPr>
          <w:rStyle w:val="FontStyle46"/>
          <w:sz w:val="24"/>
          <w:szCs w:val="24"/>
        </w:rPr>
        <w:t xml:space="preserve">Wykaz </w:t>
      </w:r>
      <w:r w:rsidR="00475EE7">
        <w:rPr>
          <w:rStyle w:val="FontStyle46"/>
          <w:sz w:val="24"/>
          <w:szCs w:val="24"/>
        </w:rPr>
        <w:t>wykonanych usług</w:t>
      </w:r>
      <w:r w:rsidR="00490A37" w:rsidRPr="00115B60">
        <w:rPr>
          <w:rStyle w:val="FontStyle46"/>
          <w:sz w:val="24"/>
          <w:szCs w:val="24"/>
        </w:rPr>
        <w:t xml:space="preserve"> </w:t>
      </w:r>
    </w:p>
    <w:p w14:paraId="53CF0A62" w14:textId="77777777" w:rsidR="00CE3FE5" w:rsidRPr="00115B60" w:rsidRDefault="00CE3FE5" w:rsidP="006E317D">
      <w:pPr>
        <w:pStyle w:val="Style18"/>
        <w:numPr>
          <w:ilvl w:val="0"/>
          <w:numId w:val="8"/>
        </w:numPr>
        <w:tabs>
          <w:tab w:val="left" w:pos="426"/>
          <w:tab w:val="left" w:pos="3119"/>
        </w:tabs>
        <w:spacing w:after="0"/>
        <w:ind w:left="3544" w:hanging="3544"/>
        <w:jc w:val="both"/>
        <w:rPr>
          <w:rStyle w:val="FontStyle46"/>
          <w:sz w:val="24"/>
          <w:szCs w:val="24"/>
        </w:rPr>
      </w:pPr>
      <w:r w:rsidRPr="00115B60">
        <w:rPr>
          <w:rStyle w:val="FontStyle46"/>
          <w:b/>
          <w:sz w:val="24"/>
          <w:szCs w:val="24"/>
        </w:rPr>
        <w:t xml:space="preserve">Załącznik nr </w:t>
      </w:r>
      <w:r w:rsidR="00433F55" w:rsidRPr="00115B60">
        <w:rPr>
          <w:rStyle w:val="FontStyle46"/>
          <w:b/>
          <w:sz w:val="24"/>
          <w:szCs w:val="24"/>
        </w:rPr>
        <w:t>5</w:t>
      </w:r>
      <w:r w:rsidRPr="00115B60">
        <w:rPr>
          <w:rStyle w:val="FontStyle46"/>
          <w:b/>
          <w:sz w:val="24"/>
          <w:szCs w:val="24"/>
        </w:rPr>
        <w:t xml:space="preserve"> do SIWZ</w:t>
      </w:r>
      <w:r w:rsidRPr="00115B60">
        <w:rPr>
          <w:rStyle w:val="FontStyle46"/>
          <w:b/>
          <w:sz w:val="24"/>
          <w:szCs w:val="24"/>
        </w:rPr>
        <w:tab/>
      </w:r>
      <w:r w:rsidRPr="00115B60">
        <w:rPr>
          <w:rStyle w:val="FontStyle46"/>
          <w:sz w:val="24"/>
          <w:szCs w:val="24"/>
        </w:rPr>
        <w:t>-</w:t>
      </w:r>
      <w:r w:rsidRPr="00115B60">
        <w:rPr>
          <w:rStyle w:val="FontStyle46"/>
          <w:sz w:val="24"/>
          <w:szCs w:val="24"/>
        </w:rPr>
        <w:tab/>
      </w:r>
      <w:r w:rsidR="00986B7E" w:rsidRPr="00115B60">
        <w:rPr>
          <w:rStyle w:val="FontStyle46"/>
          <w:sz w:val="24"/>
          <w:szCs w:val="24"/>
        </w:rPr>
        <w:t xml:space="preserve"> </w:t>
      </w:r>
      <w:r w:rsidR="00490A37" w:rsidRPr="00115B60">
        <w:rPr>
          <w:rStyle w:val="FontStyle46"/>
          <w:sz w:val="24"/>
          <w:szCs w:val="24"/>
        </w:rPr>
        <w:t>Wykaz osób, skierowanych przez Wykonawcę do realizacji zamówienia publicznego</w:t>
      </w:r>
    </w:p>
    <w:p w14:paraId="48CE249F" w14:textId="77777777" w:rsidR="00E047F4" w:rsidRPr="00115B60" w:rsidRDefault="00995DAB" w:rsidP="006E317D">
      <w:pPr>
        <w:pStyle w:val="Style18"/>
        <w:numPr>
          <w:ilvl w:val="0"/>
          <w:numId w:val="8"/>
        </w:numPr>
        <w:tabs>
          <w:tab w:val="left" w:pos="426"/>
          <w:tab w:val="left" w:pos="3119"/>
          <w:tab w:val="left" w:pos="3261"/>
        </w:tabs>
        <w:spacing w:after="0"/>
        <w:ind w:left="3261" w:hanging="3261"/>
        <w:jc w:val="both"/>
        <w:rPr>
          <w:rStyle w:val="FontStyle46"/>
          <w:sz w:val="24"/>
          <w:szCs w:val="24"/>
        </w:rPr>
      </w:pPr>
      <w:r w:rsidRPr="00115B60">
        <w:rPr>
          <w:rStyle w:val="FontStyle46"/>
          <w:b/>
          <w:sz w:val="24"/>
          <w:szCs w:val="24"/>
        </w:rPr>
        <w:lastRenderedPageBreak/>
        <w:t xml:space="preserve">Załącznik nr </w:t>
      </w:r>
      <w:r w:rsidR="00433F55" w:rsidRPr="00115B60">
        <w:rPr>
          <w:rStyle w:val="FontStyle46"/>
          <w:b/>
          <w:sz w:val="24"/>
          <w:szCs w:val="24"/>
        </w:rPr>
        <w:t>6</w:t>
      </w:r>
      <w:r w:rsidRPr="00115B60">
        <w:rPr>
          <w:rStyle w:val="FontStyle46"/>
          <w:b/>
          <w:sz w:val="24"/>
          <w:szCs w:val="24"/>
        </w:rPr>
        <w:t xml:space="preserve"> do SIWZ</w:t>
      </w:r>
      <w:r w:rsidRPr="00115B60">
        <w:rPr>
          <w:rStyle w:val="FontStyle46"/>
          <w:b/>
          <w:sz w:val="24"/>
          <w:szCs w:val="24"/>
        </w:rPr>
        <w:tab/>
      </w:r>
      <w:r w:rsidRPr="00115B60">
        <w:rPr>
          <w:rStyle w:val="FontStyle46"/>
          <w:sz w:val="24"/>
          <w:szCs w:val="24"/>
        </w:rPr>
        <w:t>-</w:t>
      </w:r>
      <w:r w:rsidRPr="00115B60">
        <w:rPr>
          <w:rStyle w:val="FontStyle46"/>
          <w:sz w:val="24"/>
          <w:szCs w:val="24"/>
        </w:rPr>
        <w:tab/>
      </w:r>
      <w:r w:rsidR="00443DBF" w:rsidRPr="00115B60">
        <w:rPr>
          <w:rStyle w:val="FontStyle46"/>
          <w:sz w:val="24"/>
          <w:szCs w:val="24"/>
        </w:rPr>
        <w:tab/>
      </w:r>
      <w:r w:rsidR="00015D81" w:rsidRPr="00115B60">
        <w:rPr>
          <w:rStyle w:val="FontStyle46"/>
          <w:sz w:val="24"/>
          <w:szCs w:val="24"/>
        </w:rPr>
        <w:t>Wzór umowy</w:t>
      </w:r>
    </w:p>
    <w:p w14:paraId="5E2BEFCD" w14:textId="77777777" w:rsidR="003C64D5" w:rsidRPr="00115B60" w:rsidRDefault="003C64D5" w:rsidP="003C64D5">
      <w:pPr>
        <w:pStyle w:val="Style18"/>
        <w:tabs>
          <w:tab w:val="left" w:pos="426"/>
          <w:tab w:val="left" w:pos="3119"/>
          <w:tab w:val="left" w:pos="3261"/>
        </w:tabs>
        <w:spacing w:after="0"/>
        <w:jc w:val="both"/>
        <w:rPr>
          <w:rFonts w:ascii="Times New Roman" w:hAnsi="Times New Roman"/>
          <w:color w:val="000000"/>
          <w:sz w:val="24"/>
          <w:szCs w:val="24"/>
        </w:rPr>
      </w:pPr>
    </w:p>
    <w:p w14:paraId="569B6858" w14:textId="77777777" w:rsidR="00D441C2" w:rsidRPr="00115B60" w:rsidRDefault="00FA661B" w:rsidP="003C64D5">
      <w:pPr>
        <w:pStyle w:val="Style18"/>
        <w:tabs>
          <w:tab w:val="left" w:pos="426"/>
          <w:tab w:val="left" w:pos="3119"/>
          <w:tab w:val="left" w:pos="3261"/>
        </w:tabs>
        <w:spacing w:after="0"/>
        <w:jc w:val="both"/>
        <w:rPr>
          <w:rFonts w:ascii="Times New Roman" w:hAnsi="Times New Roman"/>
          <w:color w:val="000000"/>
          <w:sz w:val="24"/>
          <w:szCs w:val="24"/>
        </w:rPr>
      </w:pPr>
      <w:r w:rsidRPr="00115B60">
        <w:rPr>
          <w:rFonts w:ascii="Times New Roman" w:hAnsi="Times New Roman"/>
          <w:color w:val="000000"/>
          <w:sz w:val="24"/>
          <w:szCs w:val="24"/>
        </w:rPr>
        <w:br w:type="page"/>
      </w:r>
    </w:p>
    <w:p w14:paraId="22FEEA76" w14:textId="77777777" w:rsidR="002349A9" w:rsidRPr="00115B60" w:rsidRDefault="002349A9" w:rsidP="002055D5">
      <w:pPr>
        <w:pStyle w:val="Nagwek1"/>
        <w:spacing w:before="120"/>
        <w:rPr>
          <w:rFonts w:ascii="Times New Roman" w:hAnsi="Times New Roman"/>
          <w:sz w:val="24"/>
          <w:szCs w:val="24"/>
        </w:rPr>
      </w:pPr>
      <w:bookmarkStart w:id="23" w:name="_Toc354554663"/>
      <w:bookmarkStart w:id="24" w:name="_Toc354985052"/>
      <w:bookmarkStart w:id="25" w:name="_Toc303165598"/>
      <w:r w:rsidRPr="00115B60">
        <w:rPr>
          <w:rFonts w:ascii="Times New Roman" w:hAnsi="Times New Roman"/>
          <w:sz w:val="24"/>
          <w:szCs w:val="24"/>
        </w:rPr>
        <w:lastRenderedPageBreak/>
        <w:t>Załącznik nr 1 do SIWZ – wzór formularza ofertowego</w:t>
      </w:r>
      <w:bookmarkEnd w:id="23"/>
      <w:bookmarkEnd w:id="24"/>
    </w:p>
    <w:p w14:paraId="28757953" w14:textId="77777777" w:rsidR="002349A9" w:rsidRPr="00115B60" w:rsidRDefault="002349A9" w:rsidP="002055D5">
      <w:pPr>
        <w:ind w:left="6372" w:right="-830" w:hanging="2232"/>
        <w:rPr>
          <w:rFonts w:ascii="Times New Roman" w:hAnsi="Times New Roman"/>
          <w:b/>
          <w:sz w:val="24"/>
          <w:szCs w:val="24"/>
        </w:rPr>
      </w:pPr>
    </w:p>
    <w:p w14:paraId="3DBC316E" w14:textId="58E2174B" w:rsidR="002349A9" w:rsidRPr="00115B60" w:rsidRDefault="002349A9" w:rsidP="002055D5">
      <w:pPr>
        <w:spacing w:after="0"/>
        <w:rPr>
          <w:rFonts w:ascii="Times New Roman" w:eastAsia="MyriadPro-Bold" w:hAnsi="Times New Roman"/>
          <w:b/>
          <w:color w:val="000000"/>
          <w:sz w:val="24"/>
          <w:szCs w:val="24"/>
        </w:rPr>
      </w:pPr>
      <w:r w:rsidRPr="00115B60">
        <w:rPr>
          <w:rFonts w:ascii="Times New Roman" w:eastAsia="MyriadPro-Bold" w:hAnsi="Times New Roman"/>
          <w:color w:val="000000"/>
          <w:sz w:val="24"/>
          <w:szCs w:val="24"/>
        </w:rPr>
        <w:t>.............................</w:t>
      </w:r>
      <w:r w:rsidR="00831D3B" w:rsidRPr="00115B60">
        <w:rPr>
          <w:rFonts w:ascii="Times New Roman" w:eastAsia="MyriadPro-Bold" w:hAnsi="Times New Roman"/>
          <w:color w:val="000000"/>
          <w:sz w:val="24"/>
          <w:szCs w:val="24"/>
        </w:rPr>
        <w:t>..........................</w:t>
      </w:r>
      <w:r w:rsidR="00831D3B" w:rsidRPr="00115B60">
        <w:rPr>
          <w:rFonts w:ascii="Times New Roman" w:eastAsia="MyriadPro-Bold" w:hAnsi="Times New Roman"/>
          <w:b/>
          <w:color w:val="000000"/>
          <w:sz w:val="24"/>
          <w:szCs w:val="24"/>
        </w:rPr>
        <w:tab/>
      </w:r>
      <w:r w:rsidRPr="00115B60">
        <w:rPr>
          <w:rFonts w:ascii="Times New Roman" w:eastAsia="MyriadPro-Bold" w:hAnsi="Times New Roman"/>
          <w:b/>
          <w:color w:val="000000"/>
          <w:sz w:val="24"/>
          <w:szCs w:val="24"/>
        </w:rPr>
        <w:tab/>
      </w:r>
      <w:r w:rsidRPr="00115B60">
        <w:rPr>
          <w:rFonts w:ascii="Times New Roman" w:eastAsia="MyriadPro-Bold" w:hAnsi="Times New Roman"/>
          <w:b/>
          <w:color w:val="000000"/>
          <w:sz w:val="24"/>
          <w:szCs w:val="24"/>
        </w:rPr>
        <w:tab/>
      </w:r>
      <w:r w:rsidR="00D16232">
        <w:rPr>
          <w:rFonts w:ascii="Times New Roman" w:eastAsia="MyriadPro-Bold" w:hAnsi="Times New Roman"/>
          <w:b/>
          <w:color w:val="000000"/>
          <w:sz w:val="24"/>
          <w:szCs w:val="24"/>
        </w:rPr>
        <w:t>MUZEUM ROLNICTWA</w:t>
      </w:r>
    </w:p>
    <w:p w14:paraId="77C11F5A" w14:textId="15ED6D49" w:rsidR="002349A9" w:rsidRPr="00115B60" w:rsidRDefault="002349A9" w:rsidP="002055D5">
      <w:pPr>
        <w:spacing w:after="0"/>
        <w:jc w:val="both"/>
        <w:rPr>
          <w:rFonts w:ascii="Times New Roman" w:eastAsia="MyriadPro-Bold" w:hAnsi="Times New Roman"/>
          <w:b/>
          <w:color w:val="000000"/>
          <w:sz w:val="24"/>
          <w:szCs w:val="24"/>
        </w:rPr>
      </w:pPr>
      <w:r w:rsidRPr="00115B60">
        <w:rPr>
          <w:rFonts w:ascii="Times New Roman" w:eastAsia="MyriadPro-Bold" w:hAnsi="Times New Roman"/>
          <w:color w:val="000000"/>
          <w:sz w:val="24"/>
          <w:szCs w:val="24"/>
        </w:rPr>
        <w:t>.............................</w:t>
      </w:r>
      <w:r w:rsidR="003D0DA7" w:rsidRPr="00115B60">
        <w:rPr>
          <w:rFonts w:ascii="Times New Roman" w:eastAsia="MyriadPro-Bold" w:hAnsi="Times New Roman"/>
          <w:color w:val="000000"/>
          <w:sz w:val="24"/>
          <w:szCs w:val="24"/>
        </w:rPr>
        <w:t>.......................</w:t>
      </w:r>
      <w:r w:rsidR="00103A19" w:rsidRPr="00115B60">
        <w:rPr>
          <w:rFonts w:ascii="Times New Roman" w:eastAsia="MyriadPro-Bold" w:hAnsi="Times New Roman"/>
          <w:color w:val="000000"/>
          <w:sz w:val="24"/>
          <w:szCs w:val="24"/>
        </w:rPr>
        <w:t>.</w:t>
      </w:r>
      <w:r w:rsidR="000C3575" w:rsidRPr="00115B60">
        <w:rPr>
          <w:rFonts w:ascii="Times New Roman" w:eastAsia="MyriadPro-Bold" w:hAnsi="Times New Roman"/>
          <w:b/>
          <w:color w:val="000000"/>
          <w:sz w:val="24"/>
          <w:szCs w:val="24"/>
        </w:rPr>
        <w:tab/>
      </w:r>
      <w:r w:rsidR="00103A19" w:rsidRPr="00115B60">
        <w:rPr>
          <w:rFonts w:ascii="Times New Roman" w:eastAsia="MyriadPro-Bold" w:hAnsi="Times New Roman"/>
          <w:b/>
          <w:color w:val="000000"/>
          <w:sz w:val="24"/>
          <w:szCs w:val="24"/>
        </w:rPr>
        <w:tab/>
      </w:r>
      <w:r w:rsidR="00103A19" w:rsidRPr="00115B60">
        <w:rPr>
          <w:rFonts w:ascii="Times New Roman" w:eastAsia="MyriadPro-Bold" w:hAnsi="Times New Roman"/>
          <w:b/>
          <w:color w:val="000000"/>
          <w:sz w:val="24"/>
          <w:szCs w:val="24"/>
        </w:rPr>
        <w:tab/>
      </w:r>
      <w:r w:rsidR="00D16232" w:rsidRPr="00115B60">
        <w:rPr>
          <w:rFonts w:ascii="Times New Roman" w:hAnsi="Times New Roman"/>
          <w:b/>
          <w:sz w:val="24"/>
          <w:szCs w:val="24"/>
        </w:rPr>
        <w:t>ul. Pałacowa 5</w:t>
      </w:r>
    </w:p>
    <w:p w14:paraId="46DCAA18" w14:textId="63C6CC87" w:rsidR="002349A9" w:rsidRPr="00115B60" w:rsidRDefault="002349A9" w:rsidP="002055D5">
      <w:pPr>
        <w:spacing w:after="0"/>
        <w:rPr>
          <w:rFonts w:ascii="Times New Roman" w:eastAsia="MyriadPro-Bold" w:hAnsi="Times New Roman"/>
          <w:b/>
          <w:color w:val="000000"/>
          <w:sz w:val="24"/>
          <w:szCs w:val="24"/>
        </w:rPr>
      </w:pPr>
      <w:r w:rsidRPr="00115B60">
        <w:rPr>
          <w:rFonts w:ascii="Times New Roman" w:eastAsia="MyriadPro-Bold" w:hAnsi="Times New Roman"/>
          <w:color w:val="000000"/>
          <w:sz w:val="24"/>
          <w:szCs w:val="24"/>
        </w:rPr>
        <w:t>...................................</w:t>
      </w:r>
      <w:r w:rsidR="00F104CD" w:rsidRPr="00115B60">
        <w:rPr>
          <w:rFonts w:ascii="Times New Roman" w:eastAsia="MyriadPro-Bold" w:hAnsi="Times New Roman"/>
          <w:color w:val="000000"/>
          <w:sz w:val="24"/>
          <w:szCs w:val="24"/>
        </w:rPr>
        <w:t>...................</w:t>
      </w:r>
      <w:r w:rsidR="00103A19" w:rsidRPr="00115B60">
        <w:rPr>
          <w:rFonts w:ascii="Times New Roman" w:eastAsia="MyriadPro-Bold" w:hAnsi="Times New Roman"/>
          <w:color w:val="000000"/>
          <w:sz w:val="24"/>
          <w:szCs w:val="24"/>
        </w:rPr>
        <w:tab/>
      </w:r>
      <w:r w:rsidRPr="00115B60">
        <w:rPr>
          <w:rFonts w:ascii="Times New Roman" w:eastAsia="MyriadPro-Bold" w:hAnsi="Times New Roman"/>
          <w:b/>
          <w:color w:val="000000"/>
          <w:sz w:val="24"/>
          <w:szCs w:val="24"/>
        </w:rPr>
        <w:tab/>
      </w:r>
      <w:r w:rsidRPr="00115B60">
        <w:rPr>
          <w:rFonts w:ascii="Times New Roman" w:eastAsia="MyriadPro-Bold" w:hAnsi="Times New Roman"/>
          <w:b/>
          <w:color w:val="000000"/>
          <w:sz w:val="24"/>
          <w:szCs w:val="24"/>
        </w:rPr>
        <w:tab/>
      </w:r>
      <w:r w:rsidR="00D16232" w:rsidRPr="00115B60">
        <w:rPr>
          <w:rFonts w:ascii="Times New Roman" w:hAnsi="Times New Roman"/>
          <w:b/>
          <w:sz w:val="24"/>
          <w:szCs w:val="24"/>
        </w:rPr>
        <w:t>18-230 Ciechanowiec</w:t>
      </w:r>
    </w:p>
    <w:p w14:paraId="1A7631DD" w14:textId="77777777" w:rsidR="002349A9" w:rsidRPr="00115B60" w:rsidRDefault="002349A9" w:rsidP="002055D5">
      <w:pPr>
        <w:autoSpaceDE w:val="0"/>
        <w:autoSpaceDN w:val="0"/>
        <w:adjustRightInd w:val="0"/>
        <w:spacing w:after="0"/>
        <w:jc w:val="both"/>
        <w:rPr>
          <w:rFonts w:ascii="Times New Roman" w:eastAsia="MyriadPro-Bold" w:hAnsi="Times New Roman"/>
          <w:color w:val="000000"/>
          <w:sz w:val="24"/>
          <w:szCs w:val="24"/>
        </w:rPr>
      </w:pPr>
      <w:r w:rsidRPr="00115B60">
        <w:rPr>
          <w:rFonts w:ascii="Times New Roman" w:eastAsia="MyriadPro-Bold" w:hAnsi="Times New Roman"/>
          <w:color w:val="000000"/>
          <w:sz w:val="24"/>
          <w:szCs w:val="24"/>
        </w:rPr>
        <w:t>.............................</w:t>
      </w:r>
      <w:r w:rsidR="003D0DA7" w:rsidRPr="00115B60">
        <w:rPr>
          <w:rFonts w:ascii="Times New Roman" w:eastAsia="MyriadPro-Bold" w:hAnsi="Times New Roman"/>
          <w:color w:val="000000"/>
          <w:sz w:val="24"/>
          <w:szCs w:val="24"/>
        </w:rPr>
        <w:t>.......................</w:t>
      </w:r>
    </w:p>
    <w:p w14:paraId="4363A847" w14:textId="77777777" w:rsidR="002349A9" w:rsidRPr="00115B60" w:rsidRDefault="002349A9" w:rsidP="002055D5">
      <w:pPr>
        <w:autoSpaceDE w:val="0"/>
        <w:autoSpaceDN w:val="0"/>
        <w:adjustRightInd w:val="0"/>
        <w:spacing w:after="0"/>
        <w:jc w:val="both"/>
        <w:rPr>
          <w:rFonts w:ascii="Times New Roman" w:eastAsia="MyriadPro-Bold" w:hAnsi="Times New Roman"/>
          <w:color w:val="000000"/>
          <w:szCs w:val="24"/>
        </w:rPr>
      </w:pPr>
      <w:r w:rsidRPr="00115B60">
        <w:rPr>
          <w:rFonts w:ascii="Times New Roman" w:eastAsia="MyriadPro-Bold" w:hAnsi="Times New Roman"/>
          <w:color w:val="000000"/>
          <w:szCs w:val="24"/>
        </w:rPr>
        <w:t>(nazwa i adres Wykonawcy)</w:t>
      </w:r>
    </w:p>
    <w:p w14:paraId="613B8016" w14:textId="77777777" w:rsidR="002349A9" w:rsidRPr="00115B60" w:rsidRDefault="002349A9" w:rsidP="002055D5">
      <w:pPr>
        <w:ind w:left="-180"/>
        <w:jc w:val="center"/>
        <w:rPr>
          <w:rFonts w:ascii="Times New Roman" w:hAnsi="Times New Roman"/>
          <w:b/>
          <w:sz w:val="32"/>
          <w:szCs w:val="24"/>
        </w:rPr>
      </w:pPr>
      <w:r w:rsidRPr="00115B60">
        <w:rPr>
          <w:rFonts w:ascii="Times New Roman" w:hAnsi="Times New Roman"/>
          <w:b/>
          <w:sz w:val="32"/>
          <w:szCs w:val="24"/>
        </w:rPr>
        <w:t>O F E R T A</w:t>
      </w:r>
    </w:p>
    <w:p w14:paraId="786129A2" w14:textId="6BCA4491" w:rsidR="002349A9" w:rsidRPr="00D16232" w:rsidRDefault="002349A9" w:rsidP="00303928">
      <w:pPr>
        <w:pStyle w:val="Akapitzlist1"/>
        <w:ind w:left="0"/>
        <w:jc w:val="both"/>
        <w:rPr>
          <w:rFonts w:ascii="Times New Roman" w:hAnsi="Times New Roman"/>
          <w:sz w:val="24"/>
          <w:szCs w:val="24"/>
        </w:rPr>
      </w:pPr>
      <w:r w:rsidRPr="00115B60">
        <w:rPr>
          <w:rFonts w:ascii="Times New Roman" w:hAnsi="Times New Roman"/>
          <w:sz w:val="24"/>
          <w:szCs w:val="24"/>
        </w:rPr>
        <w:t xml:space="preserve">Odpowiadając na ogłoszenie </w:t>
      </w:r>
      <w:r w:rsidR="00D16232">
        <w:rPr>
          <w:rFonts w:ascii="Times New Roman" w:hAnsi="Times New Roman"/>
          <w:sz w:val="24"/>
          <w:szCs w:val="24"/>
        </w:rPr>
        <w:t>Muzeum Rolnictwa</w:t>
      </w:r>
      <w:r w:rsidRPr="00115B60">
        <w:rPr>
          <w:rFonts w:ascii="Times New Roman" w:hAnsi="Times New Roman"/>
          <w:sz w:val="24"/>
          <w:szCs w:val="24"/>
        </w:rPr>
        <w:t xml:space="preserve"> dotyczące przetargu nieograniczonego na</w:t>
      </w:r>
      <w:r w:rsidRPr="00115B60">
        <w:rPr>
          <w:rFonts w:ascii="Times New Roman" w:hAnsi="Times New Roman"/>
          <w:b/>
          <w:i/>
          <w:sz w:val="24"/>
          <w:szCs w:val="24"/>
        </w:rPr>
        <w:t> </w:t>
      </w:r>
      <w:r w:rsidR="004046F6">
        <w:rPr>
          <w:rFonts w:ascii="Times New Roman" w:hAnsi="Times New Roman"/>
          <w:b/>
          <w:i/>
          <w:sz w:val="24"/>
          <w:szCs w:val="24"/>
        </w:rPr>
        <w:t xml:space="preserve">Pełnienie funkcji inspektora nadzoru inwestorskiego przy realizacji projektu </w:t>
      </w:r>
      <w:r w:rsidR="00EA33BA" w:rsidRPr="004046F6">
        <w:rPr>
          <w:rFonts w:ascii="Times New Roman" w:hAnsi="Times New Roman"/>
          <w:b/>
          <w:i/>
          <w:sz w:val="24"/>
          <w:szCs w:val="24"/>
        </w:rPr>
        <w:t>pn.</w:t>
      </w:r>
      <w:r w:rsidR="00075194" w:rsidRPr="004046F6">
        <w:rPr>
          <w:rFonts w:ascii="Times New Roman" w:hAnsi="Times New Roman"/>
          <w:b/>
          <w:i/>
          <w:sz w:val="24"/>
        </w:rPr>
        <w:t>:</w:t>
      </w:r>
      <w:r w:rsidR="00075194" w:rsidRPr="00115B60">
        <w:rPr>
          <w:rFonts w:ascii="Times New Roman" w:hAnsi="Times New Roman"/>
          <w:i/>
          <w:sz w:val="24"/>
        </w:rPr>
        <w:t xml:space="preserve"> </w:t>
      </w:r>
      <w:r w:rsidR="00D16232" w:rsidRPr="00D16232">
        <w:rPr>
          <w:rFonts w:ascii="Times New Roman" w:hAnsi="Times New Roman"/>
          <w:b/>
          <w:i/>
          <w:sz w:val="24"/>
        </w:rPr>
        <w:t>„</w:t>
      </w:r>
      <w:r w:rsidR="00D16232" w:rsidRPr="00D16232">
        <w:rPr>
          <w:rFonts w:ascii="Times New Roman" w:hAnsi="Times New Roman"/>
          <w:b/>
          <w:i/>
          <w:sz w:val="24"/>
          <w:lang w:eastAsia="x-none"/>
        </w:rPr>
        <w:t>Budowa kompleksu centralnego magazynu zbiorów muzealnych z funkcją wystawienniczą wraz z zapleczem konserwatorskim”</w:t>
      </w:r>
      <w:r w:rsidR="00D16232">
        <w:rPr>
          <w:rFonts w:ascii="Times New Roman" w:hAnsi="Times New Roman"/>
          <w:sz w:val="24"/>
          <w:lang w:eastAsia="x-none"/>
        </w:rPr>
        <w:t>,</w:t>
      </w:r>
      <w:r w:rsidR="00D16232" w:rsidRPr="00115B60">
        <w:rPr>
          <w:rFonts w:ascii="Times New Roman" w:hAnsi="Times New Roman"/>
          <w:sz w:val="24"/>
          <w:lang w:eastAsia="x-none"/>
        </w:rPr>
        <w:t xml:space="preserve"> </w:t>
      </w:r>
      <w:r w:rsidRPr="00115B60">
        <w:rPr>
          <w:rFonts w:ascii="Times New Roman" w:hAnsi="Times New Roman"/>
          <w:sz w:val="24"/>
          <w:szCs w:val="24"/>
        </w:rPr>
        <w:t xml:space="preserve">oferujemy wykonanie przedmiotu zamówienia </w:t>
      </w:r>
      <w:r w:rsidR="008973C5" w:rsidRPr="00115B60">
        <w:rPr>
          <w:rFonts w:ascii="Times New Roman" w:hAnsi="Times New Roman"/>
          <w:sz w:val="24"/>
          <w:szCs w:val="24"/>
        </w:rPr>
        <w:t>zgodnie z </w:t>
      </w:r>
      <w:r w:rsidRPr="00115B60">
        <w:rPr>
          <w:rFonts w:ascii="Times New Roman" w:hAnsi="Times New Roman"/>
          <w:sz w:val="24"/>
          <w:szCs w:val="24"/>
        </w:rPr>
        <w:t>wymogami zawartymi w Specyfikacji Istotnych Warunków Zamówienia za cenę:</w:t>
      </w:r>
    </w:p>
    <w:p w14:paraId="42872563" w14:textId="77777777" w:rsidR="002349A9" w:rsidRPr="00115B60" w:rsidRDefault="00BE40C9" w:rsidP="00663233">
      <w:pPr>
        <w:pStyle w:val="Tekstpodstawowy32"/>
        <w:shd w:val="clear" w:color="auto" w:fill="E0E0E0"/>
        <w:spacing w:line="276" w:lineRule="auto"/>
        <w:ind w:right="68"/>
        <w:jc w:val="both"/>
        <w:rPr>
          <w:rFonts w:eastAsia="MyriadPro-Bold"/>
          <w:b/>
          <w:color w:val="000000"/>
          <w:szCs w:val="24"/>
          <w:lang w:eastAsia="en-US"/>
        </w:rPr>
      </w:pPr>
      <w:r w:rsidRPr="00115B60">
        <w:rPr>
          <w:rFonts w:eastAsia="MyriadPro-Bold"/>
          <w:b/>
          <w:color w:val="000000"/>
          <w:sz w:val="22"/>
          <w:szCs w:val="24"/>
          <w:lang w:eastAsia="en-US"/>
        </w:rPr>
        <w:t xml:space="preserve">CENA </w:t>
      </w:r>
      <w:r w:rsidRPr="00115B60">
        <w:rPr>
          <w:rFonts w:eastAsia="MyriadPro-Bold"/>
          <w:b/>
          <w:color w:val="000000"/>
          <w:szCs w:val="24"/>
          <w:lang w:eastAsia="en-US"/>
        </w:rPr>
        <w:t>OFERTOWA …………………………….………</w:t>
      </w:r>
      <w:r w:rsidR="002349A9" w:rsidRPr="00115B60">
        <w:rPr>
          <w:rFonts w:eastAsia="MyriadPro-Bold"/>
          <w:b/>
          <w:color w:val="000000"/>
          <w:szCs w:val="24"/>
          <w:lang w:eastAsia="en-US"/>
        </w:rPr>
        <w:t>……………….. PLN brutto</w:t>
      </w:r>
    </w:p>
    <w:p w14:paraId="55B2126B" w14:textId="77777777" w:rsidR="002349A9" w:rsidRPr="00115B60" w:rsidRDefault="00BE40C9" w:rsidP="00663233">
      <w:pPr>
        <w:pStyle w:val="Tekstpodstawowy32"/>
        <w:shd w:val="clear" w:color="auto" w:fill="E0E0E0"/>
        <w:spacing w:line="276" w:lineRule="auto"/>
        <w:ind w:right="68"/>
        <w:jc w:val="both"/>
        <w:rPr>
          <w:rFonts w:eastAsia="MyriadPro-Bold"/>
          <w:b/>
          <w:color w:val="000000"/>
          <w:szCs w:val="24"/>
          <w:lang w:eastAsia="en-US"/>
        </w:rPr>
      </w:pPr>
      <w:r w:rsidRPr="00115B60">
        <w:rPr>
          <w:rFonts w:eastAsia="MyriadPro-Bold"/>
          <w:b/>
          <w:color w:val="000000"/>
          <w:szCs w:val="24"/>
          <w:lang w:eastAsia="en-US"/>
        </w:rPr>
        <w:t xml:space="preserve">Słownie </w:t>
      </w:r>
      <w:r w:rsidR="002349A9" w:rsidRPr="00115B60">
        <w:rPr>
          <w:rFonts w:eastAsia="MyriadPro-Bold"/>
          <w:b/>
          <w:color w:val="000000"/>
          <w:szCs w:val="24"/>
          <w:lang w:eastAsia="en-US"/>
        </w:rPr>
        <w:t>złotych:………………....................................................................................</w:t>
      </w:r>
      <w:r w:rsidR="00F22189" w:rsidRPr="00115B60">
        <w:rPr>
          <w:rFonts w:eastAsia="MyriadPro-Bold"/>
          <w:b/>
          <w:color w:val="000000"/>
          <w:szCs w:val="24"/>
          <w:lang w:eastAsia="en-US"/>
        </w:rPr>
        <w:t>.....</w:t>
      </w:r>
      <w:r w:rsidRPr="00115B60">
        <w:rPr>
          <w:rFonts w:eastAsia="MyriadPro-Bold"/>
          <w:b/>
          <w:color w:val="000000"/>
          <w:szCs w:val="24"/>
          <w:lang w:eastAsia="en-US"/>
        </w:rPr>
        <w:t>...</w:t>
      </w:r>
    </w:p>
    <w:p w14:paraId="2B796957" w14:textId="262B41AA" w:rsidR="00663233" w:rsidRPr="00115B60" w:rsidRDefault="002349A9" w:rsidP="00663233">
      <w:pPr>
        <w:pStyle w:val="Tekstpodstawowy32"/>
        <w:shd w:val="clear" w:color="auto" w:fill="E0E0E0"/>
        <w:spacing w:line="276" w:lineRule="auto"/>
        <w:ind w:right="68"/>
        <w:jc w:val="both"/>
        <w:rPr>
          <w:rFonts w:eastAsia="MyriadPro-Bold"/>
          <w:b/>
          <w:color w:val="000000"/>
          <w:szCs w:val="24"/>
          <w:lang w:eastAsia="en-US"/>
        </w:rPr>
      </w:pPr>
      <w:r w:rsidRPr="00115B60">
        <w:rPr>
          <w:rFonts w:eastAsia="MyriadPro-Bold"/>
          <w:color w:val="000000"/>
          <w:szCs w:val="24"/>
          <w:lang w:eastAsia="en-US"/>
        </w:rPr>
        <w:t>Powyższa cena zawiera, doliczony zgodnie z obowiązującymi przepisami, podatek VAT, który w dniu złożenia oferty wynosi:</w:t>
      </w:r>
      <w:r w:rsidR="00D16232">
        <w:rPr>
          <w:rFonts w:eastAsia="MyriadPro-Bold"/>
          <w:b/>
          <w:color w:val="000000"/>
          <w:szCs w:val="24"/>
          <w:lang w:eastAsia="en-US"/>
        </w:rPr>
        <w:t xml:space="preserve"> 23</w:t>
      </w:r>
      <w:r w:rsidRPr="00115B60">
        <w:rPr>
          <w:rFonts w:eastAsia="MyriadPro-Bold"/>
          <w:b/>
          <w:color w:val="000000"/>
          <w:szCs w:val="24"/>
          <w:lang w:eastAsia="en-US"/>
        </w:rPr>
        <w:t xml:space="preserve">%, </w:t>
      </w:r>
      <w:r w:rsidRPr="00115B60">
        <w:rPr>
          <w:rFonts w:eastAsia="MyriadPro-Bold"/>
          <w:color w:val="000000"/>
          <w:szCs w:val="24"/>
          <w:lang w:eastAsia="en-US"/>
        </w:rPr>
        <w:t>tj.</w:t>
      </w:r>
      <w:r w:rsidRPr="00115B60">
        <w:rPr>
          <w:rFonts w:eastAsia="MyriadPro-Bold"/>
          <w:b/>
          <w:color w:val="000000"/>
          <w:szCs w:val="24"/>
          <w:lang w:eastAsia="en-US"/>
        </w:rPr>
        <w:t>..........................................zł</w:t>
      </w:r>
      <w:r w:rsidR="00663233" w:rsidRPr="00115B60">
        <w:rPr>
          <w:rFonts w:eastAsia="MyriadPro-Bold"/>
          <w:b/>
          <w:color w:val="000000"/>
          <w:szCs w:val="24"/>
          <w:lang w:eastAsia="en-US"/>
        </w:rPr>
        <w:t xml:space="preserve">    </w:t>
      </w:r>
    </w:p>
    <w:p w14:paraId="6BCAF99B" w14:textId="77777777" w:rsidR="002349A9" w:rsidRPr="00115B60" w:rsidRDefault="002349A9" w:rsidP="00A64C26">
      <w:pPr>
        <w:pStyle w:val="Tekstpodstawowy32"/>
        <w:shd w:val="clear" w:color="auto" w:fill="E0E0E0"/>
        <w:spacing w:line="276" w:lineRule="auto"/>
        <w:ind w:right="68"/>
        <w:rPr>
          <w:rFonts w:eastAsia="MyriadPro-Bold"/>
          <w:color w:val="000000"/>
          <w:sz w:val="22"/>
          <w:szCs w:val="24"/>
          <w:lang w:eastAsia="en-US"/>
        </w:rPr>
      </w:pPr>
      <w:r w:rsidRPr="00115B60">
        <w:rPr>
          <w:rFonts w:eastAsia="MyriadPro-Bold"/>
          <w:color w:val="000000"/>
          <w:sz w:val="22"/>
          <w:szCs w:val="24"/>
          <w:lang w:eastAsia="en-US"/>
        </w:rPr>
        <w:t>(słownie: …………………………………………………………………………..złotych).</w:t>
      </w:r>
    </w:p>
    <w:p w14:paraId="64D6A8B1" w14:textId="77777777" w:rsidR="00A63B40" w:rsidRPr="00115B60" w:rsidRDefault="00A63B40" w:rsidP="00A64C26">
      <w:pPr>
        <w:pStyle w:val="Tekstpodstawowy32"/>
        <w:shd w:val="clear" w:color="auto" w:fill="E0E0E0"/>
        <w:spacing w:line="276" w:lineRule="auto"/>
        <w:ind w:right="68"/>
        <w:jc w:val="both"/>
        <w:rPr>
          <w:rFonts w:eastAsia="MyriadPro-Bold"/>
          <w:color w:val="000000"/>
          <w:sz w:val="18"/>
          <w:szCs w:val="24"/>
          <w:lang w:eastAsia="en-US"/>
        </w:rPr>
      </w:pPr>
      <w:r w:rsidRPr="00115B60">
        <w:rPr>
          <w:b/>
          <w:bCs/>
          <w:i/>
          <w:iCs/>
          <w:sz w:val="18"/>
          <w:szCs w:val="24"/>
        </w:rPr>
        <w:t>*Cena oferty brutto jest ceną ryczałtową i musi zawierać wszelkie koszty Wykonawcy zwią</w:t>
      </w:r>
      <w:r w:rsidR="00C61A81" w:rsidRPr="00115B60">
        <w:rPr>
          <w:b/>
          <w:bCs/>
          <w:i/>
          <w:iCs/>
          <w:sz w:val="18"/>
          <w:szCs w:val="24"/>
        </w:rPr>
        <w:t>zane z </w:t>
      </w:r>
      <w:r w:rsidRPr="00115B60">
        <w:rPr>
          <w:b/>
          <w:bCs/>
          <w:i/>
          <w:iCs/>
          <w:sz w:val="18"/>
          <w:szCs w:val="24"/>
        </w:rPr>
        <w:t>prawidłową i właściwą realizacją przedmiotu zamówienia, przy zastosowaniu obowiązują</w:t>
      </w:r>
      <w:r w:rsidR="00C61A81" w:rsidRPr="00115B60">
        <w:rPr>
          <w:b/>
          <w:bCs/>
          <w:i/>
          <w:iCs/>
          <w:sz w:val="18"/>
          <w:szCs w:val="24"/>
        </w:rPr>
        <w:t>cych norm, z </w:t>
      </w:r>
      <w:r w:rsidRPr="00115B60">
        <w:rPr>
          <w:b/>
          <w:bCs/>
          <w:i/>
          <w:iCs/>
          <w:sz w:val="18"/>
          <w:szCs w:val="24"/>
        </w:rPr>
        <w:t>uwzględnieniem ewentualnego ryzyka wynikającego z okoliczności, których nie można było przewidzieć</w:t>
      </w:r>
      <w:r w:rsidR="00C61A81" w:rsidRPr="00115B60">
        <w:rPr>
          <w:b/>
          <w:bCs/>
          <w:i/>
          <w:iCs/>
          <w:sz w:val="18"/>
          <w:szCs w:val="24"/>
        </w:rPr>
        <w:t xml:space="preserve"> w </w:t>
      </w:r>
      <w:r w:rsidRPr="00115B60">
        <w:rPr>
          <w:b/>
          <w:bCs/>
          <w:i/>
          <w:iCs/>
          <w:sz w:val="18"/>
          <w:szCs w:val="24"/>
        </w:rPr>
        <w:t>chwili składania oferty.</w:t>
      </w:r>
    </w:p>
    <w:p w14:paraId="1A127208" w14:textId="77777777" w:rsidR="00663233" w:rsidRDefault="00663233" w:rsidP="0055641A">
      <w:pPr>
        <w:spacing w:after="0" w:line="240" w:lineRule="auto"/>
        <w:rPr>
          <w:rFonts w:ascii="Times New Roman" w:hAnsi="Times New Roman"/>
          <w:b/>
          <w:bCs/>
          <w:i/>
          <w:szCs w:val="28"/>
        </w:rPr>
      </w:pPr>
    </w:p>
    <w:p w14:paraId="166860DB" w14:textId="77777777" w:rsidR="00F91CA7" w:rsidRPr="00F91CA7" w:rsidRDefault="00F91CA7" w:rsidP="006E317D">
      <w:pPr>
        <w:numPr>
          <w:ilvl w:val="0"/>
          <w:numId w:val="47"/>
        </w:numPr>
        <w:autoSpaceDE w:val="0"/>
        <w:autoSpaceDN w:val="0"/>
        <w:adjustRightInd w:val="0"/>
        <w:spacing w:after="200" w:line="240" w:lineRule="auto"/>
        <w:ind w:left="0"/>
        <w:jc w:val="both"/>
        <w:rPr>
          <w:rFonts w:ascii="Times New Roman" w:hAnsi="Times New Roman"/>
          <w:sz w:val="24"/>
          <w:szCs w:val="24"/>
        </w:rPr>
      </w:pPr>
      <w:r w:rsidRPr="00F91CA7">
        <w:rPr>
          <w:rFonts w:ascii="Times New Roman" w:hAnsi="Times New Roman"/>
          <w:sz w:val="24"/>
          <w:szCs w:val="24"/>
        </w:rPr>
        <w:t xml:space="preserve">Oświadczam(y), że do realizacji przedmiotu zamówienia, którym jest usługa polegająca na pełnieniu funkcji inspektora nadzoru inwestorskiego w zakresie </w:t>
      </w:r>
      <w:bookmarkStart w:id="26" w:name="OLE_LINK1"/>
      <w:r w:rsidRPr="00F91CA7">
        <w:rPr>
          <w:rFonts w:ascii="Times New Roman" w:hAnsi="Times New Roman"/>
          <w:sz w:val="24"/>
          <w:szCs w:val="24"/>
        </w:rPr>
        <w:t xml:space="preserve">opisanym w niniejszej SIWZ </w:t>
      </w:r>
      <w:bookmarkEnd w:id="26"/>
      <w:r w:rsidRPr="00F91CA7">
        <w:rPr>
          <w:rFonts w:ascii="Times New Roman" w:hAnsi="Times New Roman"/>
          <w:sz w:val="24"/>
          <w:szCs w:val="24"/>
        </w:rPr>
        <w:t>w branży konstrukcyjno-budowlanej zostanie skierowana następująca osoba:</w:t>
      </w:r>
    </w:p>
    <w:p w14:paraId="3D585F7D" w14:textId="77777777" w:rsidR="00F91CA7" w:rsidRPr="00F91CA7" w:rsidRDefault="00F91CA7" w:rsidP="00F91CA7">
      <w:pPr>
        <w:spacing w:after="0" w:line="240" w:lineRule="auto"/>
        <w:rPr>
          <w:rFonts w:ascii="Times New Roman" w:hAnsi="Times New Roman"/>
          <w:iCs/>
          <w:sz w:val="24"/>
          <w:szCs w:val="24"/>
        </w:rPr>
      </w:pPr>
      <w:r w:rsidRPr="00F91CA7">
        <w:rPr>
          <w:rFonts w:ascii="Times New Roman" w:hAnsi="Times New Roman"/>
          <w:iCs/>
          <w:sz w:val="24"/>
          <w:szCs w:val="24"/>
        </w:rPr>
        <w:t xml:space="preserve">Imię i nazwisko ………………………………………………………... </w:t>
      </w:r>
    </w:p>
    <w:p w14:paraId="02542584" w14:textId="77777777" w:rsidR="00F91CA7" w:rsidRPr="00F91CA7" w:rsidRDefault="00F91CA7" w:rsidP="00F91CA7">
      <w:pPr>
        <w:spacing w:after="0" w:line="240" w:lineRule="auto"/>
        <w:ind w:left="720"/>
        <w:rPr>
          <w:rFonts w:ascii="Times New Roman" w:hAnsi="Times New Roman"/>
          <w:i/>
          <w:iCs/>
          <w:sz w:val="18"/>
          <w:szCs w:val="18"/>
        </w:rPr>
      </w:pPr>
      <w:r w:rsidRPr="00F91CA7">
        <w:rPr>
          <w:rFonts w:ascii="Times New Roman" w:hAnsi="Times New Roman"/>
          <w:iCs/>
          <w:sz w:val="18"/>
          <w:szCs w:val="18"/>
        </w:rPr>
        <w:t xml:space="preserve">                             (</w:t>
      </w:r>
      <w:r w:rsidRPr="00F91CA7">
        <w:rPr>
          <w:rFonts w:ascii="Times New Roman" w:hAnsi="Times New Roman"/>
          <w:i/>
          <w:iCs/>
          <w:sz w:val="18"/>
          <w:szCs w:val="18"/>
        </w:rPr>
        <w:t>osoby skierowanej do realizacji zamówienia)</w:t>
      </w:r>
    </w:p>
    <w:p w14:paraId="712FEA07" w14:textId="77777777" w:rsidR="00F91CA7" w:rsidRPr="00F91CA7" w:rsidRDefault="00F91CA7" w:rsidP="00F91CA7">
      <w:pPr>
        <w:spacing w:after="0" w:line="240" w:lineRule="auto"/>
        <w:rPr>
          <w:rFonts w:ascii="Times New Roman" w:hAnsi="Times New Roman"/>
          <w:i/>
          <w:iCs/>
          <w:sz w:val="18"/>
          <w:szCs w:val="18"/>
        </w:rPr>
      </w:pPr>
    </w:p>
    <w:p w14:paraId="56320DC6" w14:textId="77777777" w:rsidR="00F91CA7" w:rsidRPr="00F91CA7" w:rsidRDefault="00F91CA7" w:rsidP="00F91CA7">
      <w:pPr>
        <w:tabs>
          <w:tab w:val="left" w:pos="360"/>
        </w:tabs>
        <w:spacing w:after="0" w:line="240" w:lineRule="auto"/>
        <w:jc w:val="both"/>
        <w:rPr>
          <w:rFonts w:ascii="Times New Roman" w:hAnsi="Times New Roman"/>
        </w:rPr>
      </w:pPr>
      <w:r w:rsidRPr="00F91CA7">
        <w:rPr>
          <w:rFonts w:ascii="Times New Roman" w:hAnsi="Times New Roman"/>
          <w:sz w:val="24"/>
          <w:szCs w:val="24"/>
        </w:rPr>
        <w:t xml:space="preserve">Podstawa do dysponowania ………………………………………………………….  </w:t>
      </w:r>
    </w:p>
    <w:p w14:paraId="59473FD1" w14:textId="77777777" w:rsidR="00F91CA7" w:rsidRPr="00F91CA7" w:rsidRDefault="00F91CA7" w:rsidP="00F91CA7">
      <w:pPr>
        <w:spacing w:after="0" w:line="240" w:lineRule="auto"/>
        <w:ind w:left="720"/>
        <w:rPr>
          <w:rFonts w:ascii="Times New Roman" w:hAnsi="Times New Roman"/>
          <w:i/>
          <w:sz w:val="18"/>
          <w:szCs w:val="18"/>
        </w:rPr>
      </w:pPr>
      <w:r w:rsidRPr="00F91CA7">
        <w:rPr>
          <w:rFonts w:ascii="Times New Roman" w:hAnsi="Times New Roman"/>
          <w:i/>
          <w:sz w:val="18"/>
          <w:szCs w:val="18"/>
        </w:rPr>
        <w:t xml:space="preserve">                                           (jeżeli wykonawca samodzielnie będzie wykonywał zamówienie </w:t>
      </w:r>
    </w:p>
    <w:p w14:paraId="1D681B6E" w14:textId="77777777" w:rsidR="00F91CA7" w:rsidRPr="00F91CA7" w:rsidRDefault="00F91CA7" w:rsidP="00F91CA7">
      <w:pPr>
        <w:spacing w:after="0" w:line="240" w:lineRule="auto"/>
        <w:ind w:left="720"/>
        <w:rPr>
          <w:rFonts w:ascii="Times New Roman" w:hAnsi="Times New Roman"/>
          <w:i/>
          <w:sz w:val="18"/>
          <w:szCs w:val="18"/>
        </w:rPr>
      </w:pPr>
      <w:r w:rsidRPr="00F91CA7">
        <w:rPr>
          <w:rFonts w:ascii="Times New Roman" w:hAnsi="Times New Roman"/>
          <w:i/>
          <w:sz w:val="18"/>
          <w:szCs w:val="18"/>
        </w:rPr>
        <w:t xml:space="preserve">                                             należy wpisać WŁASNA w przeciwnym razie należy opisać). </w:t>
      </w:r>
    </w:p>
    <w:p w14:paraId="3DF11105" w14:textId="77777777" w:rsidR="00F91CA7" w:rsidRPr="00F91CA7" w:rsidRDefault="00F91CA7" w:rsidP="00F91CA7">
      <w:pPr>
        <w:spacing w:after="0" w:line="240" w:lineRule="auto"/>
        <w:rPr>
          <w:rFonts w:ascii="Times New Roman" w:hAnsi="Times New Roman"/>
          <w:i/>
          <w:sz w:val="18"/>
          <w:szCs w:val="18"/>
        </w:rPr>
      </w:pPr>
    </w:p>
    <w:p w14:paraId="6426C049" w14:textId="77777777" w:rsidR="00F91CA7" w:rsidRPr="00F91CA7" w:rsidRDefault="00F91CA7" w:rsidP="00F91CA7">
      <w:pPr>
        <w:spacing w:after="0" w:line="240" w:lineRule="auto"/>
        <w:rPr>
          <w:rFonts w:ascii="Times New Roman" w:hAnsi="Times New Roman"/>
        </w:rPr>
      </w:pPr>
      <w:r w:rsidRPr="00F91CA7">
        <w:rPr>
          <w:rFonts w:ascii="Times New Roman" w:hAnsi="Times New Roman"/>
          <w:sz w:val="24"/>
          <w:szCs w:val="24"/>
        </w:rPr>
        <w:t>Nr uprawnień ……………………….., wydane w dniu ……………………….</w:t>
      </w:r>
    </w:p>
    <w:p w14:paraId="3DAB97B2" w14:textId="77777777" w:rsidR="00F91CA7" w:rsidRPr="00F91CA7" w:rsidRDefault="00F91CA7" w:rsidP="00F91CA7">
      <w:pPr>
        <w:spacing w:after="0" w:line="240" w:lineRule="auto"/>
        <w:rPr>
          <w:rFonts w:ascii="Times New Roman" w:hAnsi="Times New Roman"/>
          <w:sz w:val="24"/>
          <w:szCs w:val="24"/>
        </w:rPr>
      </w:pPr>
      <w:r w:rsidRPr="00F91CA7">
        <w:rPr>
          <w:rFonts w:ascii="Times New Roman" w:hAnsi="Times New Roman"/>
          <w:sz w:val="24"/>
          <w:szCs w:val="24"/>
        </w:rPr>
        <w:t>przez…………………………………………………………...</w:t>
      </w:r>
    </w:p>
    <w:p w14:paraId="7AE76612" w14:textId="77777777" w:rsidR="00F91CA7" w:rsidRPr="00F91CA7" w:rsidRDefault="00F91CA7" w:rsidP="00F91CA7">
      <w:pPr>
        <w:spacing w:after="0" w:line="240" w:lineRule="auto"/>
        <w:rPr>
          <w:rFonts w:ascii="Times New Roman" w:hAnsi="Times New Roman"/>
          <w:i/>
          <w:sz w:val="18"/>
          <w:szCs w:val="18"/>
        </w:rPr>
      </w:pPr>
      <w:r w:rsidRPr="00F91CA7">
        <w:rPr>
          <w:rFonts w:ascii="Times New Roman" w:hAnsi="Times New Roman"/>
          <w:i/>
          <w:sz w:val="18"/>
          <w:szCs w:val="18"/>
        </w:rPr>
        <w:t xml:space="preserve">                       (nazwa podmiotu, który wydał uprawnienia)</w:t>
      </w:r>
    </w:p>
    <w:p w14:paraId="1A43BBA6" w14:textId="77777777" w:rsidR="00F91CA7" w:rsidRPr="00F91CA7" w:rsidRDefault="00F91CA7" w:rsidP="00F91CA7">
      <w:pPr>
        <w:spacing w:after="0" w:line="240" w:lineRule="auto"/>
        <w:jc w:val="both"/>
        <w:rPr>
          <w:rFonts w:ascii="Times New Roman" w:hAnsi="Times New Roman"/>
        </w:rPr>
      </w:pPr>
    </w:p>
    <w:p w14:paraId="33829391" w14:textId="77777777" w:rsidR="00F91CA7" w:rsidRPr="00F91CA7" w:rsidRDefault="00F91CA7" w:rsidP="00F91CA7">
      <w:pPr>
        <w:autoSpaceDE w:val="0"/>
        <w:autoSpaceDN w:val="0"/>
        <w:adjustRightInd w:val="0"/>
        <w:spacing w:after="0" w:line="240" w:lineRule="auto"/>
        <w:ind w:firstLine="708"/>
        <w:jc w:val="both"/>
        <w:rPr>
          <w:rFonts w:ascii="Times New Roman" w:hAnsi="Times New Roman"/>
          <w:sz w:val="24"/>
          <w:szCs w:val="24"/>
        </w:rPr>
      </w:pPr>
      <w:r w:rsidRPr="00F91CA7">
        <w:rPr>
          <w:rFonts w:ascii="Times New Roman" w:hAnsi="Times New Roman"/>
          <w:sz w:val="24"/>
          <w:szCs w:val="24"/>
        </w:rPr>
        <w:t>Okres posiadania uprawnień budowlanych w specjalności konstrukcyjno-budowlanej bez ograniczeń -…….lat.</w:t>
      </w:r>
    </w:p>
    <w:p w14:paraId="2680FC6E" w14:textId="6D579D58" w:rsidR="00F91CA7" w:rsidRDefault="00F91CA7" w:rsidP="00F91CA7">
      <w:pPr>
        <w:spacing w:after="0" w:line="240" w:lineRule="auto"/>
        <w:jc w:val="both"/>
        <w:rPr>
          <w:rFonts w:ascii="Times New Roman" w:hAnsi="Times New Roman"/>
          <w:sz w:val="24"/>
          <w:szCs w:val="24"/>
        </w:rPr>
      </w:pPr>
    </w:p>
    <w:p w14:paraId="553C374C" w14:textId="0222420B" w:rsidR="00F91CA7" w:rsidRDefault="00F91CA7" w:rsidP="00F91CA7">
      <w:pPr>
        <w:spacing w:after="0" w:line="240" w:lineRule="auto"/>
        <w:jc w:val="both"/>
        <w:rPr>
          <w:rFonts w:ascii="Times New Roman" w:hAnsi="Times New Roman"/>
          <w:sz w:val="24"/>
          <w:szCs w:val="24"/>
        </w:rPr>
      </w:pPr>
    </w:p>
    <w:p w14:paraId="774C54E4" w14:textId="4661B82D" w:rsidR="00F91CA7" w:rsidRDefault="00F91CA7" w:rsidP="00F91CA7">
      <w:pPr>
        <w:spacing w:after="0" w:line="240" w:lineRule="auto"/>
        <w:jc w:val="both"/>
        <w:rPr>
          <w:rFonts w:ascii="Times New Roman" w:hAnsi="Times New Roman"/>
          <w:sz w:val="24"/>
          <w:szCs w:val="24"/>
        </w:rPr>
      </w:pPr>
    </w:p>
    <w:p w14:paraId="2DE35ECE" w14:textId="06B8D11E" w:rsidR="00F91CA7" w:rsidRDefault="00F91CA7" w:rsidP="00F91CA7">
      <w:pPr>
        <w:spacing w:after="0" w:line="240" w:lineRule="auto"/>
        <w:jc w:val="both"/>
        <w:rPr>
          <w:rFonts w:ascii="Times New Roman" w:hAnsi="Times New Roman"/>
          <w:sz w:val="24"/>
          <w:szCs w:val="24"/>
        </w:rPr>
      </w:pPr>
    </w:p>
    <w:p w14:paraId="7B3B1BED" w14:textId="25AB3D7F" w:rsidR="00F91CA7" w:rsidRDefault="00F91CA7" w:rsidP="00F91CA7">
      <w:pPr>
        <w:spacing w:after="0" w:line="240" w:lineRule="auto"/>
        <w:jc w:val="both"/>
        <w:rPr>
          <w:rFonts w:ascii="Times New Roman" w:hAnsi="Times New Roman"/>
          <w:sz w:val="24"/>
          <w:szCs w:val="24"/>
        </w:rPr>
      </w:pPr>
    </w:p>
    <w:p w14:paraId="35630847" w14:textId="33416F26" w:rsidR="00F91CA7" w:rsidRDefault="00F91CA7" w:rsidP="00F91CA7">
      <w:pPr>
        <w:spacing w:after="0" w:line="240" w:lineRule="auto"/>
        <w:jc w:val="both"/>
        <w:rPr>
          <w:rFonts w:ascii="Times New Roman" w:hAnsi="Times New Roman"/>
          <w:sz w:val="24"/>
          <w:szCs w:val="24"/>
        </w:rPr>
      </w:pPr>
    </w:p>
    <w:p w14:paraId="7051D919" w14:textId="0F027B30" w:rsidR="00F91CA7" w:rsidRDefault="00F91CA7" w:rsidP="00F91CA7">
      <w:pPr>
        <w:spacing w:after="0" w:line="240" w:lineRule="auto"/>
        <w:jc w:val="both"/>
        <w:rPr>
          <w:rFonts w:ascii="Times New Roman" w:hAnsi="Times New Roman"/>
          <w:sz w:val="24"/>
          <w:szCs w:val="24"/>
        </w:rPr>
      </w:pPr>
    </w:p>
    <w:p w14:paraId="6D3C9183" w14:textId="47A74DD1" w:rsidR="00F91CA7" w:rsidRDefault="00F91CA7" w:rsidP="00F91CA7">
      <w:pPr>
        <w:spacing w:after="0" w:line="240" w:lineRule="auto"/>
        <w:jc w:val="both"/>
        <w:rPr>
          <w:rFonts w:ascii="Times New Roman" w:hAnsi="Times New Roman"/>
          <w:sz w:val="24"/>
          <w:szCs w:val="24"/>
        </w:rPr>
      </w:pPr>
    </w:p>
    <w:p w14:paraId="7861353F" w14:textId="4444A86C" w:rsidR="00F91CA7" w:rsidRDefault="00F91CA7" w:rsidP="00F91CA7">
      <w:pPr>
        <w:spacing w:after="0" w:line="240" w:lineRule="auto"/>
        <w:jc w:val="both"/>
        <w:rPr>
          <w:rFonts w:ascii="Times New Roman" w:hAnsi="Times New Roman"/>
          <w:sz w:val="24"/>
          <w:szCs w:val="24"/>
        </w:rPr>
      </w:pPr>
    </w:p>
    <w:p w14:paraId="18FE1EDD" w14:textId="67F2BFC7" w:rsidR="00F91CA7" w:rsidRDefault="00F91CA7" w:rsidP="00F91CA7">
      <w:pPr>
        <w:spacing w:after="0" w:line="240" w:lineRule="auto"/>
        <w:jc w:val="both"/>
        <w:rPr>
          <w:rFonts w:ascii="Times New Roman" w:hAnsi="Times New Roman"/>
          <w:sz w:val="24"/>
          <w:szCs w:val="24"/>
        </w:rPr>
      </w:pPr>
    </w:p>
    <w:p w14:paraId="66B417AC" w14:textId="77777777" w:rsidR="00F91CA7" w:rsidRPr="00F91CA7" w:rsidRDefault="00F91CA7" w:rsidP="00F91CA7">
      <w:pPr>
        <w:spacing w:after="0" w:line="240" w:lineRule="auto"/>
        <w:jc w:val="both"/>
        <w:rPr>
          <w:rFonts w:ascii="Times New Roman" w:hAnsi="Times New Roman"/>
          <w:sz w:val="24"/>
          <w:szCs w:val="24"/>
        </w:rPr>
      </w:pPr>
    </w:p>
    <w:p w14:paraId="3D60E147" w14:textId="77777777" w:rsidR="00F91CA7" w:rsidRPr="00F91CA7" w:rsidRDefault="00F91CA7" w:rsidP="00F91CA7">
      <w:pPr>
        <w:spacing w:after="0" w:line="240" w:lineRule="auto"/>
        <w:jc w:val="both"/>
        <w:rPr>
          <w:rFonts w:ascii="Times New Roman" w:hAnsi="Times New Roman"/>
          <w:lang w:eastAsia="en-US"/>
        </w:rPr>
      </w:pPr>
      <w:r w:rsidRPr="00F91CA7">
        <w:rPr>
          <w:rFonts w:ascii="Times New Roman" w:hAnsi="Times New Roman"/>
          <w:sz w:val="24"/>
          <w:szCs w:val="24"/>
        </w:rPr>
        <w:lastRenderedPageBreak/>
        <w:t xml:space="preserve">Opis doświadczenia </w:t>
      </w:r>
    </w:p>
    <w:p w14:paraId="049E8A97" w14:textId="10046627" w:rsidR="00C52B73" w:rsidRPr="00C52B73" w:rsidRDefault="00F91CA7" w:rsidP="00C52B73">
      <w:pPr>
        <w:spacing w:after="0" w:line="240" w:lineRule="auto"/>
        <w:jc w:val="both"/>
        <w:rPr>
          <w:rFonts w:ascii="Times New Roman" w:hAnsi="Times New Roman"/>
          <w:bCs/>
          <w:i/>
          <w:sz w:val="24"/>
          <w:szCs w:val="24"/>
          <w:lang w:eastAsia="ar-SA"/>
        </w:rPr>
      </w:pPr>
      <w:r w:rsidRPr="00F91CA7">
        <w:rPr>
          <w:rFonts w:ascii="Times New Roman" w:hAnsi="Times New Roman"/>
          <w:i/>
          <w:sz w:val="24"/>
          <w:szCs w:val="24"/>
        </w:rPr>
        <w:t>Doświadczenie na stanowisku inspektora nadzoru inwestorskiego lub kierownika budowy lub kierownika robót w branży konstrukcyjno-budowlanej przy realizacji zadań w zakresie wskazanym w niniejszej SIWZ, w o</w:t>
      </w:r>
      <w:r w:rsidRPr="00F91CA7">
        <w:rPr>
          <w:rFonts w:ascii="Times New Roman" w:hAnsi="Times New Roman"/>
          <w:bCs/>
          <w:i/>
          <w:sz w:val="24"/>
          <w:szCs w:val="24"/>
          <w:lang w:eastAsia="ar-SA"/>
        </w:rPr>
        <w:t xml:space="preserve">kresie ostatnich 5 lat przed upływem terminu składania ofert. </w:t>
      </w:r>
      <w:r w:rsidR="00C52B73">
        <w:rPr>
          <w:rFonts w:ascii="Times New Roman" w:hAnsi="Times New Roman"/>
          <w:bCs/>
          <w:i/>
          <w:sz w:val="24"/>
          <w:szCs w:val="24"/>
          <w:lang w:eastAsia="ar-SA"/>
        </w:rPr>
        <w:t xml:space="preserve"> N</w:t>
      </w:r>
      <w:r w:rsidR="00C52B73" w:rsidRPr="00C52B73">
        <w:rPr>
          <w:rFonts w:ascii="Times New Roman" w:hAnsi="Times New Roman"/>
          <w:bCs/>
          <w:i/>
          <w:sz w:val="24"/>
          <w:szCs w:val="24"/>
          <w:lang w:eastAsia="ar-SA"/>
        </w:rPr>
        <w:t>ależy załączyć dowody potwierdzające,</w:t>
      </w:r>
      <w:r w:rsidR="007266B3">
        <w:rPr>
          <w:rFonts w:ascii="Times New Roman" w:hAnsi="Times New Roman"/>
          <w:bCs/>
          <w:i/>
          <w:sz w:val="24"/>
          <w:szCs w:val="24"/>
          <w:lang w:eastAsia="ar-SA"/>
        </w:rPr>
        <w:t xml:space="preserve"> że usługi wskazane w niniejszej</w:t>
      </w:r>
      <w:r w:rsidR="00C52B73" w:rsidRPr="00C52B73">
        <w:rPr>
          <w:rFonts w:ascii="Times New Roman" w:hAnsi="Times New Roman"/>
          <w:bCs/>
          <w:i/>
          <w:sz w:val="24"/>
          <w:szCs w:val="24"/>
          <w:lang w:eastAsia="ar-SA"/>
        </w:rPr>
        <w:t xml:space="preserve"> </w:t>
      </w:r>
      <w:r w:rsidR="007266B3">
        <w:rPr>
          <w:rFonts w:ascii="Times New Roman" w:hAnsi="Times New Roman"/>
          <w:bCs/>
          <w:i/>
          <w:sz w:val="24"/>
          <w:szCs w:val="24"/>
          <w:lang w:eastAsia="ar-SA"/>
        </w:rPr>
        <w:t>tabeli</w:t>
      </w:r>
      <w:r w:rsidR="00C52B73" w:rsidRPr="00C52B73">
        <w:rPr>
          <w:rFonts w:ascii="Times New Roman" w:hAnsi="Times New Roman"/>
          <w:bCs/>
          <w:i/>
          <w:sz w:val="24"/>
          <w:szCs w:val="24"/>
          <w:lang w:eastAsia="ar-SA"/>
        </w:rPr>
        <w:t xml:space="preserve">  zostały wykonane, należycie i prawidłowo ukończone.</w:t>
      </w:r>
    </w:p>
    <w:p w14:paraId="48AF280D" w14:textId="53EF0392" w:rsidR="00F91CA7" w:rsidRDefault="00F91CA7" w:rsidP="00F91CA7">
      <w:pPr>
        <w:spacing w:after="0" w:line="240" w:lineRule="auto"/>
        <w:jc w:val="both"/>
        <w:rPr>
          <w:rFonts w:ascii="Times New Roman" w:hAnsi="Times New Roman"/>
          <w:bCs/>
          <w:i/>
          <w:sz w:val="24"/>
          <w:szCs w:val="24"/>
          <w:lang w:eastAsia="ar-SA"/>
        </w:rPr>
      </w:pPr>
    </w:p>
    <w:p w14:paraId="1368CE49" w14:textId="77777777" w:rsidR="00F91CA7" w:rsidRPr="00F91CA7" w:rsidRDefault="00F91CA7" w:rsidP="00F91CA7">
      <w:pPr>
        <w:spacing w:after="0" w:line="240" w:lineRule="auto"/>
        <w:jc w:val="both"/>
        <w:rPr>
          <w:rFonts w:ascii="Times New Roman" w:hAnsi="Times New Roman"/>
          <w:i/>
          <w:sz w:val="24"/>
          <w:szCs w:val="24"/>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948"/>
        <w:gridCol w:w="2790"/>
        <w:gridCol w:w="2693"/>
        <w:gridCol w:w="3402"/>
      </w:tblGrid>
      <w:tr w:rsidR="00F91CA7" w:rsidRPr="00F91CA7" w14:paraId="35143832" w14:textId="77777777" w:rsidTr="00F91CA7">
        <w:tc>
          <w:tcPr>
            <w:tcW w:w="507" w:type="dxa"/>
            <w:tcBorders>
              <w:top w:val="single" w:sz="4" w:space="0" w:color="auto"/>
              <w:left w:val="single" w:sz="4" w:space="0" w:color="auto"/>
              <w:bottom w:val="single" w:sz="4" w:space="0" w:color="auto"/>
              <w:right w:val="single" w:sz="4" w:space="0" w:color="auto"/>
            </w:tcBorders>
            <w:hideMark/>
          </w:tcPr>
          <w:p w14:paraId="02A04A9A" w14:textId="77777777" w:rsidR="00F91CA7" w:rsidRPr="00F91CA7" w:rsidRDefault="00F91CA7" w:rsidP="00F91CA7">
            <w:pPr>
              <w:tabs>
                <w:tab w:val="left" w:pos="360"/>
              </w:tabs>
              <w:spacing w:after="0" w:line="240" w:lineRule="auto"/>
              <w:jc w:val="both"/>
              <w:rPr>
                <w:rFonts w:ascii="Times New Roman" w:hAnsi="Times New Roman"/>
                <w:sz w:val="18"/>
                <w:szCs w:val="18"/>
              </w:rPr>
            </w:pPr>
            <w:r w:rsidRPr="00F91CA7">
              <w:rPr>
                <w:rFonts w:ascii="Times New Roman" w:hAnsi="Times New Roman"/>
                <w:sz w:val="18"/>
                <w:szCs w:val="18"/>
              </w:rPr>
              <w:t>L.p.</w:t>
            </w:r>
          </w:p>
        </w:tc>
        <w:tc>
          <w:tcPr>
            <w:tcW w:w="1948" w:type="dxa"/>
            <w:tcBorders>
              <w:top w:val="single" w:sz="4" w:space="0" w:color="auto"/>
              <w:left w:val="single" w:sz="4" w:space="0" w:color="auto"/>
              <w:bottom w:val="single" w:sz="4" w:space="0" w:color="auto"/>
              <w:right w:val="single" w:sz="4" w:space="0" w:color="auto"/>
            </w:tcBorders>
            <w:hideMark/>
          </w:tcPr>
          <w:p w14:paraId="5A5A9B2F" w14:textId="580363F8" w:rsidR="00F91CA7" w:rsidRPr="00F91CA7" w:rsidRDefault="00C52B73" w:rsidP="00F91CA7">
            <w:pPr>
              <w:tabs>
                <w:tab w:val="left" w:pos="360"/>
              </w:tabs>
              <w:spacing w:after="0" w:line="240" w:lineRule="auto"/>
              <w:jc w:val="both"/>
              <w:rPr>
                <w:rFonts w:ascii="Times New Roman" w:hAnsi="Times New Roman"/>
                <w:sz w:val="18"/>
                <w:szCs w:val="18"/>
              </w:rPr>
            </w:pPr>
            <w:r>
              <w:rPr>
                <w:rFonts w:ascii="Times New Roman" w:hAnsi="Times New Roman"/>
                <w:sz w:val="18"/>
                <w:szCs w:val="18"/>
              </w:rPr>
              <w:t>Przedmiot zamówienia</w:t>
            </w:r>
          </w:p>
        </w:tc>
        <w:tc>
          <w:tcPr>
            <w:tcW w:w="2790" w:type="dxa"/>
            <w:tcBorders>
              <w:top w:val="single" w:sz="4" w:space="0" w:color="auto"/>
              <w:left w:val="single" w:sz="4" w:space="0" w:color="auto"/>
              <w:bottom w:val="single" w:sz="4" w:space="0" w:color="auto"/>
              <w:right w:val="single" w:sz="4" w:space="0" w:color="auto"/>
            </w:tcBorders>
            <w:hideMark/>
          </w:tcPr>
          <w:p w14:paraId="61003E7B" w14:textId="77777777" w:rsidR="00F91CA7" w:rsidRPr="00F91CA7" w:rsidRDefault="00F91CA7" w:rsidP="00F91CA7">
            <w:pPr>
              <w:tabs>
                <w:tab w:val="left" w:pos="360"/>
              </w:tabs>
              <w:spacing w:after="0" w:line="240" w:lineRule="auto"/>
              <w:jc w:val="both"/>
              <w:rPr>
                <w:rFonts w:ascii="Times New Roman" w:hAnsi="Times New Roman"/>
                <w:sz w:val="18"/>
                <w:szCs w:val="18"/>
              </w:rPr>
            </w:pPr>
            <w:r w:rsidRPr="00F91CA7">
              <w:rPr>
                <w:rFonts w:ascii="Times New Roman" w:hAnsi="Times New Roman"/>
                <w:sz w:val="18"/>
                <w:szCs w:val="18"/>
              </w:rPr>
              <w:t>Nazwa podmiotu na rzecz, którego świadczona była usługa.</w:t>
            </w:r>
          </w:p>
        </w:tc>
        <w:tc>
          <w:tcPr>
            <w:tcW w:w="2693" w:type="dxa"/>
            <w:tcBorders>
              <w:top w:val="single" w:sz="4" w:space="0" w:color="auto"/>
              <w:left w:val="single" w:sz="4" w:space="0" w:color="auto"/>
              <w:bottom w:val="single" w:sz="4" w:space="0" w:color="auto"/>
              <w:right w:val="single" w:sz="4" w:space="0" w:color="auto"/>
            </w:tcBorders>
            <w:hideMark/>
          </w:tcPr>
          <w:p w14:paraId="6169CE72" w14:textId="77777777" w:rsidR="00F91CA7" w:rsidRPr="00F91CA7" w:rsidRDefault="00F91CA7" w:rsidP="00F91CA7">
            <w:pPr>
              <w:tabs>
                <w:tab w:val="left" w:pos="360"/>
              </w:tabs>
              <w:spacing w:after="0" w:line="240" w:lineRule="auto"/>
              <w:jc w:val="both"/>
              <w:rPr>
                <w:rFonts w:ascii="Times New Roman" w:hAnsi="Times New Roman"/>
                <w:sz w:val="18"/>
                <w:szCs w:val="18"/>
              </w:rPr>
            </w:pPr>
            <w:r w:rsidRPr="00F91CA7">
              <w:rPr>
                <w:rFonts w:ascii="Times New Roman" w:hAnsi="Times New Roman"/>
                <w:sz w:val="18"/>
                <w:szCs w:val="18"/>
              </w:rPr>
              <w:t>Nazwa inwestycji – roboty budowlanej podczas, której była świadczona usługa.</w:t>
            </w:r>
          </w:p>
        </w:tc>
        <w:tc>
          <w:tcPr>
            <w:tcW w:w="3402" w:type="dxa"/>
            <w:tcBorders>
              <w:top w:val="single" w:sz="4" w:space="0" w:color="auto"/>
              <w:left w:val="single" w:sz="4" w:space="0" w:color="auto"/>
              <w:bottom w:val="single" w:sz="4" w:space="0" w:color="auto"/>
              <w:right w:val="single" w:sz="4" w:space="0" w:color="auto"/>
            </w:tcBorders>
            <w:hideMark/>
          </w:tcPr>
          <w:p w14:paraId="3321DC7B" w14:textId="43D8DEEB" w:rsidR="00F91CA7" w:rsidRPr="00F91CA7" w:rsidRDefault="00F91CA7" w:rsidP="00475EE7">
            <w:pPr>
              <w:tabs>
                <w:tab w:val="left" w:pos="360"/>
              </w:tabs>
              <w:spacing w:after="0" w:line="240" w:lineRule="auto"/>
              <w:jc w:val="both"/>
              <w:rPr>
                <w:rFonts w:ascii="Times New Roman" w:hAnsi="Times New Roman"/>
                <w:sz w:val="18"/>
                <w:szCs w:val="18"/>
              </w:rPr>
            </w:pPr>
            <w:r w:rsidRPr="00F91CA7">
              <w:rPr>
                <w:rFonts w:ascii="Times New Roman" w:hAnsi="Times New Roman"/>
                <w:sz w:val="18"/>
                <w:szCs w:val="18"/>
              </w:rPr>
              <w:t xml:space="preserve">Dane dotyczące inwestycji, na której realizowana była usługa podać np. </w:t>
            </w:r>
            <w:r w:rsidR="00475EE7">
              <w:rPr>
                <w:rFonts w:ascii="Times New Roman" w:hAnsi="Times New Roman"/>
                <w:sz w:val="18"/>
                <w:szCs w:val="18"/>
              </w:rPr>
              <w:t>powierzchnia budynku</w:t>
            </w:r>
            <w:r w:rsidRPr="00F91CA7">
              <w:rPr>
                <w:rFonts w:ascii="Times New Roman" w:hAnsi="Times New Roman"/>
                <w:sz w:val="18"/>
                <w:szCs w:val="18"/>
              </w:rPr>
              <w:t>.</w:t>
            </w:r>
          </w:p>
        </w:tc>
      </w:tr>
      <w:tr w:rsidR="00F91CA7" w:rsidRPr="00F91CA7" w14:paraId="660FD0E6" w14:textId="77777777" w:rsidTr="00F91CA7">
        <w:tc>
          <w:tcPr>
            <w:tcW w:w="507" w:type="dxa"/>
            <w:tcBorders>
              <w:top w:val="single" w:sz="4" w:space="0" w:color="auto"/>
              <w:left w:val="single" w:sz="4" w:space="0" w:color="auto"/>
              <w:bottom w:val="single" w:sz="4" w:space="0" w:color="auto"/>
              <w:right w:val="single" w:sz="4" w:space="0" w:color="auto"/>
            </w:tcBorders>
            <w:hideMark/>
          </w:tcPr>
          <w:p w14:paraId="63BCA403" w14:textId="77777777" w:rsidR="00F91CA7" w:rsidRPr="00F91CA7" w:rsidRDefault="00F91CA7" w:rsidP="00F91CA7">
            <w:pPr>
              <w:tabs>
                <w:tab w:val="left" w:pos="360"/>
              </w:tabs>
              <w:spacing w:after="0" w:line="240" w:lineRule="auto"/>
              <w:jc w:val="both"/>
              <w:rPr>
                <w:rFonts w:ascii="Times New Roman" w:hAnsi="Times New Roman"/>
              </w:rPr>
            </w:pPr>
            <w:r w:rsidRPr="00F91CA7">
              <w:rPr>
                <w:rFonts w:ascii="Times New Roman" w:hAnsi="Times New Roman"/>
                <w:sz w:val="24"/>
                <w:szCs w:val="24"/>
              </w:rPr>
              <w:t>1.</w:t>
            </w:r>
          </w:p>
        </w:tc>
        <w:tc>
          <w:tcPr>
            <w:tcW w:w="1948" w:type="dxa"/>
            <w:tcBorders>
              <w:top w:val="single" w:sz="4" w:space="0" w:color="auto"/>
              <w:left w:val="single" w:sz="4" w:space="0" w:color="auto"/>
              <w:bottom w:val="single" w:sz="4" w:space="0" w:color="auto"/>
              <w:right w:val="single" w:sz="4" w:space="0" w:color="auto"/>
            </w:tcBorders>
          </w:tcPr>
          <w:p w14:paraId="56ECFCBA" w14:textId="77777777" w:rsidR="00F91CA7" w:rsidRPr="00F91CA7" w:rsidRDefault="00F91CA7" w:rsidP="00F91CA7">
            <w:pPr>
              <w:tabs>
                <w:tab w:val="left" w:pos="360"/>
              </w:tabs>
              <w:spacing w:after="0" w:line="240" w:lineRule="auto"/>
              <w:jc w:val="both"/>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tcPr>
          <w:p w14:paraId="5CA84C27" w14:textId="77777777" w:rsidR="00F91CA7" w:rsidRPr="00F91CA7" w:rsidRDefault="00F91CA7" w:rsidP="00F91CA7">
            <w:pPr>
              <w:tabs>
                <w:tab w:val="left" w:pos="360"/>
              </w:tabs>
              <w:spacing w:after="0" w:line="240" w:lineRule="auto"/>
              <w:jc w:val="both"/>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3F7E532D" w14:textId="77777777" w:rsidR="00F91CA7" w:rsidRPr="00F91CA7" w:rsidRDefault="00F91CA7" w:rsidP="00F91CA7">
            <w:pPr>
              <w:tabs>
                <w:tab w:val="left" w:pos="360"/>
              </w:tabs>
              <w:spacing w:after="0" w:line="240" w:lineRule="auto"/>
              <w:jc w:val="both"/>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C49CB79" w14:textId="77777777" w:rsidR="00F91CA7" w:rsidRPr="00F91CA7" w:rsidRDefault="00F91CA7" w:rsidP="00F91CA7">
            <w:pPr>
              <w:tabs>
                <w:tab w:val="left" w:pos="360"/>
              </w:tabs>
              <w:spacing w:after="0" w:line="240" w:lineRule="auto"/>
              <w:jc w:val="both"/>
              <w:rPr>
                <w:rFonts w:ascii="Times New Roman" w:hAnsi="Times New Roman"/>
                <w:sz w:val="24"/>
                <w:szCs w:val="24"/>
              </w:rPr>
            </w:pPr>
          </w:p>
        </w:tc>
      </w:tr>
      <w:tr w:rsidR="00F91CA7" w:rsidRPr="00F91CA7" w14:paraId="704671D7" w14:textId="77777777" w:rsidTr="00F91CA7">
        <w:tc>
          <w:tcPr>
            <w:tcW w:w="507" w:type="dxa"/>
            <w:tcBorders>
              <w:top w:val="single" w:sz="4" w:space="0" w:color="auto"/>
              <w:left w:val="single" w:sz="4" w:space="0" w:color="auto"/>
              <w:bottom w:val="single" w:sz="4" w:space="0" w:color="auto"/>
              <w:right w:val="single" w:sz="4" w:space="0" w:color="auto"/>
            </w:tcBorders>
            <w:hideMark/>
          </w:tcPr>
          <w:p w14:paraId="07CDEFC9" w14:textId="77777777" w:rsidR="00F91CA7" w:rsidRPr="00F91CA7" w:rsidRDefault="00F91CA7" w:rsidP="00F91CA7">
            <w:pPr>
              <w:tabs>
                <w:tab w:val="left" w:pos="360"/>
              </w:tabs>
              <w:spacing w:after="0" w:line="240" w:lineRule="auto"/>
              <w:jc w:val="both"/>
              <w:rPr>
                <w:rFonts w:ascii="Times New Roman" w:hAnsi="Times New Roman"/>
                <w:sz w:val="24"/>
                <w:szCs w:val="24"/>
              </w:rPr>
            </w:pPr>
            <w:r w:rsidRPr="00F91CA7">
              <w:rPr>
                <w:rFonts w:ascii="Times New Roman" w:hAnsi="Times New Roman"/>
                <w:sz w:val="24"/>
                <w:szCs w:val="24"/>
              </w:rPr>
              <w:t>2.</w:t>
            </w:r>
          </w:p>
        </w:tc>
        <w:tc>
          <w:tcPr>
            <w:tcW w:w="1948" w:type="dxa"/>
            <w:tcBorders>
              <w:top w:val="single" w:sz="4" w:space="0" w:color="auto"/>
              <w:left w:val="single" w:sz="4" w:space="0" w:color="auto"/>
              <w:bottom w:val="single" w:sz="4" w:space="0" w:color="auto"/>
              <w:right w:val="single" w:sz="4" w:space="0" w:color="auto"/>
            </w:tcBorders>
          </w:tcPr>
          <w:p w14:paraId="02749889" w14:textId="77777777" w:rsidR="00F91CA7" w:rsidRPr="00F91CA7" w:rsidRDefault="00F91CA7" w:rsidP="00F91CA7">
            <w:pPr>
              <w:tabs>
                <w:tab w:val="left" w:pos="360"/>
              </w:tabs>
              <w:spacing w:after="0" w:line="240" w:lineRule="auto"/>
              <w:jc w:val="both"/>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tcPr>
          <w:p w14:paraId="4E0C812E" w14:textId="77777777" w:rsidR="00F91CA7" w:rsidRPr="00F91CA7" w:rsidRDefault="00F91CA7" w:rsidP="00F91CA7">
            <w:pPr>
              <w:tabs>
                <w:tab w:val="left" w:pos="360"/>
              </w:tabs>
              <w:spacing w:after="0" w:line="240" w:lineRule="auto"/>
              <w:jc w:val="both"/>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0C4B181" w14:textId="77777777" w:rsidR="00F91CA7" w:rsidRPr="00F91CA7" w:rsidRDefault="00F91CA7" w:rsidP="00F91CA7">
            <w:pPr>
              <w:tabs>
                <w:tab w:val="left" w:pos="360"/>
              </w:tabs>
              <w:spacing w:after="0" w:line="240" w:lineRule="auto"/>
              <w:jc w:val="both"/>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4DA9302" w14:textId="77777777" w:rsidR="00F91CA7" w:rsidRPr="00F91CA7" w:rsidRDefault="00F91CA7" w:rsidP="00F91CA7">
            <w:pPr>
              <w:tabs>
                <w:tab w:val="left" w:pos="360"/>
              </w:tabs>
              <w:spacing w:after="0" w:line="240" w:lineRule="auto"/>
              <w:jc w:val="both"/>
              <w:rPr>
                <w:rFonts w:ascii="Times New Roman" w:hAnsi="Times New Roman"/>
                <w:sz w:val="24"/>
                <w:szCs w:val="24"/>
              </w:rPr>
            </w:pPr>
          </w:p>
        </w:tc>
      </w:tr>
      <w:tr w:rsidR="00F91CA7" w:rsidRPr="00F91CA7" w14:paraId="2A13F242" w14:textId="77777777" w:rsidTr="00F91CA7">
        <w:tc>
          <w:tcPr>
            <w:tcW w:w="507" w:type="dxa"/>
            <w:tcBorders>
              <w:top w:val="single" w:sz="4" w:space="0" w:color="auto"/>
              <w:left w:val="single" w:sz="4" w:space="0" w:color="auto"/>
              <w:bottom w:val="single" w:sz="4" w:space="0" w:color="auto"/>
              <w:right w:val="single" w:sz="4" w:space="0" w:color="auto"/>
            </w:tcBorders>
            <w:hideMark/>
          </w:tcPr>
          <w:p w14:paraId="598A3532" w14:textId="77777777" w:rsidR="00F91CA7" w:rsidRPr="00F91CA7" w:rsidRDefault="00F91CA7" w:rsidP="00F91CA7">
            <w:pPr>
              <w:tabs>
                <w:tab w:val="left" w:pos="360"/>
              </w:tabs>
              <w:spacing w:after="0" w:line="240" w:lineRule="auto"/>
              <w:jc w:val="both"/>
              <w:rPr>
                <w:rFonts w:ascii="Times New Roman" w:hAnsi="Times New Roman"/>
                <w:sz w:val="24"/>
                <w:szCs w:val="24"/>
              </w:rPr>
            </w:pPr>
            <w:r w:rsidRPr="00F91CA7">
              <w:rPr>
                <w:rFonts w:ascii="Times New Roman" w:hAnsi="Times New Roman"/>
                <w:sz w:val="24"/>
                <w:szCs w:val="24"/>
              </w:rPr>
              <w:t>3.</w:t>
            </w:r>
          </w:p>
        </w:tc>
        <w:tc>
          <w:tcPr>
            <w:tcW w:w="1948" w:type="dxa"/>
            <w:tcBorders>
              <w:top w:val="single" w:sz="4" w:space="0" w:color="auto"/>
              <w:left w:val="single" w:sz="4" w:space="0" w:color="auto"/>
              <w:bottom w:val="single" w:sz="4" w:space="0" w:color="auto"/>
              <w:right w:val="single" w:sz="4" w:space="0" w:color="auto"/>
            </w:tcBorders>
          </w:tcPr>
          <w:p w14:paraId="2627B52E" w14:textId="77777777" w:rsidR="00F91CA7" w:rsidRPr="00F91CA7" w:rsidRDefault="00F91CA7" w:rsidP="00F91CA7">
            <w:pPr>
              <w:tabs>
                <w:tab w:val="left" w:pos="360"/>
              </w:tabs>
              <w:spacing w:after="0" w:line="240" w:lineRule="auto"/>
              <w:jc w:val="both"/>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tcPr>
          <w:p w14:paraId="5C5E5C68" w14:textId="77777777" w:rsidR="00F91CA7" w:rsidRPr="00F91CA7" w:rsidRDefault="00F91CA7" w:rsidP="00F91CA7">
            <w:pPr>
              <w:tabs>
                <w:tab w:val="left" w:pos="360"/>
              </w:tabs>
              <w:spacing w:after="0" w:line="240" w:lineRule="auto"/>
              <w:jc w:val="both"/>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B0BF28D" w14:textId="77777777" w:rsidR="00F91CA7" w:rsidRPr="00F91CA7" w:rsidRDefault="00F91CA7" w:rsidP="00F91CA7">
            <w:pPr>
              <w:tabs>
                <w:tab w:val="left" w:pos="360"/>
              </w:tabs>
              <w:spacing w:after="0" w:line="240" w:lineRule="auto"/>
              <w:jc w:val="both"/>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464CCDD" w14:textId="77777777" w:rsidR="00F91CA7" w:rsidRPr="00F91CA7" w:rsidRDefault="00F91CA7" w:rsidP="00F91CA7">
            <w:pPr>
              <w:tabs>
                <w:tab w:val="left" w:pos="360"/>
              </w:tabs>
              <w:spacing w:after="0" w:line="240" w:lineRule="auto"/>
              <w:jc w:val="both"/>
              <w:rPr>
                <w:rFonts w:ascii="Times New Roman" w:hAnsi="Times New Roman"/>
                <w:sz w:val="24"/>
                <w:szCs w:val="24"/>
              </w:rPr>
            </w:pPr>
          </w:p>
        </w:tc>
      </w:tr>
      <w:tr w:rsidR="00F91CA7" w:rsidRPr="00F91CA7" w14:paraId="3C1FB9B5" w14:textId="77777777" w:rsidTr="00F91CA7">
        <w:tc>
          <w:tcPr>
            <w:tcW w:w="507" w:type="dxa"/>
            <w:tcBorders>
              <w:top w:val="single" w:sz="4" w:space="0" w:color="auto"/>
              <w:left w:val="single" w:sz="4" w:space="0" w:color="auto"/>
              <w:bottom w:val="single" w:sz="4" w:space="0" w:color="auto"/>
              <w:right w:val="single" w:sz="4" w:space="0" w:color="auto"/>
            </w:tcBorders>
            <w:hideMark/>
          </w:tcPr>
          <w:p w14:paraId="5A419BC0" w14:textId="77777777" w:rsidR="00F91CA7" w:rsidRPr="00F91CA7" w:rsidRDefault="00F91CA7" w:rsidP="00F91CA7">
            <w:pPr>
              <w:tabs>
                <w:tab w:val="left" w:pos="360"/>
              </w:tabs>
              <w:spacing w:after="0" w:line="240" w:lineRule="auto"/>
              <w:jc w:val="both"/>
              <w:rPr>
                <w:rFonts w:ascii="Times New Roman" w:hAnsi="Times New Roman"/>
                <w:sz w:val="24"/>
                <w:szCs w:val="24"/>
              </w:rPr>
            </w:pPr>
            <w:r w:rsidRPr="00F91CA7">
              <w:rPr>
                <w:rFonts w:ascii="Times New Roman" w:hAnsi="Times New Roman"/>
                <w:sz w:val="24"/>
                <w:szCs w:val="24"/>
              </w:rPr>
              <w:t>4.</w:t>
            </w:r>
          </w:p>
        </w:tc>
        <w:tc>
          <w:tcPr>
            <w:tcW w:w="1948" w:type="dxa"/>
            <w:tcBorders>
              <w:top w:val="single" w:sz="4" w:space="0" w:color="auto"/>
              <w:left w:val="single" w:sz="4" w:space="0" w:color="auto"/>
              <w:bottom w:val="single" w:sz="4" w:space="0" w:color="auto"/>
              <w:right w:val="single" w:sz="4" w:space="0" w:color="auto"/>
            </w:tcBorders>
          </w:tcPr>
          <w:p w14:paraId="2201036C" w14:textId="77777777" w:rsidR="00F91CA7" w:rsidRPr="00F91CA7" w:rsidRDefault="00F91CA7" w:rsidP="00F91CA7">
            <w:pPr>
              <w:tabs>
                <w:tab w:val="left" w:pos="360"/>
              </w:tabs>
              <w:spacing w:after="0" w:line="240" w:lineRule="auto"/>
              <w:jc w:val="both"/>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tcPr>
          <w:p w14:paraId="1BED0494" w14:textId="77777777" w:rsidR="00F91CA7" w:rsidRPr="00F91CA7" w:rsidRDefault="00F91CA7" w:rsidP="00F91CA7">
            <w:pPr>
              <w:tabs>
                <w:tab w:val="left" w:pos="360"/>
              </w:tabs>
              <w:spacing w:after="0" w:line="240" w:lineRule="auto"/>
              <w:jc w:val="both"/>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6ED55A09" w14:textId="77777777" w:rsidR="00F91CA7" w:rsidRPr="00F91CA7" w:rsidRDefault="00F91CA7" w:rsidP="00F91CA7">
            <w:pPr>
              <w:tabs>
                <w:tab w:val="left" w:pos="360"/>
              </w:tabs>
              <w:spacing w:after="0" w:line="240" w:lineRule="auto"/>
              <w:jc w:val="both"/>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9EBF4EC" w14:textId="77777777" w:rsidR="00F91CA7" w:rsidRPr="00F91CA7" w:rsidRDefault="00F91CA7" w:rsidP="00F91CA7">
            <w:pPr>
              <w:tabs>
                <w:tab w:val="left" w:pos="360"/>
              </w:tabs>
              <w:spacing w:after="0" w:line="240" w:lineRule="auto"/>
              <w:jc w:val="both"/>
              <w:rPr>
                <w:rFonts w:ascii="Times New Roman" w:hAnsi="Times New Roman"/>
                <w:sz w:val="24"/>
                <w:szCs w:val="24"/>
              </w:rPr>
            </w:pPr>
          </w:p>
        </w:tc>
      </w:tr>
    </w:tbl>
    <w:p w14:paraId="0E9BBDA9" w14:textId="77777777" w:rsidR="005B46D8" w:rsidRDefault="005B46D8" w:rsidP="008D16B6">
      <w:pPr>
        <w:spacing w:after="0" w:line="240" w:lineRule="auto"/>
        <w:rPr>
          <w:rFonts w:ascii="Times New Roman" w:hAnsi="Times New Roman"/>
          <w:b/>
          <w:bCs/>
          <w:szCs w:val="28"/>
        </w:rPr>
      </w:pPr>
    </w:p>
    <w:p w14:paraId="5AE7F22A" w14:textId="77777777" w:rsidR="008D16B6" w:rsidRDefault="008D16B6" w:rsidP="008D16B6">
      <w:pPr>
        <w:pStyle w:val="Lista"/>
        <w:spacing w:line="276" w:lineRule="auto"/>
        <w:ind w:left="0" w:firstLine="0"/>
        <w:jc w:val="both"/>
        <w:rPr>
          <w:sz w:val="24"/>
          <w:szCs w:val="24"/>
        </w:rPr>
      </w:pPr>
    </w:p>
    <w:p w14:paraId="4568B8EE" w14:textId="77777777" w:rsidR="002349A9" w:rsidRPr="00115B60" w:rsidRDefault="004C0788" w:rsidP="008D16B6">
      <w:pPr>
        <w:pStyle w:val="Lista"/>
        <w:spacing w:line="276" w:lineRule="auto"/>
        <w:ind w:left="0" w:firstLine="0"/>
        <w:jc w:val="both"/>
        <w:rPr>
          <w:b/>
          <w:sz w:val="24"/>
          <w:szCs w:val="24"/>
        </w:rPr>
      </w:pPr>
      <w:r w:rsidRPr="00115B60">
        <w:rPr>
          <w:b/>
          <w:sz w:val="24"/>
          <w:szCs w:val="24"/>
        </w:rPr>
        <w:t>Oświadczam(y)</w:t>
      </w:r>
      <w:r w:rsidR="002349A9" w:rsidRPr="00115B60">
        <w:rPr>
          <w:b/>
          <w:sz w:val="24"/>
          <w:szCs w:val="24"/>
        </w:rPr>
        <w:t>, że:</w:t>
      </w:r>
    </w:p>
    <w:p w14:paraId="5D8B60CB" w14:textId="77777777" w:rsidR="002349A9" w:rsidRPr="00115B60" w:rsidRDefault="002349A9" w:rsidP="006474F1">
      <w:pPr>
        <w:numPr>
          <w:ilvl w:val="0"/>
          <w:numId w:val="5"/>
        </w:numPr>
        <w:spacing w:after="0"/>
        <w:ind w:left="426" w:hanging="425"/>
        <w:jc w:val="both"/>
        <w:rPr>
          <w:rFonts w:ascii="Times New Roman" w:hAnsi="Times New Roman"/>
          <w:sz w:val="24"/>
          <w:szCs w:val="24"/>
        </w:rPr>
      </w:pPr>
      <w:r w:rsidRPr="00115B60">
        <w:rPr>
          <w:rFonts w:ascii="Times New Roman" w:hAnsi="Times New Roman"/>
          <w:sz w:val="24"/>
          <w:szCs w:val="24"/>
        </w:rPr>
        <w:t>zapoznaliśmy się z warunkami podanymi przez Zamawiającego w SIWZ i nie wnosimy do nich żadnych zastrzeżeń;</w:t>
      </w:r>
    </w:p>
    <w:p w14:paraId="470D3FE3" w14:textId="77777777" w:rsidR="002349A9" w:rsidRPr="00115B60" w:rsidRDefault="002349A9" w:rsidP="006474F1">
      <w:pPr>
        <w:numPr>
          <w:ilvl w:val="0"/>
          <w:numId w:val="5"/>
        </w:numPr>
        <w:spacing w:after="0"/>
        <w:ind w:left="426" w:hanging="425"/>
        <w:jc w:val="both"/>
        <w:rPr>
          <w:rFonts w:ascii="Times New Roman" w:hAnsi="Times New Roman"/>
          <w:sz w:val="24"/>
          <w:szCs w:val="24"/>
        </w:rPr>
      </w:pPr>
      <w:r w:rsidRPr="00115B60">
        <w:rPr>
          <w:rFonts w:ascii="Times New Roman" w:hAnsi="Times New Roman"/>
          <w:sz w:val="24"/>
          <w:szCs w:val="24"/>
        </w:rPr>
        <w:t>uzyskaliśmy wszelkie niezbędne informacje do przygotowania oferty i wykonania zamówienia;</w:t>
      </w:r>
    </w:p>
    <w:p w14:paraId="6258AFC5" w14:textId="77777777" w:rsidR="002349A9" w:rsidRPr="00115B60" w:rsidRDefault="002349A9" w:rsidP="006474F1">
      <w:pPr>
        <w:numPr>
          <w:ilvl w:val="0"/>
          <w:numId w:val="5"/>
        </w:numPr>
        <w:spacing w:after="0"/>
        <w:ind w:left="426" w:hanging="425"/>
        <w:jc w:val="both"/>
        <w:rPr>
          <w:rFonts w:ascii="Times New Roman" w:hAnsi="Times New Roman"/>
          <w:sz w:val="24"/>
          <w:szCs w:val="24"/>
        </w:rPr>
      </w:pPr>
      <w:r w:rsidRPr="00115B60">
        <w:rPr>
          <w:rFonts w:ascii="Times New Roman" w:hAnsi="Times New Roman"/>
          <w:sz w:val="24"/>
          <w:szCs w:val="24"/>
        </w:rPr>
        <w:t xml:space="preserve">akceptujemy </w:t>
      </w:r>
      <w:r w:rsidR="00C20054" w:rsidRPr="00115B60">
        <w:rPr>
          <w:rFonts w:ascii="Times New Roman" w:hAnsi="Times New Roman"/>
          <w:sz w:val="24"/>
          <w:szCs w:val="24"/>
        </w:rPr>
        <w:t xml:space="preserve">bez zastrzeżeń </w:t>
      </w:r>
      <w:r w:rsidRPr="00115B60">
        <w:rPr>
          <w:rFonts w:ascii="Times New Roman" w:hAnsi="Times New Roman"/>
          <w:sz w:val="24"/>
          <w:szCs w:val="24"/>
        </w:rPr>
        <w:t>istotne postanowienia umowy oraz termin realizacji przedmiotu zamówienia podany przez Zamawiającego;</w:t>
      </w:r>
    </w:p>
    <w:p w14:paraId="7F5BFD44" w14:textId="3B505783" w:rsidR="008D66AE" w:rsidRPr="00115B60" w:rsidRDefault="002349A9" w:rsidP="006474F1">
      <w:pPr>
        <w:numPr>
          <w:ilvl w:val="0"/>
          <w:numId w:val="5"/>
        </w:numPr>
        <w:spacing w:after="0"/>
        <w:ind w:left="426" w:hanging="425"/>
        <w:jc w:val="both"/>
        <w:rPr>
          <w:rFonts w:ascii="Times New Roman" w:hAnsi="Times New Roman"/>
          <w:sz w:val="24"/>
          <w:szCs w:val="24"/>
        </w:rPr>
      </w:pPr>
      <w:r w:rsidRPr="00115B60">
        <w:rPr>
          <w:rFonts w:ascii="Times New Roman" w:hAnsi="Times New Roman"/>
          <w:sz w:val="24"/>
          <w:szCs w:val="24"/>
        </w:rPr>
        <w:t xml:space="preserve">uważamy się za związanych niniejszą ofertą przez </w:t>
      </w:r>
      <w:r w:rsidR="00E437C7">
        <w:rPr>
          <w:rFonts w:ascii="Times New Roman" w:hAnsi="Times New Roman"/>
          <w:sz w:val="24"/>
          <w:szCs w:val="24"/>
        </w:rPr>
        <w:t>3</w:t>
      </w:r>
      <w:r w:rsidR="00C363E8" w:rsidRPr="00115B60">
        <w:rPr>
          <w:rFonts w:ascii="Times New Roman" w:hAnsi="Times New Roman"/>
          <w:sz w:val="24"/>
          <w:szCs w:val="24"/>
        </w:rPr>
        <w:t xml:space="preserve">0 </w:t>
      </w:r>
      <w:r w:rsidRPr="00115B60">
        <w:rPr>
          <w:rFonts w:ascii="Times New Roman" w:hAnsi="Times New Roman"/>
          <w:sz w:val="24"/>
          <w:szCs w:val="24"/>
        </w:rPr>
        <w:t xml:space="preserve">dni od dnia </w:t>
      </w:r>
      <w:r w:rsidR="008D66AE" w:rsidRPr="00115B60">
        <w:rPr>
          <w:rFonts w:ascii="Times New Roman" w:hAnsi="Times New Roman"/>
          <w:sz w:val="24"/>
          <w:szCs w:val="24"/>
        </w:rPr>
        <w:t>upływu terminu składania ofert;</w:t>
      </w:r>
    </w:p>
    <w:p w14:paraId="1076A2C1" w14:textId="064E9DB8" w:rsidR="00C20054" w:rsidRPr="00E437C7" w:rsidRDefault="008D66AE" w:rsidP="00E437C7">
      <w:pPr>
        <w:numPr>
          <w:ilvl w:val="0"/>
          <w:numId w:val="5"/>
        </w:numPr>
        <w:spacing w:after="0"/>
        <w:ind w:left="426" w:hanging="425"/>
        <w:jc w:val="both"/>
        <w:rPr>
          <w:rFonts w:ascii="Times New Roman" w:hAnsi="Times New Roman"/>
          <w:sz w:val="24"/>
          <w:szCs w:val="24"/>
        </w:rPr>
      </w:pPr>
      <w:r w:rsidRPr="00115B60">
        <w:rPr>
          <w:rFonts w:ascii="Times New Roman" w:hAnsi="Times New Roman"/>
          <w:color w:val="000000"/>
          <w:sz w:val="24"/>
          <w:szCs w:val="24"/>
        </w:rPr>
        <w:t xml:space="preserve">akceptujemy, iż zapłata za zrealizowanie zamówienia następować będzie na zasadach opisanych we wzorze umowy w terminie </w:t>
      </w:r>
      <w:r w:rsidRPr="00115B60">
        <w:rPr>
          <w:rFonts w:ascii="Times New Roman" w:hAnsi="Times New Roman"/>
          <w:b/>
          <w:bCs/>
          <w:color w:val="000000"/>
          <w:sz w:val="24"/>
          <w:szCs w:val="24"/>
        </w:rPr>
        <w:t xml:space="preserve">do 30 dni </w:t>
      </w:r>
      <w:r w:rsidRPr="00115B60">
        <w:rPr>
          <w:rFonts w:ascii="Times New Roman" w:hAnsi="Times New Roman"/>
          <w:color w:val="000000"/>
          <w:sz w:val="24"/>
          <w:szCs w:val="24"/>
        </w:rPr>
        <w:t xml:space="preserve">od daty otrzymania przez Zamawiającego prawidłowo wystawionej faktury; </w:t>
      </w:r>
    </w:p>
    <w:p w14:paraId="324E84E8" w14:textId="77777777" w:rsidR="00C20054" w:rsidRPr="00115B60" w:rsidRDefault="00BC4BD1" w:rsidP="006474F1">
      <w:pPr>
        <w:numPr>
          <w:ilvl w:val="0"/>
          <w:numId w:val="5"/>
        </w:numPr>
        <w:spacing w:after="0"/>
        <w:ind w:left="426" w:hanging="425"/>
        <w:jc w:val="both"/>
        <w:rPr>
          <w:rFonts w:ascii="Times New Roman" w:hAnsi="Times New Roman"/>
          <w:color w:val="000000"/>
          <w:sz w:val="24"/>
          <w:szCs w:val="24"/>
        </w:rPr>
      </w:pPr>
      <w:r w:rsidRPr="00115B60">
        <w:rPr>
          <w:rFonts w:ascii="Times New Roman" w:hAnsi="Times New Roman"/>
          <w:color w:val="000000"/>
          <w:sz w:val="24"/>
          <w:szCs w:val="24"/>
        </w:rPr>
        <w:t xml:space="preserve">zobowiązujemy się do zawarcia umowy w miejscu i terminie wyznaczonym przez Zamawiającego; </w:t>
      </w:r>
    </w:p>
    <w:p w14:paraId="094D7401" w14:textId="77777777" w:rsidR="00BC4BD1" w:rsidRPr="00115B60" w:rsidRDefault="00BC4BD1" w:rsidP="006474F1">
      <w:pPr>
        <w:numPr>
          <w:ilvl w:val="0"/>
          <w:numId w:val="5"/>
        </w:numPr>
        <w:spacing w:after="0"/>
        <w:ind w:left="426" w:hanging="425"/>
        <w:jc w:val="both"/>
        <w:rPr>
          <w:rFonts w:ascii="Times New Roman" w:hAnsi="Times New Roman"/>
          <w:color w:val="000000"/>
          <w:sz w:val="24"/>
          <w:szCs w:val="24"/>
        </w:rPr>
      </w:pPr>
      <w:r w:rsidRPr="00115B60">
        <w:rPr>
          <w:rFonts w:ascii="Times New Roman" w:hAnsi="Times New Roman"/>
          <w:color w:val="000000"/>
          <w:sz w:val="24"/>
          <w:szCs w:val="24"/>
        </w:rPr>
        <w:t xml:space="preserve">zobowiązujemy się do wniesienia najpóźniej w dniu zawarcia umowy zabezpieczenia należytego wykonania umowy w </w:t>
      </w:r>
      <w:r w:rsidRPr="00115B60">
        <w:rPr>
          <w:rFonts w:ascii="Times New Roman" w:hAnsi="Times New Roman"/>
          <w:b/>
          <w:bCs/>
          <w:color w:val="000000"/>
          <w:sz w:val="24"/>
          <w:szCs w:val="24"/>
        </w:rPr>
        <w:t xml:space="preserve">wysokości </w:t>
      </w:r>
      <w:r w:rsidR="00775F79" w:rsidRPr="00115B60">
        <w:rPr>
          <w:rFonts w:ascii="Times New Roman" w:hAnsi="Times New Roman"/>
          <w:b/>
          <w:bCs/>
          <w:color w:val="000000"/>
          <w:sz w:val="24"/>
          <w:szCs w:val="24"/>
        </w:rPr>
        <w:t>8</w:t>
      </w:r>
      <w:r w:rsidRPr="00115B60">
        <w:rPr>
          <w:rFonts w:ascii="Times New Roman" w:hAnsi="Times New Roman"/>
          <w:b/>
          <w:bCs/>
          <w:color w:val="000000"/>
          <w:sz w:val="24"/>
          <w:szCs w:val="24"/>
        </w:rPr>
        <w:t xml:space="preserve"> % ceny ofertowej brutto</w:t>
      </w:r>
      <w:r w:rsidRPr="00115B60">
        <w:rPr>
          <w:rFonts w:ascii="Times New Roman" w:hAnsi="Times New Roman"/>
          <w:color w:val="000000"/>
          <w:sz w:val="24"/>
          <w:szCs w:val="24"/>
        </w:rPr>
        <w:t xml:space="preserve">; </w:t>
      </w:r>
    </w:p>
    <w:p w14:paraId="7B67F4EB" w14:textId="77777777" w:rsidR="001048AE" w:rsidRPr="00115B60" w:rsidRDefault="002349A9" w:rsidP="001048AE">
      <w:pPr>
        <w:numPr>
          <w:ilvl w:val="0"/>
          <w:numId w:val="5"/>
        </w:numPr>
        <w:spacing w:after="0"/>
        <w:ind w:left="426" w:hanging="425"/>
        <w:jc w:val="both"/>
        <w:rPr>
          <w:rFonts w:ascii="Times New Roman" w:hAnsi="Times New Roman"/>
          <w:i/>
          <w:iCs/>
          <w:color w:val="FF0000"/>
          <w:sz w:val="24"/>
          <w:szCs w:val="24"/>
        </w:rPr>
      </w:pPr>
      <w:r w:rsidRPr="00115B60">
        <w:rPr>
          <w:rFonts w:ascii="Times New Roman" w:hAnsi="Times New Roman"/>
          <w:color w:val="000000"/>
          <w:sz w:val="24"/>
          <w:szCs w:val="24"/>
        </w:rPr>
        <w:t>zamówienie zrealizujemy sami/przy udziale podwykonawców*</w:t>
      </w:r>
      <w:r w:rsidRPr="00115B60">
        <w:rPr>
          <w:rFonts w:ascii="Times New Roman" w:hAnsi="Times New Roman"/>
          <w:i/>
          <w:iCs/>
          <w:color w:val="FF0000"/>
          <w:sz w:val="20"/>
          <w:szCs w:val="24"/>
        </w:rPr>
        <w:t>(niewłaściwe wykreślić)</w:t>
      </w:r>
    </w:p>
    <w:p w14:paraId="6543F8E5" w14:textId="77777777" w:rsidR="002349A9" w:rsidRPr="00115B60" w:rsidRDefault="002349A9" w:rsidP="006474F1">
      <w:pPr>
        <w:numPr>
          <w:ilvl w:val="0"/>
          <w:numId w:val="5"/>
        </w:numPr>
        <w:spacing w:after="0"/>
        <w:ind w:left="426" w:hanging="425"/>
        <w:jc w:val="both"/>
        <w:rPr>
          <w:rFonts w:ascii="Times New Roman" w:hAnsi="Times New Roman"/>
          <w:color w:val="000000"/>
          <w:sz w:val="24"/>
          <w:szCs w:val="24"/>
        </w:rPr>
      </w:pPr>
      <w:r w:rsidRPr="00115B60">
        <w:rPr>
          <w:rFonts w:ascii="Times New Roman" w:hAnsi="Times New Roman"/>
          <w:b/>
          <w:color w:val="000000"/>
          <w:sz w:val="24"/>
          <w:szCs w:val="24"/>
        </w:rPr>
        <w:t>Tajemnicę przedsiębiorstwa</w:t>
      </w:r>
      <w:r w:rsidRPr="00115B60">
        <w:rPr>
          <w:rFonts w:ascii="Times New Roman" w:hAnsi="Times New Roman"/>
          <w:color w:val="000000"/>
          <w:sz w:val="24"/>
          <w:szCs w:val="24"/>
        </w:rPr>
        <w:t xml:space="preserve"> w rozumieniu przepisów ustawy o zwalczaniu nieuczciwej konkurencji stanowią informacje składające się na ofertę, zawarte na stronach od........ do....... i jako takie nie mogą być ogólnie udostępnione.</w:t>
      </w:r>
      <w:r w:rsidR="003F6149" w:rsidRPr="00115B60">
        <w:rPr>
          <w:rFonts w:ascii="Times New Roman" w:hAnsi="Times New Roman"/>
          <w:color w:val="000000"/>
          <w:sz w:val="24"/>
          <w:szCs w:val="24"/>
        </w:rPr>
        <w:t xml:space="preserve"> Wykazanie</w:t>
      </w:r>
      <w:r w:rsidR="00DE5096" w:rsidRPr="00115B60">
        <w:rPr>
          <w:rFonts w:ascii="Times New Roman" w:hAnsi="Times New Roman"/>
          <w:color w:val="000000"/>
          <w:sz w:val="24"/>
          <w:szCs w:val="24"/>
        </w:rPr>
        <w:t>,</w:t>
      </w:r>
      <w:r w:rsidR="003F6149" w:rsidRPr="00115B60">
        <w:rPr>
          <w:rFonts w:ascii="Times New Roman" w:hAnsi="Times New Roman"/>
          <w:color w:val="000000"/>
          <w:sz w:val="24"/>
          <w:szCs w:val="24"/>
        </w:rPr>
        <w:t xml:space="preserve"> iż zastrzeżone informacje stanowią tajemnice przedsiębiorstwa znajduje się na stronach ……..</w:t>
      </w:r>
    </w:p>
    <w:p w14:paraId="36781F84" w14:textId="77777777" w:rsidR="00CD3957" w:rsidRPr="00115B60" w:rsidRDefault="0080296E" w:rsidP="006474F1">
      <w:pPr>
        <w:numPr>
          <w:ilvl w:val="0"/>
          <w:numId w:val="5"/>
        </w:numPr>
        <w:spacing w:after="0"/>
        <w:ind w:left="426" w:hanging="425"/>
        <w:jc w:val="both"/>
        <w:rPr>
          <w:rFonts w:ascii="Times New Roman" w:hAnsi="Times New Roman"/>
          <w:i/>
          <w:iCs/>
          <w:color w:val="FF0000"/>
          <w:sz w:val="24"/>
          <w:szCs w:val="24"/>
        </w:rPr>
      </w:pPr>
      <w:r w:rsidRPr="00115B60">
        <w:rPr>
          <w:rFonts w:ascii="Times New Roman" w:hAnsi="Times New Roman"/>
          <w:color w:val="000000"/>
          <w:sz w:val="24"/>
          <w:szCs w:val="24"/>
        </w:rPr>
        <w:t xml:space="preserve">Oświadczam, że wybór oferty nie prowadzi / prowadzi* do powstania </w:t>
      </w:r>
      <w:r w:rsidR="006A5895" w:rsidRPr="00115B60">
        <w:rPr>
          <w:rFonts w:ascii="Times New Roman" w:hAnsi="Times New Roman"/>
          <w:b/>
          <w:color w:val="000000"/>
          <w:sz w:val="24"/>
          <w:szCs w:val="24"/>
        </w:rPr>
        <w:t>u </w:t>
      </w:r>
      <w:r w:rsidRPr="00115B60">
        <w:rPr>
          <w:rFonts w:ascii="Times New Roman" w:hAnsi="Times New Roman"/>
          <w:b/>
          <w:color w:val="000000"/>
          <w:sz w:val="24"/>
          <w:szCs w:val="24"/>
        </w:rPr>
        <w:t xml:space="preserve">zamawiającego </w:t>
      </w:r>
      <w:r w:rsidRPr="00115B60">
        <w:rPr>
          <w:rFonts w:ascii="Times New Roman" w:hAnsi="Times New Roman"/>
          <w:color w:val="000000"/>
          <w:sz w:val="24"/>
          <w:szCs w:val="24"/>
        </w:rPr>
        <w:t>obowiązku podatkowego</w:t>
      </w:r>
      <w:r w:rsidR="00CD3957" w:rsidRPr="00115B60">
        <w:rPr>
          <w:rFonts w:ascii="Times New Roman" w:hAnsi="Times New Roman"/>
          <w:color w:val="000000"/>
          <w:sz w:val="24"/>
          <w:szCs w:val="24"/>
        </w:rPr>
        <w:t xml:space="preserve"> *</w:t>
      </w:r>
      <w:r w:rsidR="00CD3957" w:rsidRPr="00115B60">
        <w:rPr>
          <w:rFonts w:ascii="Times New Roman" w:hAnsi="Times New Roman"/>
          <w:i/>
          <w:iCs/>
          <w:color w:val="FF0000"/>
          <w:sz w:val="20"/>
          <w:szCs w:val="24"/>
        </w:rPr>
        <w:t>(niewłaściwe wykreślić)</w:t>
      </w:r>
    </w:p>
    <w:p w14:paraId="395DD881" w14:textId="77777777" w:rsidR="00484B46" w:rsidRPr="00115B60" w:rsidRDefault="004B79AB" w:rsidP="000E0CA7">
      <w:pPr>
        <w:autoSpaceDE w:val="0"/>
        <w:autoSpaceDN w:val="0"/>
        <w:adjustRightInd w:val="0"/>
        <w:spacing w:after="0" w:line="240" w:lineRule="auto"/>
        <w:ind w:left="426"/>
        <w:jc w:val="both"/>
        <w:rPr>
          <w:rFonts w:ascii="Times New Roman" w:hAnsi="Times New Roman"/>
          <w:i/>
          <w:iCs/>
          <w:color w:val="FF0000"/>
          <w:sz w:val="20"/>
          <w:szCs w:val="24"/>
        </w:rPr>
      </w:pPr>
      <w:r w:rsidRPr="00115B60">
        <w:rPr>
          <w:rFonts w:ascii="Times New Roman" w:hAnsi="Times New Roman"/>
          <w:i/>
          <w:iCs/>
          <w:color w:val="FF0000"/>
          <w:sz w:val="20"/>
          <w:szCs w:val="24"/>
        </w:rPr>
        <w:t>Poniższ</w:t>
      </w:r>
      <w:r w:rsidR="00B064BB" w:rsidRPr="00115B60">
        <w:rPr>
          <w:rFonts w:ascii="Times New Roman" w:hAnsi="Times New Roman"/>
          <w:i/>
          <w:iCs/>
          <w:color w:val="FF0000"/>
          <w:sz w:val="20"/>
          <w:szCs w:val="24"/>
        </w:rPr>
        <w:t>e</w:t>
      </w:r>
      <w:r w:rsidRPr="00115B60">
        <w:rPr>
          <w:rFonts w:ascii="Times New Roman" w:hAnsi="Times New Roman"/>
          <w:i/>
          <w:iCs/>
          <w:color w:val="FF0000"/>
          <w:sz w:val="20"/>
          <w:szCs w:val="24"/>
        </w:rPr>
        <w:t xml:space="preserve"> oświadczenie</w:t>
      </w:r>
      <w:r w:rsidR="00094F08" w:rsidRPr="00115B60">
        <w:rPr>
          <w:rFonts w:ascii="Times New Roman" w:hAnsi="Times New Roman"/>
          <w:i/>
          <w:iCs/>
          <w:color w:val="FF0000"/>
          <w:sz w:val="20"/>
          <w:szCs w:val="24"/>
        </w:rPr>
        <w:t xml:space="preserve"> n</w:t>
      </w:r>
      <w:r w:rsidR="00484B46" w:rsidRPr="00115B60">
        <w:rPr>
          <w:rFonts w:ascii="Times New Roman" w:hAnsi="Times New Roman"/>
          <w:i/>
          <w:iCs/>
          <w:color w:val="FF0000"/>
          <w:sz w:val="20"/>
          <w:szCs w:val="24"/>
        </w:rPr>
        <w:t xml:space="preserve">ależy wypełnić </w:t>
      </w:r>
      <w:r w:rsidR="00484B46" w:rsidRPr="00115B60">
        <w:rPr>
          <w:rFonts w:ascii="Times New Roman" w:hAnsi="Times New Roman"/>
          <w:i/>
          <w:iCs/>
          <w:color w:val="FF0000"/>
          <w:sz w:val="20"/>
          <w:szCs w:val="24"/>
          <w:u w:val="single"/>
        </w:rPr>
        <w:t>jedynie</w:t>
      </w:r>
      <w:r w:rsidR="00484B46" w:rsidRPr="00115B60">
        <w:rPr>
          <w:rFonts w:ascii="Times New Roman" w:hAnsi="Times New Roman"/>
          <w:i/>
          <w:iCs/>
          <w:color w:val="FF0000"/>
          <w:sz w:val="20"/>
          <w:szCs w:val="24"/>
        </w:rPr>
        <w:t xml:space="preserve"> w przypadku</w:t>
      </w:r>
      <w:r w:rsidR="00094F08" w:rsidRPr="00115B60">
        <w:rPr>
          <w:rFonts w:ascii="Times New Roman" w:hAnsi="Times New Roman"/>
          <w:i/>
          <w:iCs/>
          <w:color w:val="FF0000"/>
          <w:sz w:val="20"/>
          <w:szCs w:val="24"/>
        </w:rPr>
        <w:t>,</w:t>
      </w:r>
      <w:r w:rsidR="00484B46" w:rsidRPr="00115B60">
        <w:rPr>
          <w:rFonts w:ascii="Times New Roman" w:hAnsi="Times New Roman"/>
          <w:i/>
          <w:iCs/>
          <w:color w:val="FF0000"/>
          <w:sz w:val="20"/>
          <w:szCs w:val="24"/>
        </w:rPr>
        <w:t xml:space="preserve"> gdy wybór</w:t>
      </w:r>
      <w:r w:rsidR="00094F08" w:rsidRPr="00115B60">
        <w:rPr>
          <w:rFonts w:ascii="Times New Roman" w:hAnsi="Times New Roman"/>
          <w:i/>
          <w:iCs/>
          <w:color w:val="FF0000"/>
          <w:sz w:val="20"/>
          <w:szCs w:val="24"/>
        </w:rPr>
        <w:t xml:space="preserve"> oferty prowadzi</w:t>
      </w:r>
      <w:r w:rsidR="00B064BB" w:rsidRPr="00115B60">
        <w:rPr>
          <w:rFonts w:ascii="Times New Roman" w:hAnsi="Times New Roman"/>
          <w:i/>
          <w:iCs/>
          <w:color w:val="FF0000"/>
          <w:sz w:val="20"/>
          <w:szCs w:val="24"/>
        </w:rPr>
        <w:t>ć będzie</w:t>
      </w:r>
      <w:r w:rsidR="00094F08" w:rsidRPr="00115B60">
        <w:rPr>
          <w:rFonts w:ascii="Times New Roman" w:hAnsi="Times New Roman"/>
          <w:i/>
          <w:iCs/>
          <w:color w:val="FF0000"/>
          <w:sz w:val="20"/>
          <w:szCs w:val="24"/>
        </w:rPr>
        <w:t xml:space="preserve"> do powstania u </w:t>
      </w:r>
      <w:r w:rsidR="00484B46" w:rsidRPr="00115B60">
        <w:rPr>
          <w:rFonts w:ascii="Times New Roman" w:hAnsi="Times New Roman"/>
          <w:i/>
          <w:iCs/>
          <w:color w:val="FF0000"/>
          <w:sz w:val="20"/>
          <w:szCs w:val="24"/>
        </w:rPr>
        <w:t>zamawiającego obowiązku podatkowego</w:t>
      </w:r>
      <w:r w:rsidR="00094F08" w:rsidRPr="00115B60">
        <w:rPr>
          <w:rFonts w:ascii="Times New Roman" w:hAnsi="Times New Roman"/>
          <w:i/>
          <w:iCs/>
          <w:color w:val="FF0000"/>
          <w:sz w:val="20"/>
          <w:szCs w:val="24"/>
        </w:rPr>
        <w:t>.</w:t>
      </w:r>
    </w:p>
    <w:p w14:paraId="6047A6A0" w14:textId="77777777" w:rsidR="004B79AB" w:rsidRPr="00115B60" w:rsidRDefault="004B79AB" w:rsidP="000E0CA7">
      <w:pPr>
        <w:autoSpaceDE w:val="0"/>
        <w:autoSpaceDN w:val="0"/>
        <w:adjustRightInd w:val="0"/>
        <w:spacing w:after="0" w:line="240" w:lineRule="auto"/>
        <w:ind w:left="426"/>
        <w:jc w:val="both"/>
        <w:rPr>
          <w:rFonts w:ascii="Times New Roman" w:hAnsi="Times New Roman"/>
          <w:color w:val="000000"/>
          <w:sz w:val="24"/>
          <w:szCs w:val="24"/>
        </w:rPr>
      </w:pPr>
    </w:p>
    <w:p w14:paraId="37D03931" w14:textId="77777777" w:rsidR="0080296E" w:rsidRPr="00115B60" w:rsidRDefault="0080296E" w:rsidP="000E0CA7">
      <w:pPr>
        <w:autoSpaceDE w:val="0"/>
        <w:autoSpaceDN w:val="0"/>
        <w:adjustRightInd w:val="0"/>
        <w:spacing w:after="0" w:line="240" w:lineRule="auto"/>
        <w:ind w:left="426"/>
        <w:jc w:val="both"/>
        <w:rPr>
          <w:rFonts w:ascii="Times New Roman" w:hAnsi="Times New Roman"/>
          <w:color w:val="000000"/>
          <w:sz w:val="24"/>
          <w:szCs w:val="24"/>
        </w:rPr>
      </w:pPr>
      <w:r w:rsidRPr="00115B60">
        <w:rPr>
          <w:rFonts w:ascii="Times New Roman" w:hAnsi="Times New Roman"/>
          <w:color w:val="000000"/>
          <w:sz w:val="24"/>
          <w:szCs w:val="24"/>
        </w:rPr>
        <w:t>W związku z tym, że wybór oferty prowadzi do powstania u zamawiającego obowiązku podatkowego, podaję:</w:t>
      </w:r>
    </w:p>
    <w:p w14:paraId="4A2EEA50" w14:textId="77777777" w:rsidR="006A5895" w:rsidRPr="00115B60" w:rsidRDefault="006A5895" w:rsidP="000E0CA7">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sz w:val="24"/>
          <w:szCs w:val="24"/>
        </w:rPr>
      </w:pPr>
      <w:r w:rsidRPr="00115B60">
        <w:rPr>
          <w:rFonts w:ascii="Times New Roman" w:hAnsi="Times New Roman"/>
          <w:i/>
          <w:color w:val="000000"/>
          <w:sz w:val="24"/>
          <w:szCs w:val="24"/>
        </w:rPr>
        <w:t>…………………………………………………………………………………………………………</w:t>
      </w:r>
    </w:p>
    <w:p w14:paraId="04DFCCEB" w14:textId="77777777" w:rsidR="0080296E" w:rsidRPr="00115B60" w:rsidRDefault="0080296E" w:rsidP="000E0CA7">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szCs w:val="24"/>
        </w:rPr>
      </w:pPr>
      <w:r w:rsidRPr="00115B60">
        <w:rPr>
          <w:rFonts w:ascii="Times New Roman" w:hAnsi="Times New Roman"/>
          <w:i/>
          <w:color w:val="000000"/>
          <w:szCs w:val="24"/>
        </w:rPr>
        <w:t xml:space="preserve">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18C4FC49" w14:textId="3D1F186C" w:rsidR="001D313A" w:rsidRPr="00115B60" w:rsidRDefault="008A47A0" w:rsidP="000E0CA7">
      <w:pPr>
        <w:autoSpaceDE w:val="0"/>
        <w:autoSpaceDN w:val="0"/>
        <w:adjustRightInd w:val="0"/>
        <w:spacing w:after="0"/>
        <w:ind w:left="426"/>
        <w:jc w:val="both"/>
        <w:rPr>
          <w:rFonts w:ascii="Times New Roman" w:hAnsi="Times New Roman"/>
          <w:i/>
          <w:iCs/>
          <w:color w:val="FF0000"/>
          <w:sz w:val="20"/>
          <w:szCs w:val="24"/>
        </w:rPr>
      </w:pPr>
      <w:r w:rsidRPr="00115B60">
        <w:rPr>
          <w:rFonts w:ascii="Times New Roman" w:hAnsi="Times New Roman"/>
          <w:i/>
          <w:iCs/>
          <w:color w:val="FF0000"/>
          <w:sz w:val="20"/>
          <w:szCs w:val="24"/>
        </w:rPr>
        <w:t>Niewypełnienie pola w pkt 1</w:t>
      </w:r>
      <w:r w:rsidR="00C52B73">
        <w:rPr>
          <w:rFonts w:ascii="Times New Roman" w:hAnsi="Times New Roman"/>
          <w:i/>
          <w:iCs/>
          <w:color w:val="FF0000"/>
          <w:sz w:val="20"/>
          <w:szCs w:val="24"/>
        </w:rPr>
        <w:t>0</w:t>
      </w:r>
      <w:r w:rsidRPr="00115B60">
        <w:rPr>
          <w:rFonts w:ascii="Times New Roman" w:hAnsi="Times New Roman"/>
          <w:i/>
          <w:iCs/>
          <w:color w:val="FF0000"/>
          <w:sz w:val="20"/>
          <w:szCs w:val="24"/>
        </w:rPr>
        <w:t xml:space="preserve"> oznaczać będzie, że </w:t>
      </w:r>
      <w:r w:rsidR="00751CA6" w:rsidRPr="00115B60">
        <w:rPr>
          <w:rFonts w:ascii="Times New Roman" w:hAnsi="Times New Roman"/>
          <w:i/>
          <w:iCs/>
          <w:color w:val="FF0000"/>
          <w:sz w:val="20"/>
          <w:szCs w:val="24"/>
        </w:rPr>
        <w:t>wybór oferty Wykonawcy nie będzie prowadzić do powstania u zamawiającego obowiązku podatkowego.</w:t>
      </w:r>
    </w:p>
    <w:p w14:paraId="580F36BD" w14:textId="6CF8BC33" w:rsidR="00751CA6" w:rsidRDefault="00751CA6" w:rsidP="000E0CA7">
      <w:pPr>
        <w:autoSpaceDE w:val="0"/>
        <w:autoSpaceDN w:val="0"/>
        <w:adjustRightInd w:val="0"/>
        <w:spacing w:after="0"/>
        <w:ind w:left="709"/>
        <w:jc w:val="both"/>
        <w:rPr>
          <w:rFonts w:ascii="Times New Roman" w:hAnsi="Times New Roman"/>
          <w:i/>
          <w:iCs/>
          <w:color w:val="FF0000"/>
          <w:sz w:val="24"/>
          <w:szCs w:val="24"/>
        </w:rPr>
      </w:pPr>
    </w:p>
    <w:p w14:paraId="1D58EFFC" w14:textId="77777777" w:rsidR="00C52B73" w:rsidRPr="00115B60" w:rsidRDefault="00C52B73" w:rsidP="000E0CA7">
      <w:pPr>
        <w:autoSpaceDE w:val="0"/>
        <w:autoSpaceDN w:val="0"/>
        <w:adjustRightInd w:val="0"/>
        <w:spacing w:after="0"/>
        <w:ind w:left="709"/>
        <w:jc w:val="both"/>
        <w:rPr>
          <w:rFonts w:ascii="Times New Roman" w:hAnsi="Times New Roman"/>
          <w:i/>
          <w:iCs/>
          <w:color w:val="FF0000"/>
          <w:sz w:val="24"/>
          <w:szCs w:val="24"/>
        </w:rPr>
      </w:pPr>
    </w:p>
    <w:p w14:paraId="5AB3CFAB" w14:textId="77777777" w:rsidR="002349A9" w:rsidRPr="00115B60" w:rsidRDefault="002349A9" w:rsidP="002055D5">
      <w:pPr>
        <w:ind w:right="70"/>
        <w:jc w:val="both"/>
        <w:rPr>
          <w:rFonts w:ascii="Times New Roman" w:eastAsia="MyriadPro-Bold" w:hAnsi="Times New Roman"/>
          <w:b/>
          <w:color w:val="000000"/>
          <w:sz w:val="24"/>
          <w:szCs w:val="24"/>
        </w:rPr>
      </w:pPr>
      <w:r w:rsidRPr="00115B60">
        <w:rPr>
          <w:rFonts w:ascii="Times New Roman" w:eastAsia="MyriadPro-Bold" w:hAnsi="Times New Roman"/>
          <w:b/>
          <w:color w:val="000000"/>
          <w:sz w:val="24"/>
          <w:szCs w:val="24"/>
        </w:rPr>
        <w:lastRenderedPageBreak/>
        <w:t xml:space="preserve">Informacje dotyczące Wykonawcy: </w:t>
      </w:r>
    </w:p>
    <w:p w14:paraId="3F32B940" w14:textId="77777777" w:rsidR="002349A9" w:rsidRPr="00115B60" w:rsidRDefault="002349A9" w:rsidP="00F00936">
      <w:pPr>
        <w:spacing w:after="0"/>
        <w:jc w:val="both"/>
        <w:rPr>
          <w:rFonts w:ascii="Times New Roman" w:eastAsia="MyriadPro-Bold" w:hAnsi="Times New Roman"/>
          <w:color w:val="000000"/>
          <w:sz w:val="24"/>
          <w:szCs w:val="24"/>
        </w:rPr>
      </w:pPr>
      <w:r w:rsidRPr="00115B60">
        <w:rPr>
          <w:rFonts w:ascii="Times New Roman" w:eastAsia="MyriadPro-Bold" w:hAnsi="Times New Roman"/>
          <w:color w:val="000000"/>
          <w:sz w:val="24"/>
          <w:szCs w:val="24"/>
        </w:rPr>
        <w:t>Adres, na który Zamawiający powinien przesyłać ewentualną korespondencję:</w:t>
      </w:r>
    </w:p>
    <w:p w14:paraId="17F995D5" w14:textId="77777777" w:rsidR="002349A9" w:rsidRPr="00115B60" w:rsidRDefault="002349A9" w:rsidP="00F00936">
      <w:pPr>
        <w:spacing w:after="0"/>
        <w:ind w:right="70"/>
        <w:jc w:val="both"/>
        <w:rPr>
          <w:rFonts w:ascii="Times New Roman" w:eastAsia="MyriadPro-Bold" w:hAnsi="Times New Roman"/>
          <w:color w:val="000000"/>
          <w:sz w:val="24"/>
          <w:szCs w:val="24"/>
        </w:rPr>
      </w:pPr>
      <w:r w:rsidRPr="00115B60">
        <w:rPr>
          <w:rFonts w:ascii="Times New Roman" w:eastAsia="MyriadPro-Bold" w:hAnsi="Times New Roman"/>
          <w:color w:val="000000"/>
          <w:sz w:val="24"/>
          <w:szCs w:val="24"/>
        </w:rPr>
        <w:t>......................................................................................................................................</w:t>
      </w:r>
    </w:p>
    <w:p w14:paraId="5CF5CE17" w14:textId="77777777" w:rsidR="002349A9" w:rsidRPr="00115B60" w:rsidRDefault="002349A9" w:rsidP="00F00936">
      <w:pPr>
        <w:spacing w:after="0"/>
        <w:ind w:right="70"/>
        <w:jc w:val="both"/>
        <w:rPr>
          <w:rFonts w:ascii="Times New Roman" w:eastAsia="MyriadPro-Bold" w:hAnsi="Times New Roman"/>
          <w:color w:val="000000"/>
          <w:sz w:val="24"/>
          <w:szCs w:val="24"/>
        </w:rPr>
      </w:pPr>
      <w:r w:rsidRPr="00115B60">
        <w:rPr>
          <w:rFonts w:ascii="Times New Roman" w:eastAsia="MyriadPro-Bold" w:hAnsi="Times New Roman"/>
          <w:color w:val="000000"/>
          <w:sz w:val="24"/>
          <w:szCs w:val="24"/>
        </w:rPr>
        <w:t>......................................................................................................................................</w:t>
      </w:r>
    </w:p>
    <w:p w14:paraId="5CF02DA8" w14:textId="77777777" w:rsidR="002349A9" w:rsidRPr="00115B60" w:rsidRDefault="00DE5096" w:rsidP="00F00936">
      <w:pPr>
        <w:spacing w:after="0"/>
        <w:ind w:right="70"/>
        <w:jc w:val="both"/>
        <w:rPr>
          <w:rFonts w:ascii="Times New Roman" w:eastAsia="MyriadPro-Bold" w:hAnsi="Times New Roman"/>
          <w:color w:val="000000"/>
          <w:sz w:val="24"/>
          <w:szCs w:val="24"/>
        </w:rPr>
      </w:pPr>
      <w:r w:rsidRPr="00115B60">
        <w:rPr>
          <w:rFonts w:ascii="Times New Roman" w:eastAsia="MyriadPro-Bold" w:hAnsi="Times New Roman"/>
          <w:color w:val="000000"/>
          <w:sz w:val="24"/>
          <w:szCs w:val="24"/>
        </w:rPr>
        <w:t>N</w:t>
      </w:r>
      <w:r w:rsidR="00BD11E1" w:rsidRPr="00115B60">
        <w:rPr>
          <w:rFonts w:ascii="Times New Roman" w:eastAsia="MyriadPro-Bold" w:hAnsi="Times New Roman"/>
          <w:color w:val="000000"/>
          <w:sz w:val="24"/>
          <w:szCs w:val="24"/>
        </w:rPr>
        <w:t>umer telefonu:…………………………………………</w:t>
      </w:r>
    </w:p>
    <w:p w14:paraId="0514760E" w14:textId="77777777" w:rsidR="002349A9" w:rsidRPr="00115B60" w:rsidRDefault="00BD11E1" w:rsidP="00F00936">
      <w:pPr>
        <w:pStyle w:val="pkt"/>
        <w:tabs>
          <w:tab w:val="left" w:pos="2127"/>
          <w:tab w:val="left" w:leader="dot" w:pos="8460"/>
        </w:tabs>
        <w:spacing w:before="0" w:after="0"/>
        <w:ind w:left="0" w:firstLine="0"/>
        <w:rPr>
          <w:rFonts w:ascii="Times New Roman" w:eastAsia="MyriadPro-Bold" w:hAnsi="Times New Roman"/>
          <w:color w:val="000000"/>
          <w:sz w:val="24"/>
          <w:szCs w:val="24"/>
          <w:lang w:eastAsia="en-US"/>
        </w:rPr>
      </w:pPr>
      <w:r w:rsidRPr="00115B60">
        <w:rPr>
          <w:rFonts w:ascii="Times New Roman" w:eastAsia="MyriadPro-Bold" w:hAnsi="Times New Roman"/>
          <w:color w:val="000000"/>
          <w:sz w:val="24"/>
          <w:szCs w:val="24"/>
          <w:lang w:eastAsia="en-US"/>
        </w:rPr>
        <w:t>Numer faksu:……………………………………………</w:t>
      </w:r>
    </w:p>
    <w:p w14:paraId="7D019966" w14:textId="77777777" w:rsidR="002349A9" w:rsidRPr="00115B60" w:rsidRDefault="007D3513" w:rsidP="00F00936">
      <w:pPr>
        <w:pStyle w:val="pkt"/>
        <w:tabs>
          <w:tab w:val="left" w:pos="2127"/>
          <w:tab w:val="left" w:leader="dot" w:pos="8460"/>
        </w:tabs>
        <w:spacing w:before="0" w:after="0"/>
        <w:ind w:left="0" w:firstLine="0"/>
        <w:rPr>
          <w:rFonts w:ascii="Times New Roman" w:eastAsia="MyriadPro-Bold" w:hAnsi="Times New Roman"/>
          <w:color w:val="000000"/>
          <w:sz w:val="24"/>
          <w:szCs w:val="24"/>
          <w:lang w:eastAsia="en-US"/>
        </w:rPr>
      </w:pPr>
      <w:r w:rsidRPr="00115B60">
        <w:rPr>
          <w:rFonts w:ascii="Times New Roman" w:eastAsia="MyriadPro-Bold" w:hAnsi="Times New Roman"/>
          <w:color w:val="000000"/>
          <w:sz w:val="24"/>
          <w:szCs w:val="24"/>
          <w:lang w:eastAsia="en-US"/>
        </w:rPr>
        <w:t>Adres email: …………………………………………….</w:t>
      </w:r>
    </w:p>
    <w:p w14:paraId="4166E59A" w14:textId="77777777" w:rsidR="00F00936" w:rsidRPr="00115B60" w:rsidRDefault="00F00936" w:rsidP="00F00936">
      <w:pPr>
        <w:pStyle w:val="Zwykytekst"/>
        <w:tabs>
          <w:tab w:val="right" w:leader="dot" w:pos="9072"/>
        </w:tabs>
        <w:spacing w:line="276" w:lineRule="auto"/>
        <w:jc w:val="both"/>
        <w:rPr>
          <w:rFonts w:ascii="Times New Roman" w:eastAsia="MyriadPro-Bold" w:hAnsi="Times New Roman"/>
          <w:color w:val="000000"/>
          <w:sz w:val="24"/>
          <w:szCs w:val="24"/>
          <w:lang w:val="pl-PL" w:eastAsia="en-US"/>
        </w:rPr>
      </w:pPr>
    </w:p>
    <w:p w14:paraId="23830F0D" w14:textId="378D3BCC" w:rsidR="00AF3A2F" w:rsidRPr="00115B60" w:rsidRDefault="002349A9" w:rsidP="00F00936">
      <w:pPr>
        <w:pStyle w:val="Zwykytekst"/>
        <w:tabs>
          <w:tab w:val="right" w:leader="dot" w:pos="9072"/>
        </w:tabs>
        <w:spacing w:line="276" w:lineRule="auto"/>
        <w:jc w:val="both"/>
        <w:rPr>
          <w:rFonts w:ascii="Times New Roman" w:eastAsia="MyriadPro-Bold" w:hAnsi="Times New Roman"/>
          <w:color w:val="000000"/>
          <w:sz w:val="22"/>
          <w:szCs w:val="24"/>
          <w:lang w:eastAsia="en-US"/>
        </w:rPr>
      </w:pPr>
      <w:r w:rsidRPr="00115B60">
        <w:rPr>
          <w:rFonts w:ascii="Times New Roman" w:eastAsia="MyriadPro-Bold" w:hAnsi="Times New Roman"/>
          <w:color w:val="000000"/>
          <w:sz w:val="22"/>
          <w:szCs w:val="24"/>
          <w:lang w:eastAsia="en-US"/>
        </w:rPr>
        <w:t>....................................... dnia................. 201</w:t>
      </w:r>
      <w:r w:rsidR="00E437C7">
        <w:rPr>
          <w:rFonts w:ascii="Times New Roman" w:eastAsia="MyriadPro-Bold" w:hAnsi="Times New Roman"/>
          <w:color w:val="000000"/>
          <w:sz w:val="22"/>
          <w:szCs w:val="24"/>
          <w:lang w:val="pl-PL" w:eastAsia="en-US"/>
        </w:rPr>
        <w:t>7</w:t>
      </w:r>
      <w:r w:rsidRPr="00115B60">
        <w:rPr>
          <w:rFonts w:ascii="Times New Roman" w:eastAsia="MyriadPro-Bold" w:hAnsi="Times New Roman"/>
          <w:color w:val="000000"/>
          <w:sz w:val="22"/>
          <w:szCs w:val="24"/>
          <w:lang w:eastAsia="en-US"/>
        </w:rPr>
        <w:t xml:space="preserve"> roku</w:t>
      </w:r>
    </w:p>
    <w:p w14:paraId="75E531D9" w14:textId="77777777" w:rsidR="006B39B7" w:rsidRPr="00115B60" w:rsidRDefault="006B39B7" w:rsidP="00C379F4">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74B640A6" w14:textId="77777777" w:rsidR="006B39B7" w:rsidRPr="00115B60" w:rsidRDefault="006B39B7" w:rsidP="00C379F4">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0EDB1306" w14:textId="77777777" w:rsidR="00C379F4" w:rsidRPr="00115B60" w:rsidRDefault="002349A9" w:rsidP="00C379F4">
      <w:pPr>
        <w:pStyle w:val="Zwykytekst"/>
        <w:tabs>
          <w:tab w:val="right" w:leader="dot" w:pos="9072"/>
        </w:tabs>
        <w:ind w:firstLine="5160"/>
        <w:jc w:val="both"/>
        <w:rPr>
          <w:rFonts w:ascii="Times New Roman" w:eastAsia="MyriadPro-Bold" w:hAnsi="Times New Roman"/>
          <w:color w:val="000000"/>
          <w:sz w:val="18"/>
          <w:szCs w:val="24"/>
          <w:lang w:val="pl-PL" w:eastAsia="en-US"/>
        </w:rPr>
      </w:pPr>
      <w:r w:rsidRPr="00115B60">
        <w:rPr>
          <w:rFonts w:ascii="Times New Roman" w:eastAsia="MyriadPro-Bold" w:hAnsi="Times New Roman"/>
          <w:color w:val="000000"/>
          <w:sz w:val="18"/>
          <w:szCs w:val="24"/>
          <w:lang w:eastAsia="en-US"/>
        </w:rPr>
        <w:t>..........................................................</w:t>
      </w:r>
      <w:r w:rsidR="00B4168B" w:rsidRPr="00115B60">
        <w:rPr>
          <w:rFonts w:ascii="Times New Roman" w:eastAsia="MyriadPro-Bold" w:hAnsi="Times New Roman"/>
          <w:color w:val="000000"/>
          <w:sz w:val="18"/>
          <w:szCs w:val="24"/>
          <w:lang w:val="pl-PL" w:eastAsia="en-US"/>
        </w:rPr>
        <w:t>........</w:t>
      </w:r>
    </w:p>
    <w:p w14:paraId="05758442" w14:textId="77777777" w:rsidR="002349A9" w:rsidRDefault="002349A9" w:rsidP="00C379F4">
      <w:pPr>
        <w:pStyle w:val="Zwykytekst"/>
        <w:tabs>
          <w:tab w:val="right" w:leader="dot" w:pos="9072"/>
        </w:tabs>
        <w:ind w:firstLine="5160"/>
        <w:jc w:val="both"/>
        <w:rPr>
          <w:rFonts w:ascii="Times New Roman" w:eastAsia="MyriadPro-Bold" w:hAnsi="Times New Roman"/>
          <w:i/>
          <w:color w:val="000000"/>
          <w:sz w:val="18"/>
          <w:szCs w:val="24"/>
        </w:rPr>
      </w:pPr>
      <w:r w:rsidRPr="00115B60">
        <w:rPr>
          <w:rFonts w:ascii="Times New Roman" w:eastAsia="MyriadPro-Bold" w:hAnsi="Times New Roman"/>
          <w:i/>
          <w:color w:val="000000"/>
          <w:sz w:val="18"/>
          <w:szCs w:val="24"/>
        </w:rPr>
        <w:t>/podpis i pieczęć upoważnionego</w:t>
      </w:r>
      <w:r w:rsidR="00BD11E1" w:rsidRPr="00115B60">
        <w:rPr>
          <w:rFonts w:ascii="Times New Roman" w:eastAsia="MyriadPro-Bold" w:hAnsi="Times New Roman"/>
          <w:i/>
          <w:color w:val="000000"/>
          <w:sz w:val="18"/>
          <w:szCs w:val="24"/>
        </w:rPr>
        <w:t xml:space="preserve"> </w:t>
      </w:r>
      <w:r w:rsidRPr="00115B60">
        <w:rPr>
          <w:rFonts w:ascii="Times New Roman" w:eastAsia="MyriadPro-Bold" w:hAnsi="Times New Roman"/>
          <w:i/>
          <w:color w:val="000000"/>
          <w:sz w:val="18"/>
          <w:szCs w:val="24"/>
        </w:rPr>
        <w:t>przedstawiciela/</w:t>
      </w:r>
    </w:p>
    <w:p w14:paraId="0B1CE5BE" w14:textId="77777777" w:rsidR="00696054" w:rsidRDefault="00696054" w:rsidP="00C379F4">
      <w:pPr>
        <w:pStyle w:val="Zwykytekst"/>
        <w:tabs>
          <w:tab w:val="right" w:leader="dot" w:pos="9072"/>
        </w:tabs>
        <w:ind w:firstLine="5160"/>
        <w:jc w:val="both"/>
        <w:rPr>
          <w:rFonts w:ascii="Times New Roman" w:eastAsia="MyriadPro-Bold" w:hAnsi="Times New Roman"/>
          <w:i/>
          <w:color w:val="000000"/>
          <w:sz w:val="18"/>
          <w:szCs w:val="24"/>
        </w:rPr>
      </w:pPr>
    </w:p>
    <w:p w14:paraId="18B03CD0" w14:textId="77777777" w:rsidR="00696054" w:rsidRDefault="00696054" w:rsidP="00C379F4">
      <w:pPr>
        <w:pStyle w:val="Zwykytekst"/>
        <w:tabs>
          <w:tab w:val="right" w:leader="dot" w:pos="9072"/>
        </w:tabs>
        <w:ind w:firstLine="5160"/>
        <w:jc w:val="both"/>
        <w:rPr>
          <w:rFonts w:ascii="Times New Roman" w:eastAsia="MyriadPro-Bold" w:hAnsi="Times New Roman"/>
          <w:i/>
          <w:color w:val="000000"/>
          <w:sz w:val="18"/>
          <w:szCs w:val="24"/>
        </w:rPr>
      </w:pPr>
    </w:p>
    <w:p w14:paraId="3C19A6B1" w14:textId="77777777" w:rsidR="00696054" w:rsidRDefault="00696054" w:rsidP="00C379F4">
      <w:pPr>
        <w:pStyle w:val="Zwykytekst"/>
        <w:tabs>
          <w:tab w:val="right" w:leader="dot" w:pos="9072"/>
        </w:tabs>
        <w:ind w:firstLine="5160"/>
        <w:jc w:val="both"/>
        <w:rPr>
          <w:rFonts w:ascii="Times New Roman" w:eastAsia="MyriadPro-Bold" w:hAnsi="Times New Roman"/>
          <w:i/>
          <w:color w:val="000000"/>
          <w:sz w:val="18"/>
          <w:szCs w:val="24"/>
        </w:rPr>
      </w:pPr>
    </w:p>
    <w:p w14:paraId="3F1CB7CE" w14:textId="77777777" w:rsidR="00696054" w:rsidRDefault="00696054" w:rsidP="00C379F4">
      <w:pPr>
        <w:pStyle w:val="Zwykytekst"/>
        <w:tabs>
          <w:tab w:val="right" w:leader="dot" w:pos="9072"/>
        </w:tabs>
        <w:ind w:firstLine="5160"/>
        <w:jc w:val="both"/>
        <w:rPr>
          <w:rFonts w:ascii="Times New Roman" w:eastAsia="MyriadPro-Bold" w:hAnsi="Times New Roman"/>
          <w:i/>
          <w:color w:val="000000"/>
          <w:sz w:val="18"/>
          <w:szCs w:val="24"/>
        </w:rPr>
      </w:pPr>
    </w:p>
    <w:p w14:paraId="4BC43C11" w14:textId="77777777" w:rsidR="00696054" w:rsidRDefault="00696054" w:rsidP="00C379F4">
      <w:pPr>
        <w:pStyle w:val="Zwykytekst"/>
        <w:tabs>
          <w:tab w:val="right" w:leader="dot" w:pos="9072"/>
        </w:tabs>
        <w:ind w:firstLine="5160"/>
        <w:jc w:val="both"/>
        <w:rPr>
          <w:rFonts w:ascii="Times New Roman" w:eastAsia="MyriadPro-Bold" w:hAnsi="Times New Roman"/>
          <w:i/>
          <w:color w:val="000000"/>
          <w:sz w:val="18"/>
          <w:szCs w:val="24"/>
        </w:rPr>
      </w:pPr>
    </w:p>
    <w:p w14:paraId="42413709" w14:textId="77777777" w:rsidR="00696054" w:rsidRDefault="00696054" w:rsidP="00C379F4">
      <w:pPr>
        <w:pStyle w:val="Zwykytekst"/>
        <w:tabs>
          <w:tab w:val="right" w:leader="dot" w:pos="9072"/>
        </w:tabs>
        <w:ind w:firstLine="5160"/>
        <w:jc w:val="both"/>
        <w:rPr>
          <w:rFonts w:ascii="Times New Roman" w:eastAsia="MyriadPro-Bold" w:hAnsi="Times New Roman"/>
          <w:i/>
          <w:color w:val="000000"/>
          <w:sz w:val="18"/>
          <w:szCs w:val="24"/>
        </w:rPr>
      </w:pPr>
    </w:p>
    <w:p w14:paraId="5AE92C75" w14:textId="77777777" w:rsidR="00696054" w:rsidRDefault="00696054" w:rsidP="00C379F4">
      <w:pPr>
        <w:pStyle w:val="Zwykytekst"/>
        <w:tabs>
          <w:tab w:val="right" w:leader="dot" w:pos="9072"/>
        </w:tabs>
        <w:ind w:firstLine="5160"/>
        <w:jc w:val="both"/>
        <w:rPr>
          <w:rFonts w:ascii="Times New Roman" w:eastAsia="MyriadPro-Bold" w:hAnsi="Times New Roman"/>
          <w:i/>
          <w:color w:val="000000"/>
          <w:sz w:val="18"/>
          <w:szCs w:val="24"/>
        </w:rPr>
      </w:pPr>
    </w:p>
    <w:p w14:paraId="3E5B7CB0" w14:textId="77777777" w:rsidR="00696054" w:rsidRDefault="00696054" w:rsidP="00C379F4">
      <w:pPr>
        <w:pStyle w:val="Zwykytekst"/>
        <w:tabs>
          <w:tab w:val="right" w:leader="dot" w:pos="9072"/>
        </w:tabs>
        <w:ind w:firstLine="5160"/>
        <w:jc w:val="both"/>
        <w:rPr>
          <w:rFonts w:ascii="Times New Roman" w:eastAsia="MyriadPro-Bold" w:hAnsi="Times New Roman"/>
          <w:i/>
          <w:color w:val="000000"/>
          <w:sz w:val="18"/>
          <w:szCs w:val="24"/>
        </w:rPr>
      </w:pPr>
    </w:p>
    <w:p w14:paraId="56CB5343" w14:textId="77777777" w:rsidR="00696054" w:rsidRDefault="00696054" w:rsidP="00C379F4">
      <w:pPr>
        <w:pStyle w:val="Zwykytekst"/>
        <w:tabs>
          <w:tab w:val="right" w:leader="dot" w:pos="9072"/>
        </w:tabs>
        <w:ind w:firstLine="5160"/>
        <w:jc w:val="both"/>
        <w:rPr>
          <w:rFonts w:ascii="Times New Roman" w:eastAsia="MyriadPro-Bold" w:hAnsi="Times New Roman"/>
          <w:i/>
          <w:color w:val="000000"/>
          <w:sz w:val="18"/>
          <w:szCs w:val="24"/>
        </w:rPr>
      </w:pPr>
    </w:p>
    <w:p w14:paraId="70E7A678" w14:textId="77777777" w:rsidR="00696054" w:rsidRPr="00696054" w:rsidRDefault="00696054" w:rsidP="00696054">
      <w:pPr>
        <w:jc w:val="center"/>
        <w:rPr>
          <w:rFonts w:eastAsia="MyriadPro-Bold"/>
          <w:lang w:val="en-US"/>
        </w:rPr>
      </w:pPr>
    </w:p>
    <w:p w14:paraId="7FCB5B27" w14:textId="77777777" w:rsidR="00696054" w:rsidRPr="00696054" w:rsidRDefault="00696054" w:rsidP="00696054">
      <w:bookmarkStart w:id="27" w:name="_Toc462658388"/>
      <w:bookmarkStart w:id="28" w:name="_Toc354554664"/>
    </w:p>
    <w:p w14:paraId="4DC158DB" w14:textId="77777777" w:rsidR="00570E31" w:rsidRDefault="00570E31" w:rsidP="00E437C7">
      <w:pPr>
        <w:pStyle w:val="Nagwek1"/>
        <w:spacing w:before="120"/>
        <w:rPr>
          <w:rFonts w:ascii="Times New Roman" w:hAnsi="Times New Roman"/>
          <w:sz w:val="24"/>
          <w:szCs w:val="24"/>
        </w:rPr>
      </w:pPr>
    </w:p>
    <w:p w14:paraId="38E80118" w14:textId="49DF4A03" w:rsidR="00696054" w:rsidRDefault="00696054" w:rsidP="00696054"/>
    <w:p w14:paraId="16272797" w14:textId="77267ECE" w:rsidR="00475EE7" w:rsidRDefault="00475EE7" w:rsidP="00696054"/>
    <w:p w14:paraId="1ADB9275" w14:textId="748E6273" w:rsidR="00475EE7" w:rsidRDefault="00475EE7" w:rsidP="00696054"/>
    <w:p w14:paraId="1563CEB7" w14:textId="30FDFC8D" w:rsidR="00475EE7" w:rsidRDefault="00475EE7" w:rsidP="00696054"/>
    <w:p w14:paraId="1ACE7E4C" w14:textId="7ECFF19D" w:rsidR="00475EE7" w:rsidRDefault="00475EE7" w:rsidP="00696054"/>
    <w:p w14:paraId="0A75033B" w14:textId="4609B730" w:rsidR="00475EE7" w:rsidRDefault="00475EE7" w:rsidP="00696054"/>
    <w:p w14:paraId="7DC59496" w14:textId="1FE22AC4" w:rsidR="00475EE7" w:rsidRDefault="00475EE7" w:rsidP="00696054"/>
    <w:p w14:paraId="428F66D0" w14:textId="12680997" w:rsidR="00475EE7" w:rsidRDefault="00475EE7" w:rsidP="00696054"/>
    <w:p w14:paraId="3C449908" w14:textId="22DBC81F" w:rsidR="00475EE7" w:rsidRDefault="00475EE7" w:rsidP="00696054"/>
    <w:p w14:paraId="64990156" w14:textId="5CD5234C" w:rsidR="00C52B73" w:rsidRDefault="00C52B73" w:rsidP="00696054"/>
    <w:p w14:paraId="77B7F964" w14:textId="77777777" w:rsidR="00C52B73" w:rsidRDefault="00C52B73" w:rsidP="00696054"/>
    <w:p w14:paraId="23360A0D" w14:textId="6B2C6172" w:rsidR="00475EE7" w:rsidRDefault="00475EE7" w:rsidP="00696054"/>
    <w:p w14:paraId="20A3529E" w14:textId="34A54925" w:rsidR="00475EE7" w:rsidRDefault="00475EE7" w:rsidP="00696054"/>
    <w:p w14:paraId="43F3F0CD" w14:textId="0069B295" w:rsidR="00475EE7" w:rsidRDefault="00475EE7" w:rsidP="00696054"/>
    <w:p w14:paraId="71F4A3E4" w14:textId="514050A6" w:rsidR="00475EE7" w:rsidRDefault="00475EE7" w:rsidP="00696054"/>
    <w:p w14:paraId="377EC3F2" w14:textId="13CFA303" w:rsidR="00696054" w:rsidRPr="00696054" w:rsidRDefault="00696054" w:rsidP="00696054"/>
    <w:p w14:paraId="6D5C2CA3" w14:textId="393B0965" w:rsidR="00D51FA6" w:rsidRPr="00E437C7" w:rsidRDefault="00D51FA6" w:rsidP="00E437C7">
      <w:pPr>
        <w:pStyle w:val="Nagwek1"/>
        <w:spacing w:before="120"/>
        <w:rPr>
          <w:rFonts w:ascii="Times New Roman" w:hAnsi="Times New Roman"/>
          <w:sz w:val="24"/>
          <w:szCs w:val="24"/>
          <w:lang w:val="pl-PL"/>
        </w:rPr>
      </w:pPr>
      <w:bookmarkStart w:id="29" w:name="_Toc354985053"/>
      <w:r w:rsidRPr="00115B60">
        <w:rPr>
          <w:rFonts w:ascii="Times New Roman" w:hAnsi="Times New Roman"/>
          <w:sz w:val="24"/>
          <w:szCs w:val="24"/>
        </w:rPr>
        <w:lastRenderedPageBreak/>
        <w:t xml:space="preserve">Załącznik nr </w:t>
      </w:r>
      <w:r w:rsidRPr="00115B60">
        <w:rPr>
          <w:rFonts w:ascii="Times New Roman" w:hAnsi="Times New Roman"/>
          <w:sz w:val="24"/>
          <w:szCs w:val="24"/>
          <w:lang w:val="pl-PL"/>
        </w:rPr>
        <w:t>2</w:t>
      </w:r>
      <w:r w:rsidRPr="00115B60">
        <w:rPr>
          <w:rFonts w:ascii="Times New Roman" w:hAnsi="Times New Roman"/>
          <w:sz w:val="24"/>
          <w:szCs w:val="24"/>
        </w:rPr>
        <w:t xml:space="preserve"> do SIWZ – OŚWIADCZENIE </w:t>
      </w:r>
      <w:r w:rsidRPr="00115B60">
        <w:rPr>
          <w:rFonts w:ascii="Times New Roman" w:hAnsi="Times New Roman"/>
          <w:sz w:val="24"/>
          <w:szCs w:val="24"/>
          <w:lang w:val="pl-PL"/>
        </w:rPr>
        <w:t>WYKONAWCY</w:t>
      </w:r>
      <w:bookmarkEnd w:id="27"/>
      <w:bookmarkEnd w:id="29"/>
      <w:r w:rsidRPr="00115B60">
        <w:rPr>
          <w:rFonts w:ascii="Times New Roman" w:eastAsia="MyriadPro-Bold" w:hAnsi="Times New Roman"/>
          <w:color w:val="000000"/>
          <w:sz w:val="24"/>
          <w:szCs w:val="24"/>
        </w:rPr>
        <w:t xml:space="preserve"> </w:t>
      </w:r>
    </w:p>
    <w:p w14:paraId="27C7083E" w14:textId="77777777" w:rsidR="00570E31" w:rsidRPr="00AB71A8" w:rsidRDefault="00570E31" w:rsidP="00570E31">
      <w:pPr>
        <w:spacing w:after="0"/>
        <w:rPr>
          <w:rFonts w:ascii="Arial" w:hAnsi="Arial" w:cs="Arial"/>
          <w:b/>
        </w:rPr>
      </w:pPr>
    </w:p>
    <w:p w14:paraId="19940014" w14:textId="77777777" w:rsidR="00570E31" w:rsidRDefault="00570E31" w:rsidP="00570E31">
      <w:pPr>
        <w:spacing w:after="0"/>
        <w:rPr>
          <w:rFonts w:ascii="Arial" w:hAnsi="Arial" w:cs="Arial"/>
          <w:b/>
          <w:sz w:val="20"/>
          <w:szCs w:val="20"/>
        </w:rPr>
      </w:pPr>
    </w:p>
    <w:p w14:paraId="5DD3B2AA" w14:textId="77777777" w:rsidR="00570E31" w:rsidRPr="00570E31" w:rsidRDefault="00570E31" w:rsidP="00570E31">
      <w:pPr>
        <w:spacing w:after="0"/>
        <w:rPr>
          <w:rFonts w:ascii="Times New Roman" w:hAnsi="Times New Roman"/>
          <w:b/>
          <w:sz w:val="20"/>
          <w:szCs w:val="20"/>
        </w:rPr>
      </w:pPr>
      <w:r w:rsidRPr="00570E31">
        <w:rPr>
          <w:rFonts w:ascii="Times New Roman" w:hAnsi="Times New Roman"/>
          <w:b/>
          <w:sz w:val="20"/>
          <w:szCs w:val="20"/>
        </w:rPr>
        <w:t>Wykonawca:</w:t>
      </w:r>
    </w:p>
    <w:p w14:paraId="1D7A14D4" w14:textId="77777777" w:rsidR="00570E31" w:rsidRPr="00570E31" w:rsidRDefault="00570E31" w:rsidP="00570E31">
      <w:pPr>
        <w:spacing w:after="0" w:line="480" w:lineRule="auto"/>
        <w:ind w:right="5954"/>
        <w:rPr>
          <w:rFonts w:ascii="Times New Roman" w:hAnsi="Times New Roman"/>
          <w:sz w:val="20"/>
          <w:szCs w:val="20"/>
        </w:rPr>
      </w:pPr>
      <w:r w:rsidRPr="00570E31">
        <w:rPr>
          <w:rFonts w:ascii="Times New Roman" w:hAnsi="Times New Roman"/>
          <w:sz w:val="20"/>
          <w:szCs w:val="20"/>
        </w:rPr>
        <w:t>………………………………………………………………………………</w:t>
      </w:r>
    </w:p>
    <w:p w14:paraId="65B31C45" w14:textId="67EA6F4B" w:rsidR="00570E31" w:rsidRPr="00077D6E" w:rsidRDefault="00570E31" w:rsidP="00077D6E">
      <w:pPr>
        <w:spacing w:after="0" w:line="480" w:lineRule="auto"/>
        <w:ind w:right="5954"/>
        <w:rPr>
          <w:rFonts w:ascii="Times New Roman" w:hAnsi="Times New Roman"/>
          <w:i/>
          <w:sz w:val="20"/>
          <w:szCs w:val="20"/>
        </w:rPr>
      </w:pPr>
      <w:r w:rsidRPr="00570E31">
        <w:rPr>
          <w:rFonts w:ascii="Times New Roman" w:hAnsi="Times New Roman"/>
          <w:sz w:val="20"/>
          <w:szCs w:val="20"/>
        </w:rPr>
        <w:t>………………………………………</w:t>
      </w:r>
    </w:p>
    <w:p w14:paraId="23506F7D" w14:textId="77777777" w:rsidR="00570E31" w:rsidRPr="00570E31" w:rsidRDefault="00570E31" w:rsidP="00570E31">
      <w:pPr>
        <w:spacing w:line="360" w:lineRule="auto"/>
        <w:jc w:val="center"/>
        <w:rPr>
          <w:rFonts w:ascii="Times New Roman" w:hAnsi="Times New Roman"/>
          <w:b/>
          <w:sz w:val="20"/>
          <w:szCs w:val="20"/>
          <w:u w:val="single"/>
        </w:rPr>
      </w:pPr>
      <w:r w:rsidRPr="00570E31">
        <w:rPr>
          <w:rFonts w:ascii="Times New Roman" w:hAnsi="Times New Roman"/>
          <w:b/>
          <w:sz w:val="20"/>
          <w:szCs w:val="20"/>
          <w:u w:val="single"/>
        </w:rPr>
        <w:t xml:space="preserve">Oświadczenie wykonawcy </w:t>
      </w:r>
    </w:p>
    <w:p w14:paraId="5FD1E1E1" w14:textId="77777777" w:rsidR="00570E31" w:rsidRPr="00570E31" w:rsidRDefault="00570E31" w:rsidP="00570E31">
      <w:pPr>
        <w:spacing w:after="0" w:line="360" w:lineRule="auto"/>
        <w:jc w:val="center"/>
        <w:rPr>
          <w:rFonts w:ascii="Times New Roman" w:hAnsi="Times New Roman"/>
          <w:b/>
          <w:sz w:val="20"/>
          <w:szCs w:val="20"/>
        </w:rPr>
      </w:pPr>
      <w:r w:rsidRPr="00570E31">
        <w:rPr>
          <w:rFonts w:ascii="Times New Roman" w:hAnsi="Times New Roman"/>
          <w:b/>
          <w:sz w:val="20"/>
          <w:szCs w:val="20"/>
        </w:rPr>
        <w:t xml:space="preserve">składane na podstawie art. 25a ust. 1 ustawy z dnia 29 stycznia 2004 r. </w:t>
      </w:r>
    </w:p>
    <w:p w14:paraId="11D35BEB" w14:textId="77777777" w:rsidR="00570E31" w:rsidRPr="00570E31" w:rsidRDefault="00570E31" w:rsidP="00570E31">
      <w:pPr>
        <w:spacing w:after="0" w:line="360" w:lineRule="auto"/>
        <w:jc w:val="center"/>
        <w:rPr>
          <w:rFonts w:ascii="Times New Roman" w:hAnsi="Times New Roman"/>
          <w:b/>
          <w:sz w:val="20"/>
          <w:szCs w:val="20"/>
        </w:rPr>
      </w:pPr>
      <w:r w:rsidRPr="00570E31">
        <w:rPr>
          <w:rFonts w:ascii="Times New Roman" w:hAnsi="Times New Roman"/>
          <w:b/>
          <w:sz w:val="20"/>
          <w:szCs w:val="20"/>
        </w:rPr>
        <w:t xml:space="preserve"> Prawo zamówień publicznych (dalej jako: ustawa </w:t>
      </w:r>
      <w:proofErr w:type="spellStart"/>
      <w:r w:rsidRPr="00570E31">
        <w:rPr>
          <w:rFonts w:ascii="Times New Roman" w:hAnsi="Times New Roman"/>
          <w:b/>
          <w:sz w:val="20"/>
          <w:szCs w:val="20"/>
        </w:rPr>
        <w:t>Pzp</w:t>
      </w:r>
      <w:proofErr w:type="spellEnd"/>
      <w:r w:rsidRPr="00570E31">
        <w:rPr>
          <w:rFonts w:ascii="Times New Roman" w:hAnsi="Times New Roman"/>
          <w:b/>
          <w:sz w:val="20"/>
          <w:szCs w:val="20"/>
        </w:rPr>
        <w:t xml:space="preserve">), </w:t>
      </w:r>
    </w:p>
    <w:p w14:paraId="0722239E" w14:textId="584AFC98" w:rsidR="00570E31" w:rsidRPr="00570E31" w:rsidRDefault="00570E31" w:rsidP="00570E31">
      <w:pPr>
        <w:spacing w:before="120" w:after="0" w:line="360" w:lineRule="auto"/>
        <w:jc w:val="center"/>
        <w:rPr>
          <w:rFonts w:ascii="Times New Roman" w:hAnsi="Times New Roman"/>
          <w:b/>
          <w:sz w:val="20"/>
          <w:szCs w:val="20"/>
          <w:u w:val="single"/>
        </w:rPr>
      </w:pPr>
      <w:r w:rsidRPr="00570E31">
        <w:rPr>
          <w:rFonts w:ascii="Times New Roman" w:hAnsi="Times New Roman"/>
          <w:b/>
          <w:sz w:val="20"/>
          <w:szCs w:val="20"/>
          <w:u w:val="single"/>
        </w:rPr>
        <w:t>DOTYCZĄCE PRZESŁANEK WYKLUCZENIA Z POSTĘPOWANIA</w:t>
      </w:r>
    </w:p>
    <w:p w14:paraId="23B974BA" w14:textId="77777777" w:rsidR="00D00CAE" w:rsidRDefault="00D00CAE" w:rsidP="00D00CAE">
      <w:pPr>
        <w:spacing w:after="0" w:line="360" w:lineRule="auto"/>
        <w:jc w:val="both"/>
        <w:rPr>
          <w:rFonts w:ascii="Times New Roman" w:hAnsi="Times New Roman"/>
          <w:sz w:val="20"/>
          <w:szCs w:val="20"/>
        </w:rPr>
      </w:pPr>
    </w:p>
    <w:p w14:paraId="4DA95342" w14:textId="45C2D28A" w:rsidR="00570E31" w:rsidRPr="00D00CAE" w:rsidRDefault="00570E31" w:rsidP="00D00CAE">
      <w:pPr>
        <w:spacing w:after="0" w:line="360" w:lineRule="auto"/>
        <w:jc w:val="both"/>
        <w:rPr>
          <w:rFonts w:ascii="Times New Roman" w:hAnsi="Times New Roman"/>
          <w:sz w:val="20"/>
          <w:szCs w:val="20"/>
        </w:rPr>
      </w:pPr>
      <w:r w:rsidRPr="00D00CAE">
        <w:rPr>
          <w:rFonts w:ascii="Times New Roman" w:hAnsi="Times New Roman"/>
          <w:sz w:val="20"/>
          <w:szCs w:val="20"/>
        </w:rPr>
        <w:t>Na potrzeby postępowania o udzielenie zamówienia pub</w:t>
      </w:r>
      <w:r w:rsidR="00D00CAE" w:rsidRPr="00D00CAE">
        <w:rPr>
          <w:rFonts w:ascii="Times New Roman" w:hAnsi="Times New Roman"/>
          <w:sz w:val="20"/>
          <w:szCs w:val="20"/>
        </w:rPr>
        <w:t xml:space="preserve">licznego </w:t>
      </w:r>
      <w:r w:rsidR="000C0BF1">
        <w:rPr>
          <w:rFonts w:ascii="Times New Roman" w:hAnsi="Times New Roman"/>
          <w:sz w:val="20"/>
          <w:szCs w:val="20"/>
        </w:rPr>
        <w:t xml:space="preserve">na </w:t>
      </w:r>
      <w:r w:rsidR="000C0BF1" w:rsidRPr="000C0BF1">
        <w:rPr>
          <w:rFonts w:ascii="Times New Roman" w:hAnsi="Times New Roman"/>
          <w:sz w:val="20"/>
          <w:szCs w:val="20"/>
        </w:rPr>
        <w:t xml:space="preserve">Pełnienie funkcji inspektora nadzoru inwestorskiego przy realizacji projektu </w:t>
      </w:r>
      <w:r w:rsidRPr="00D00CAE">
        <w:rPr>
          <w:rFonts w:ascii="Times New Roman" w:hAnsi="Times New Roman"/>
          <w:sz w:val="20"/>
          <w:szCs w:val="20"/>
        </w:rPr>
        <w:t>pn.</w:t>
      </w:r>
      <w:r w:rsidR="000C0BF1">
        <w:rPr>
          <w:rFonts w:ascii="Times New Roman" w:hAnsi="Times New Roman"/>
          <w:sz w:val="20"/>
          <w:szCs w:val="20"/>
        </w:rPr>
        <w:t>:</w:t>
      </w:r>
      <w:r w:rsidRPr="00D00CAE">
        <w:rPr>
          <w:rFonts w:ascii="Times New Roman" w:hAnsi="Times New Roman"/>
          <w:sz w:val="20"/>
          <w:szCs w:val="20"/>
        </w:rPr>
        <w:t xml:space="preserve"> </w:t>
      </w:r>
      <w:r w:rsidR="00077D6E" w:rsidRPr="00D00CAE">
        <w:rPr>
          <w:rFonts w:ascii="Times New Roman" w:hAnsi="Times New Roman"/>
          <w:sz w:val="20"/>
          <w:szCs w:val="20"/>
        </w:rPr>
        <w:t>„Budowa kompleksu centralnego magazynu zbiorów muzealnych z funkcją wystawienniczą wra</w:t>
      </w:r>
      <w:r w:rsidR="00D00CAE" w:rsidRPr="00D00CAE">
        <w:rPr>
          <w:rFonts w:ascii="Times New Roman" w:hAnsi="Times New Roman"/>
          <w:sz w:val="20"/>
          <w:szCs w:val="20"/>
        </w:rPr>
        <w:t xml:space="preserve">z z zapleczem konserwatorskim”, </w:t>
      </w:r>
      <w:r w:rsidRPr="00D00CAE">
        <w:rPr>
          <w:rFonts w:ascii="Times New Roman" w:hAnsi="Times New Roman"/>
          <w:sz w:val="20"/>
          <w:szCs w:val="20"/>
        </w:rPr>
        <w:t xml:space="preserve">prowadzonego przez </w:t>
      </w:r>
      <w:r w:rsidR="00D00CAE">
        <w:rPr>
          <w:rFonts w:ascii="Times New Roman" w:hAnsi="Times New Roman"/>
          <w:sz w:val="20"/>
          <w:szCs w:val="20"/>
        </w:rPr>
        <w:t>Muzeum Rolnictwa,</w:t>
      </w:r>
      <w:r w:rsidRPr="00D00CAE">
        <w:rPr>
          <w:rFonts w:ascii="Times New Roman" w:hAnsi="Times New Roman"/>
          <w:sz w:val="20"/>
          <w:szCs w:val="20"/>
        </w:rPr>
        <w:t xml:space="preserve"> oświadczam, co następuje:</w:t>
      </w:r>
    </w:p>
    <w:p w14:paraId="76A109C9" w14:textId="77777777" w:rsidR="00570E31" w:rsidRPr="00570E31" w:rsidRDefault="00570E31" w:rsidP="00570E31">
      <w:pPr>
        <w:spacing w:after="0" w:line="360" w:lineRule="auto"/>
        <w:ind w:firstLine="708"/>
        <w:jc w:val="both"/>
        <w:rPr>
          <w:rFonts w:ascii="Times New Roman" w:hAnsi="Times New Roman"/>
          <w:sz w:val="20"/>
          <w:szCs w:val="20"/>
        </w:rPr>
      </w:pPr>
    </w:p>
    <w:p w14:paraId="73EBE064" w14:textId="77777777" w:rsidR="00570E31" w:rsidRPr="00570E31" w:rsidRDefault="00570E31" w:rsidP="00570E31">
      <w:pPr>
        <w:shd w:val="clear" w:color="auto" w:fill="BFBFBF" w:themeFill="background1" w:themeFillShade="BF"/>
        <w:spacing w:after="0" w:line="360" w:lineRule="auto"/>
        <w:rPr>
          <w:rFonts w:ascii="Times New Roman" w:hAnsi="Times New Roman"/>
          <w:b/>
          <w:sz w:val="20"/>
          <w:szCs w:val="20"/>
        </w:rPr>
      </w:pPr>
      <w:r w:rsidRPr="00570E31">
        <w:rPr>
          <w:rFonts w:ascii="Times New Roman" w:hAnsi="Times New Roman"/>
          <w:b/>
          <w:sz w:val="20"/>
          <w:szCs w:val="20"/>
        </w:rPr>
        <w:t>OŚWIADCZENIA DOTYCZĄCE WYKONAWCY:</w:t>
      </w:r>
    </w:p>
    <w:p w14:paraId="3B0C5F3A" w14:textId="77777777" w:rsidR="00570E31" w:rsidRPr="00570E31" w:rsidRDefault="00570E31" w:rsidP="00570E31">
      <w:pPr>
        <w:pStyle w:val="Akapitzlist"/>
        <w:spacing w:after="0" w:line="360" w:lineRule="auto"/>
        <w:jc w:val="both"/>
        <w:rPr>
          <w:rFonts w:ascii="Times New Roman" w:hAnsi="Times New Roman"/>
          <w:sz w:val="20"/>
          <w:szCs w:val="20"/>
        </w:rPr>
      </w:pPr>
    </w:p>
    <w:p w14:paraId="7F2C6937" w14:textId="77777777" w:rsidR="00D00CAE" w:rsidRDefault="00570E31" w:rsidP="006E317D">
      <w:pPr>
        <w:pStyle w:val="Akapitzlist"/>
        <w:numPr>
          <w:ilvl w:val="0"/>
          <w:numId w:val="42"/>
        </w:numPr>
        <w:spacing w:after="0" w:line="360" w:lineRule="auto"/>
        <w:jc w:val="both"/>
        <w:rPr>
          <w:rFonts w:ascii="Times New Roman" w:hAnsi="Times New Roman"/>
          <w:sz w:val="20"/>
          <w:szCs w:val="20"/>
        </w:rPr>
      </w:pPr>
      <w:r w:rsidRPr="00570E31">
        <w:rPr>
          <w:rFonts w:ascii="Times New Roman" w:hAnsi="Times New Roman"/>
          <w:sz w:val="20"/>
          <w:szCs w:val="20"/>
        </w:rPr>
        <w:t xml:space="preserve">Oświadczam, że nie podlegam wykluczeniu z postępowania na podstawie </w:t>
      </w:r>
      <w:r w:rsidRPr="00570E31">
        <w:rPr>
          <w:rFonts w:ascii="Times New Roman" w:hAnsi="Times New Roman"/>
          <w:sz w:val="20"/>
          <w:szCs w:val="20"/>
        </w:rPr>
        <w:br/>
        <w:t xml:space="preserve">art. 24 ust 1 pkt 12-23 ustawy </w:t>
      </w:r>
      <w:proofErr w:type="spellStart"/>
      <w:r w:rsidRPr="00570E31">
        <w:rPr>
          <w:rFonts w:ascii="Times New Roman" w:hAnsi="Times New Roman"/>
          <w:sz w:val="20"/>
          <w:szCs w:val="20"/>
        </w:rPr>
        <w:t>Pzp</w:t>
      </w:r>
      <w:proofErr w:type="spellEnd"/>
      <w:r w:rsidRPr="00570E31">
        <w:rPr>
          <w:rFonts w:ascii="Times New Roman" w:hAnsi="Times New Roman"/>
          <w:sz w:val="20"/>
          <w:szCs w:val="20"/>
        </w:rPr>
        <w:t>.</w:t>
      </w:r>
    </w:p>
    <w:p w14:paraId="55912B37" w14:textId="25907B08" w:rsidR="00570E31" w:rsidRDefault="00570E31" w:rsidP="006E317D">
      <w:pPr>
        <w:pStyle w:val="Akapitzlist"/>
        <w:numPr>
          <w:ilvl w:val="0"/>
          <w:numId w:val="42"/>
        </w:numPr>
        <w:spacing w:after="0" w:line="360" w:lineRule="auto"/>
        <w:jc w:val="both"/>
        <w:rPr>
          <w:rFonts w:ascii="Times New Roman" w:hAnsi="Times New Roman"/>
          <w:sz w:val="20"/>
          <w:szCs w:val="20"/>
        </w:rPr>
      </w:pPr>
      <w:r w:rsidRPr="00D00CAE">
        <w:rPr>
          <w:rFonts w:ascii="Times New Roman" w:hAnsi="Times New Roman"/>
          <w:sz w:val="20"/>
          <w:szCs w:val="20"/>
        </w:rPr>
        <w:t xml:space="preserve">Oświadczam, że nie podlegam wykluczeniu z postępowania na podstawie </w:t>
      </w:r>
      <w:r w:rsidRPr="00D00CAE">
        <w:rPr>
          <w:rFonts w:ascii="Times New Roman" w:hAnsi="Times New Roman"/>
          <w:sz w:val="20"/>
          <w:szCs w:val="20"/>
        </w:rPr>
        <w:br/>
        <w:t>art. 24 ust. 5</w:t>
      </w:r>
      <w:r w:rsidR="00D00CAE">
        <w:rPr>
          <w:rFonts w:ascii="Times New Roman" w:hAnsi="Times New Roman"/>
          <w:sz w:val="20"/>
          <w:szCs w:val="20"/>
        </w:rPr>
        <w:t xml:space="preserve"> pkt 1 i 8 ustawy </w:t>
      </w:r>
      <w:proofErr w:type="spellStart"/>
      <w:r w:rsidR="00D00CAE">
        <w:rPr>
          <w:rFonts w:ascii="Times New Roman" w:hAnsi="Times New Roman"/>
          <w:sz w:val="20"/>
          <w:szCs w:val="20"/>
        </w:rPr>
        <w:t>Pzp</w:t>
      </w:r>
      <w:proofErr w:type="spellEnd"/>
      <w:r w:rsidR="00D00CAE">
        <w:rPr>
          <w:rFonts w:ascii="Times New Roman" w:hAnsi="Times New Roman"/>
          <w:sz w:val="20"/>
          <w:szCs w:val="20"/>
        </w:rPr>
        <w:t xml:space="preserve"> </w:t>
      </w:r>
      <w:r w:rsidRPr="00D00CAE">
        <w:rPr>
          <w:rFonts w:ascii="Times New Roman" w:hAnsi="Times New Roman"/>
          <w:sz w:val="20"/>
          <w:szCs w:val="20"/>
        </w:rPr>
        <w:t>.</w:t>
      </w:r>
    </w:p>
    <w:p w14:paraId="32CC96F5" w14:textId="77777777" w:rsidR="00D00CAE" w:rsidRPr="00D00CAE" w:rsidRDefault="00D00CAE" w:rsidP="00D00CAE">
      <w:pPr>
        <w:pStyle w:val="Akapitzlist"/>
        <w:spacing w:after="0" w:line="360" w:lineRule="auto"/>
        <w:jc w:val="both"/>
        <w:rPr>
          <w:rFonts w:ascii="Times New Roman" w:hAnsi="Times New Roman"/>
          <w:sz w:val="20"/>
          <w:szCs w:val="20"/>
        </w:rPr>
      </w:pPr>
    </w:p>
    <w:p w14:paraId="052FD9FF" w14:textId="3CC836C8" w:rsidR="00570E31" w:rsidRPr="00570E31" w:rsidRDefault="00570E31" w:rsidP="00570E31">
      <w:pPr>
        <w:spacing w:after="0" w:line="360" w:lineRule="auto"/>
        <w:jc w:val="both"/>
        <w:rPr>
          <w:rFonts w:ascii="Times New Roman" w:hAnsi="Times New Roman"/>
          <w:sz w:val="20"/>
          <w:szCs w:val="20"/>
        </w:rPr>
      </w:pPr>
      <w:r w:rsidRPr="00570E31">
        <w:rPr>
          <w:rFonts w:ascii="Times New Roman" w:hAnsi="Times New Roman"/>
          <w:sz w:val="20"/>
          <w:szCs w:val="20"/>
        </w:rPr>
        <w:t xml:space="preserve">…………….……. </w:t>
      </w:r>
      <w:r w:rsidRPr="00570E31">
        <w:rPr>
          <w:rFonts w:ascii="Times New Roman" w:hAnsi="Times New Roman"/>
          <w:i/>
          <w:sz w:val="20"/>
          <w:szCs w:val="20"/>
        </w:rPr>
        <w:t xml:space="preserve">(miejscowość), </w:t>
      </w:r>
      <w:r w:rsidRPr="00570E31">
        <w:rPr>
          <w:rFonts w:ascii="Times New Roman" w:hAnsi="Times New Roman"/>
          <w:sz w:val="20"/>
          <w:szCs w:val="20"/>
        </w:rPr>
        <w:t xml:space="preserve">dnia ………….……. r. </w:t>
      </w:r>
    </w:p>
    <w:p w14:paraId="17CACDF3" w14:textId="77777777" w:rsidR="00570E31" w:rsidRPr="00570E31" w:rsidRDefault="00570E31" w:rsidP="00570E31">
      <w:pPr>
        <w:spacing w:after="0" w:line="360" w:lineRule="auto"/>
        <w:jc w:val="both"/>
        <w:rPr>
          <w:rFonts w:ascii="Times New Roman" w:hAnsi="Times New Roman"/>
          <w:sz w:val="20"/>
          <w:szCs w:val="20"/>
        </w:rPr>
      </w:pP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t>…………………………………………</w:t>
      </w:r>
    </w:p>
    <w:p w14:paraId="5A4BB399" w14:textId="77777777" w:rsidR="00570E31" w:rsidRPr="00570E31" w:rsidRDefault="00570E31" w:rsidP="00570E31">
      <w:pPr>
        <w:spacing w:after="0" w:line="360" w:lineRule="auto"/>
        <w:ind w:left="5664" w:firstLine="708"/>
        <w:jc w:val="both"/>
        <w:rPr>
          <w:rFonts w:ascii="Times New Roman" w:hAnsi="Times New Roman"/>
          <w:i/>
          <w:sz w:val="20"/>
          <w:szCs w:val="20"/>
        </w:rPr>
      </w:pPr>
      <w:r w:rsidRPr="00570E31">
        <w:rPr>
          <w:rFonts w:ascii="Times New Roman" w:hAnsi="Times New Roman"/>
          <w:i/>
          <w:sz w:val="20"/>
          <w:szCs w:val="20"/>
        </w:rPr>
        <w:t>(podpis)</w:t>
      </w:r>
    </w:p>
    <w:p w14:paraId="205EA751" w14:textId="6DC7FF8E" w:rsidR="00570E31" w:rsidRPr="00570E31" w:rsidRDefault="00570E31" w:rsidP="00570E31">
      <w:pPr>
        <w:spacing w:after="0" w:line="360" w:lineRule="auto"/>
        <w:jc w:val="both"/>
        <w:rPr>
          <w:rFonts w:ascii="Times New Roman" w:hAnsi="Times New Roman"/>
          <w:sz w:val="20"/>
          <w:szCs w:val="20"/>
        </w:rPr>
      </w:pPr>
      <w:r w:rsidRPr="00570E31">
        <w:rPr>
          <w:rFonts w:ascii="Times New Roman" w:hAnsi="Times New Roman"/>
          <w:sz w:val="20"/>
          <w:szCs w:val="20"/>
        </w:rPr>
        <w:t xml:space="preserve">Oświadczam, że zachodzą w stosunku do mnie podstawy wykluczenia z postępowania na podstawie art. …………. ustawy </w:t>
      </w:r>
      <w:proofErr w:type="spellStart"/>
      <w:r w:rsidRPr="00570E31">
        <w:rPr>
          <w:rFonts w:ascii="Times New Roman" w:hAnsi="Times New Roman"/>
          <w:sz w:val="20"/>
          <w:szCs w:val="20"/>
        </w:rPr>
        <w:t>Pzp</w:t>
      </w:r>
      <w:proofErr w:type="spellEnd"/>
      <w:r w:rsidRPr="00570E31">
        <w:rPr>
          <w:rFonts w:ascii="Times New Roman" w:hAnsi="Times New Roman"/>
          <w:sz w:val="20"/>
          <w:szCs w:val="20"/>
        </w:rPr>
        <w:t xml:space="preserve"> </w:t>
      </w:r>
      <w:r w:rsidRPr="00570E31">
        <w:rPr>
          <w:rFonts w:ascii="Times New Roman" w:hAnsi="Times New Roman"/>
          <w:i/>
          <w:sz w:val="20"/>
          <w:szCs w:val="20"/>
        </w:rPr>
        <w:t>(podać mającą zastosowanie podstawę wykluczenia spośród wymienionych w art. 24 ust. 1 pkt 13-14, 16-20 lub art. 24 ust. 5</w:t>
      </w:r>
      <w:r w:rsidR="00D00CAE">
        <w:rPr>
          <w:rFonts w:ascii="Times New Roman" w:hAnsi="Times New Roman"/>
          <w:i/>
          <w:sz w:val="20"/>
          <w:szCs w:val="20"/>
        </w:rPr>
        <w:t xml:space="preserve"> pkt 1 i 8</w:t>
      </w:r>
      <w:r w:rsidRPr="00570E31">
        <w:rPr>
          <w:rFonts w:ascii="Times New Roman" w:hAnsi="Times New Roman"/>
          <w:i/>
          <w:sz w:val="20"/>
          <w:szCs w:val="20"/>
        </w:rPr>
        <w:t xml:space="preserve"> ustawy </w:t>
      </w:r>
      <w:proofErr w:type="spellStart"/>
      <w:r w:rsidRPr="00570E31">
        <w:rPr>
          <w:rFonts w:ascii="Times New Roman" w:hAnsi="Times New Roman"/>
          <w:i/>
          <w:sz w:val="20"/>
          <w:szCs w:val="20"/>
        </w:rPr>
        <w:t>Pzp</w:t>
      </w:r>
      <w:proofErr w:type="spellEnd"/>
      <w:r w:rsidRPr="00570E31">
        <w:rPr>
          <w:rFonts w:ascii="Times New Roman" w:hAnsi="Times New Roman"/>
          <w:i/>
          <w:sz w:val="20"/>
          <w:szCs w:val="20"/>
        </w:rPr>
        <w:t>).</w:t>
      </w:r>
      <w:r w:rsidRPr="00570E31">
        <w:rPr>
          <w:rFonts w:ascii="Times New Roman" w:hAnsi="Times New Roman"/>
          <w:sz w:val="20"/>
          <w:szCs w:val="20"/>
        </w:rPr>
        <w:t xml:space="preserve"> Jednocześnie oświadczam, że w związku z ww. okolicznością, na podstawie art. 24 ust. 8 ustawy </w:t>
      </w:r>
      <w:proofErr w:type="spellStart"/>
      <w:r w:rsidRPr="00570E31">
        <w:rPr>
          <w:rFonts w:ascii="Times New Roman" w:hAnsi="Times New Roman"/>
          <w:sz w:val="20"/>
          <w:szCs w:val="20"/>
        </w:rPr>
        <w:t>Pzp</w:t>
      </w:r>
      <w:proofErr w:type="spellEnd"/>
      <w:r w:rsidRPr="00570E31">
        <w:rPr>
          <w:rFonts w:ascii="Times New Roman" w:hAnsi="Times New Roman"/>
          <w:sz w:val="20"/>
          <w:szCs w:val="20"/>
        </w:rPr>
        <w:t xml:space="preserve"> podjąłem następujące środki naprawcze: ………………………………………………………………………………………………………………..</w:t>
      </w:r>
    </w:p>
    <w:p w14:paraId="6A45936F" w14:textId="76A89BA4" w:rsidR="00570E31" w:rsidRPr="00570E31" w:rsidRDefault="00570E31" w:rsidP="00570E31">
      <w:pPr>
        <w:spacing w:after="0" w:line="360" w:lineRule="auto"/>
        <w:jc w:val="both"/>
        <w:rPr>
          <w:rFonts w:ascii="Times New Roman" w:hAnsi="Times New Roman"/>
          <w:sz w:val="20"/>
          <w:szCs w:val="20"/>
        </w:rPr>
      </w:pPr>
      <w:r w:rsidRPr="00570E31">
        <w:rPr>
          <w:rFonts w:ascii="Times New Roman" w:hAnsi="Times New Roman"/>
          <w:sz w:val="20"/>
          <w:szCs w:val="20"/>
        </w:rPr>
        <w:t>…………………………………………………………………………………………..…………………...........</w:t>
      </w:r>
    </w:p>
    <w:p w14:paraId="0A35EE55" w14:textId="77777777" w:rsidR="00570E31" w:rsidRPr="00570E31" w:rsidRDefault="00570E31" w:rsidP="00570E31">
      <w:pPr>
        <w:spacing w:after="0" w:line="360" w:lineRule="auto"/>
        <w:jc w:val="both"/>
        <w:rPr>
          <w:rFonts w:ascii="Times New Roman" w:hAnsi="Times New Roman"/>
          <w:sz w:val="20"/>
          <w:szCs w:val="20"/>
        </w:rPr>
      </w:pPr>
    </w:p>
    <w:p w14:paraId="5204E0A9" w14:textId="77777777" w:rsidR="00570E31" w:rsidRPr="00570E31" w:rsidRDefault="00570E31" w:rsidP="00570E31">
      <w:pPr>
        <w:spacing w:after="0" w:line="360" w:lineRule="auto"/>
        <w:jc w:val="both"/>
        <w:rPr>
          <w:rFonts w:ascii="Times New Roman" w:hAnsi="Times New Roman"/>
          <w:sz w:val="20"/>
          <w:szCs w:val="20"/>
        </w:rPr>
      </w:pPr>
      <w:r w:rsidRPr="00570E31">
        <w:rPr>
          <w:rFonts w:ascii="Times New Roman" w:hAnsi="Times New Roman"/>
          <w:sz w:val="20"/>
          <w:szCs w:val="20"/>
        </w:rPr>
        <w:t xml:space="preserve">…………….……. </w:t>
      </w:r>
      <w:r w:rsidRPr="00570E31">
        <w:rPr>
          <w:rFonts w:ascii="Times New Roman" w:hAnsi="Times New Roman"/>
          <w:i/>
          <w:sz w:val="20"/>
          <w:szCs w:val="20"/>
        </w:rPr>
        <w:t xml:space="preserve">(miejscowość), </w:t>
      </w:r>
      <w:r w:rsidRPr="00570E31">
        <w:rPr>
          <w:rFonts w:ascii="Times New Roman" w:hAnsi="Times New Roman"/>
          <w:sz w:val="20"/>
          <w:szCs w:val="20"/>
        </w:rPr>
        <w:t xml:space="preserve">dnia …………………. r. </w:t>
      </w:r>
    </w:p>
    <w:p w14:paraId="202B8C90" w14:textId="77777777" w:rsidR="00570E31" w:rsidRPr="00570E31" w:rsidRDefault="00570E31" w:rsidP="00570E31">
      <w:pPr>
        <w:spacing w:after="0" w:line="360" w:lineRule="auto"/>
        <w:jc w:val="both"/>
        <w:rPr>
          <w:rFonts w:ascii="Times New Roman" w:hAnsi="Times New Roman"/>
          <w:sz w:val="20"/>
          <w:szCs w:val="20"/>
        </w:rPr>
      </w:pPr>
    </w:p>
    <w:p w14:paraId="41BC29A2" w14:textId="77777777" w:rsidR="00570E31" w:rsidRPr="00570E31" w:rsidRDefault="00570E31" w:rsidP="00570E31">
      <w:pPr>
        <w:spacing w:after="0" w:line="360" w:lineRule="auto"/>
        <w:jc w:val="both"/>
        <w:rPr>
          <w:rFonts w:ascii="Times New Roman" w:hAnsi="Times New Roman"/>
          <w:sz w:val="20"/>
          <w:szCs w:val="20"/>
        </w:rPr>
      </w:pP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t>…………………………………………</w:t>
      </w:r>
    </w:p>
    <w:p w14:paraId="6A9603F7" w14:textId="77777777" w:rsidR="00570E31" w:rsidRPr="00570E31" w:rsidRDefault="00570E31" w:rsidP="00570E31">
      <w:pPr>
        <w:spacing w:after="0" w:line="360" w:lineRule="auto"/>
        <w:ind w:left="5664" w:firstLine="708"/>
        <w:jc w:val="both"/>
        <w:rPr>
          <w:rFonts w:ascii="Times New Roman" w:hAnsi="Times New Roman"/>
          <w:i/>
          <w:sz w:val="20"/>
          <w:szCs w:val="20"/>
        </w:rPr>
      </w:pPr>
      <w:r w:rsidRPr="00570E31">
        <w:rPr>
          <w:rFonts w:ascii="Times New Roman" w:hAnsi="Times New Roman"/>
          <w:i/>
          <w:sz w:val="20"/>
          <w:szCs w:val="20"/>
        </w:rPr>
        <w:t>(podpis)</w:t>
      </w:r>
    </w:p>
    <w:p w14:paraId="18230BF3" w14:textId="0199842A" w:rsidR="00570E31" w:rsidRDefault="00570E31" w:rsidP="00570E31">
      <w:pPr>
        <w:spacing w:after="0" w:line="360" w:lineRule="auto"/>
        <w:jc w:val="both"/>
        <w:rPr>
          <w:rFonts w:ascii="Times New Roman" w:hAnsi="Times New Roman"/>
          <w:i/>
          <w:sz w:val="20"/>
          <w:szCs w:val="20"/>
        </w:rPr>
      </w:pPr>
    </w:p>
    <w:p w14:paraId="796FECA0" w14:textId="65BD874D" w:rsidR="00507322" w:rsidRDefault="00507322" w:rsidP="00570E31">
      <w:pPr>
        <w:spacing w:after="0" w:line="360" w:lineRule="auto"/>
        <w:jc w:val="both"/>
        <w:rPr>
          <w:rFonts w:ascii="Times New Roman" w:hAnsi="Times New Roman"/>
          <w:i/>
          <w:sz w:val="20"/>
          <w:szCs w:val="20"/>
        </w:rPr>
      </w:pPr>
    </w:p>
    <w:p w14:paraId="32FC7329" w14:textId="19DAABBC" w:rsidR="00507322" w:rsidRDefault="00507322" w:rsidP="00570E31">
      <w:pPr>
        <w:spacing w:after="0" w:line="360" w:lineRule="auto"/>
        <w:jc w:val="both"/>
        <w:rPr>
          <w:rFonts w:ascii="Times New Roman" w:hAnsi="Times New Roman"/>
          <w:i/>
          <w:sz w:val="20"/>
          <w:szCs w:val="20"/>
        </w:rPr>
      </w:pPr>
    </w:p>
    <w:p w14:paraId="44EC941F" w14:textId="6506902C" w:rsidR="00507322" w:rsidRPr="00570E31" w:rsidRDefault="00507322" w:rsidP="00570E31">
      <w:pPr>
        <w:spacing w:after="0" w:line="360" w:lineRule="auto"/>
        <w:jc w:val="both"/>
        <w:rPr>
          <w:rFonts w:ascii="Times New Roman" w:hAnsi="Times New Roman"/>
          <w:i/>
          <w:sz w:val="20"/>
          <w:szCs w:val="20"/>
        </w:rPr>
      </w:pPr>
    </w:p>
    <w:p w14:paraId="138E2E5D" w14:textId="77777777" w:rsidR="00570E31" w:rsidRPr="00570E31" w:rsidRDefault="00570E31" w:rsidP="00570E31">
      <w:pPr>
        <w:shd w:val="clear" w:color="auto" w:fill="BFBFBF" w:themeFill="background1" w:themeFillShade="BF"/>
        <w:spacing w:after="0" w:line="360" w:lineRule="auto"/>
        <w:jc w:val="both"/>
        <w:rPr>
          <w:rFonts w:ascii="Times New Roman" w:hAnsi="Times New Roman"/>
          <w:b/>
          <w:sz w:val="20"/>
          <w:szCs w:val="20"/>
        </w:rPr>
      </w:pPr>
      <w:r w:rsidRPr="00570E31">
        <w:rPr>
          <w:rFonts w:ascii="Times New Roman" w:hAnsi="Times New Roman"/>
          <w:b/>
          <w:sz w:val="20"/>
          <w:szCs w:val="20"/>
        </w:rPr>
        <w:t>OŚWIADCZENIE DOTYCZĄCE PODMIOTU, NA KTÓREGO ZASOBY POWOŁUJE SIĘ WYKONAWCA:</w:t>
      </w:r>
    </w:p>
    <w:p w14:paraId="50956B65" w14:textId="77777777" w:rsidR="00570E31" w:rsidRPr="00570E31" w:rsidRDefault="00570E31" w:rsidP="00570E31">
      <w:pPr>
        <w:spacing w:after="0" w:line="360" w:lineRule="auto"/>
        <w:jc w:val="both"/>
        <w:rPr>
          <w:rFonts w:ascii="Times New Roman" w:hAnsi="Times New Roman"/>
          <w:b/>
          <w:sz w:val="20"/>
          <w:szCs w:val="20"/>
        </w:rPr>
      </w:pPr>
    </w:p>
    <w:p w14:paraId="0F45D1B8" w14:textId="77777777" w:rsidR="00570E31" w:rsidRPr="00570E31" w:rsidRDefault="00570E31" w:rsidP="00570E31">
      <w:pPr>
        <w:spacing w:after="0" w:line="360" w:lineRule="auto"/>
        <w:jc w:val="both"/>
        <w:rPr>
          <w:rFonts w:ascii="Times New Roman" w:hAnsi="Times New Roman"/>
          <w:sz w:val="20"/>
          <w:szCs w:val="20"/>
        </w:rPr>
      </w:pPr>
      <w:r w:rsidRPr="00570E31">
        <w:rPr>
          <w:rFonts w:ascii="Times New Roman" w:hAnsi="Times New Roman"/>
          <w:sz w:val="20"/>
          <w:szCs w:val="20"/>
        </w:rPr>
        <w:t>Oświadczam, że w stosunku do następującego/</w:t>
      </w:r>
      <w:proofErr w:type="spellStart"/>
      <w:r w:rsidRPr="00570E31">
        <w:rPr>
          <w:rFonts w:ascii="Times New Roman" w:hAnsi="Times New Roman"/>
          <w:sz w:val="20"/>
          <w:szCs w:val="20"/>
        </w:rPr>
        <w:t>ych</w:t>
      </w:r>
      <w:proofErr w:type="spellEnd"/>
      <w:r w:rsidRPr="00570E31">
        <w:rPr>
          <w:rFonts w:ascii="Times New Roman" w:hAnsi="Times New Roman"/>
          <w:sz w:val="20"/>
          <w:szCs w:val="20"/>
        </w:rPr>
        <w:t xml:space="preserve"> podmiotu/</w:t>
      </w:r>
      <w:proofErr w:type="spellStart"/>
      <w:r w:rsidRPr="00570E31">
        <w:rPr>
          <w:rFonts w:ascii="Times New Roman" w:hAnsi="Times New Roman"/>
          <w:sz w:val="20"/>
          <w:szCs w:val="20"/>
        </w:rPr>
        <w:t>tów</w:t>
      </w:r>
      <w:proofErr w:type="spellEnd"/>
      <w:r w:rsidRPr="00570E31">
        <w:rPr>
          <w:rFonts w:ascii="Times New Roman" w:hAnsi="Times New Roman"/>
          <w:sz w:val="20"/>
          <w:szCs w:val="20"/>
        </w:rPr>
        <w:t>, na którego/</w:t>
      </w:r>
      <w:proofErr w:type="spellStart"/>
      <w:r w:rsidRPr="00570E31">
        <w:rPr>
          <w:rFonts w:ascii="Times New Roman" w:hAnsi="Times New Roman"/>
          <w:sz w:val="20"/>
          <w:szCs w:val="20"/>
        </w:rPr>
        <w:t>ych</w:t>
      </w:r>
      <w:proofErr w:type="spellEnd"/>
      <w:r w:rsidRPr="00570E31">
        <w:rPr>
          <w:rFonts w:ascii="Times New Roman" w:hAnsi="Times New Roman"/>
          <w:sz w:val="20"/>
          <w:szCs w:val="20"/>
        </w:rPr>
        <w:t xml:space="preserve"> zasoby powołuję się w niniejszym postępowaniu, tj.: …………………………………………………………… </w:t>
      </w:r>
      <w:r w:rsidRPr="00570E31">
        <w:rPr>
          <w:rFonts w:ascii="Times New Roman" w:hAnsi="Times New Roman"/>
          <w:i/>
          <w:sz w:val="20"/>
          <w:szCs w:val="20"/>
        </w:rPr>
        <w:t>(podać pełną nazwę/firmę, adres, a także w zależności od podmiotu: NIP/PESEL, KRS/</w:t>
      </w:r>
      <w:proofErr w:type="spellStart"/>
      <w:r w:rsidRPr="00570E31">
        <w:rPr>
          <w:rFonts w:ascii="Times New Roman" w:hAnsi="Times New Roman"/>
          <w:i/>
          <w:sz w:val="20"/>
          <w:szCs w:val="20"/>
        </w:rPr>
        <w:t>CEiDG</w:t>
      </w:r>
      <w:proofErr w:type="spellEnd"/>
      <w:r w:rsidRPr="00570E31">
        <w:rPr>
          <w:rFonts w:ascii="Times New Roman" w:hAnsi="Times New Roman"/>
          <w:i/>
          <w:sz w:val="20"/>
          <w:szCs w:val="20"/>
        </w:rPr>
        <w:t xml:space="preserve">) </w:t>
      </w:r>
      <w:r w:rsidRPr="00570E31">
        <w:rPr>
          <w:rFonts w:ascii="Times New Roman" w:hAnsi="Times New Roman"/>
          <w:sz w:val="20"/>
          <w:szCs w:val="20"/>
        </w:rPr>
        <w:t>nie zachodzą podstawy wykluczenia z postępowania o udzielenie zamówienia.</w:t>
      </w:r>
    </w:p>
    <w:p w14:paraId="048B3306" w14:textId="77777777" w:rsidR="00570E31" w:rsidRPr="00570E31" w:rsidRDefault="00570E31" w:rsidP="00570E31">
      <w:pPr>
        <w:spacing w:after="0" w:line="360" w:lineRule="auto"/>
        <w:jc w:val="both"/>
        <w:rPr>
          <w:rFonts w:ascii="Times New Roman" w:hAnsi="Times New Roman"/>
          <w:sz w:val="20"/>
          <w:szCs w:val="20"/>
        </w:rPr>
      </w:pPr>
    </w:p>
    <w:p w14:paraId="6B3122FA" w14:textId="77777777" w:rsidR="00570E31" w:rsidRPr="00570E31" w:rsidRDefault="00570E31" w:rsidP="00570E31">
      <w:pPr>
        <w:spacing w:after="0" w:line="360" w:lineRule="auto"/>
        <w:jc w:val="both"/>
        <w:rPr>
          <w:rFonts w:ascii="Times New Roman" w:hAnsi="Times New Roman"/>
          <w:sz w:val="20"/>
          <w:szCs w:val="20"/>
        </w:rPr>
      </w:pPr>
      <w:r w:rsidRPr="00570E31">
        <w:rPr>
          <w:rFonts w:ascii="Times New Roman" w:hAnsi="Times New Roman"/>
          <w:sz w:val="20"/>
          <w:szCs w:val="20"/>
        </w:rPr>
        <w:t xml:space="preserve">…………….……. </w:t>
      </w:r>
      <w:r w:rsidRPr="00570E31">
        <w:rPr>
          <w:rFonts w:ascii="Times New Roman" w:hAnsi="Times New Roman"/>
          <w:i/>
          <w:sz w:val="20"/>
          <w:szCs w:val="20"/>
        </w:rPr>
        <w:t xml:space="preserve">(miejscowość), </w:t>
      </w:r>
      <w:r w:rsidRPr="00570E31">
        <w:rPr>
          <w:rFonts w:ascii="Times New Roman" w:hAnsi="Times New Roman"/>
          <w:sz w:val="20"/>
          <w:szCs w:val="20"/>
        </w:rPr>
        <w:t xml:space="preserve">dnia …………………. r. </w:t>
      </w:r>
    </w:p>
    <w:p w14:paraId="5717BAB1" w14:textId="77777777" w:rsidR="00570E31" w:rsidRPr="00570E31" w:rsidRDefault="00570E31" w:rsidP="00570E31">
      <w:pPr>
        <w:spacing w:after="0" w:line="360" w:lineRule="auto"/>
        <w:jc w:val="both"/>
        <w:rPr>
          <w:rFonts w:ascii="Times New Roman" w:hAnsi="Times New Roman"/>
          <w:sz w:val="20"/>
          <w:szCs w:val="20"/>
        </w:rPr>
      </w:pPr>
    </w:p>
    <w:p w14:paraId="44620B77" w14:textId="77777777" w:rsidR="00570E31" w:rsidRPr="00570E31" w:rsidRDefault="00570E31" w:rsidP="00570E31">
      <w:pPr>
        <w:spacing w:after="0" w:line="360" w:lineRule="auto"/>
        <w:jc w:val="both"/>
        <w:rPr>
          <w:rFonts w:ascii="Times New Roman" w:hAnsi="Times New Roman"/>
          <w:sz w:val="20"/>
          <w:szCs w:val="20"/>
        </w:rPr>
      </w:pP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t>…………………………………………</w:t>
      </w:r>
    </w:p>
    <w:p w14:paraId="4C540E2F" w14:textId="3D67CFAD" w:rsidR="00570E31" w:rsidRPr="00570E31" w:rsidRDefault="00570E31" w:rsidP="00570E31">
      <w:pPr>
        <w:spacing w:after="0" w:line="360" w:lineRule="auto"/>
        <w:ind w:left="5664" w:firstLine="708"/>
        <w:jc w:val="both"/>
        <w:rPr>
          <w:rFonts w:ascii="Times New Roman" w:hAnsi="Times New Roman"/>
          <w:i/>
          <w:sz w:val="20"/>
          <w:szCs w:val="20"/>
        </w:rPr>
      </w:pPr>
      <w:r w:rsidRPr="00570E31">
        <w:rPr>
          <w:rFonts w:ascii="Times New Roman" w:hAnsi="Times New Roman"/>
          <w:i/>
          <w:sz w:val="20"/>
          <w:szCs w:val="20"/>
        </w:rPr>
        <w:t>(podpis)</w:t>
      </w:r>
    </w:p>
    <w:p w14:paraId="0413F51D" w14:textId="77777777" w:rsidR="00570E31" w:rsidRPr="00570E31" w:rsidRDefault="00570E31" w:rsidP="00570E31">
      <w:pPr>
        <w:spacing w:after="0" w:line="360" w:lineRule="auto"/>
        <w:jc w:val="both"/>
        <w:rPr>
          <w:rFonts w:ascii="Times New Roman" w:hAnsi="Times New Roman"/>
          <w:i/>
          <w:sz w:val="20"/>
          <w:szCs w:val="20"/>
        </w:rPr>
      </w:pPr>
    </w:p>
    <w:p w14:paraId="0CAF1BDA" w14:textId="77777777" w:rsidR="00570E31" w:rsidRPr="00570E31" w:rsidRDefault="00570E31" w:rsidP="00570E31">
      <w:pPr>
        <w:shd w:val="clear" w:color="auto" w:fill="BFBFBF" w:themeFill="background1" w:themeFillShade="BF"/>
        <w:spacing w:after="0" w:line="360" w:lineRule="auto"/>
        <w:jc w:val="both"/>
        <w:rPr>
          <w:rFonts w:ascii="Times New Roman" w:hAnsi="Times New Roman"/>
          <w:b/>
          <w:sz w:val="20"/>
          <w:szCs w:val="20"/>
        </w:rPr>
      </w:pPr>
      <w:r w:rsidRPr="00570E31">
        <w:rPr>
          <w:rFonts w:ascii="Times New Roman" w:hAnsi="Times New Roman"/>
          <w:b/>
          <w:sz w:val="20"/>
          <w:szCs w:val="20"/>
        </w:rPr>
        <w:t>OŚWIADCZENIE DOTYCZĄCE PODANYCH INFORMACJI:</w:t>
      </w:r>
    </w:p>
    <w:p w14:paraId="34CC2428" w14:textId="77777777" w:rsidR="00570E31" w:rsidRPr="00570E31" w:rsidRDefault="00570E31" w:rsidP="00570E31">
      <w:pPr>
        <w:spacing w:after="0" w:line="360" w:lineRule="auto"/>
        <w:jc w:val="both"/>
        <w:rPr>
          <w:rFonts w:ascii="Times New Roman" w:hAnsi="Times New Roman"/>
          <w:b/>
          <w:sz w:val="20"/>
          <w:szCs w:val="20"/>
        </w:rPr>
      </w:pPr>
    </w:p>
    <w:p w14:paraId="1693E195" w14:textId="77777777" w:rsidR="00570E31" w:rsidRPr="00570E31" w:rsidRDefault="00570E31" w:rsidP="00570E31">
      <w:pPr>
        <w:spacing w:after="0" w:line="360" w:lineRule="auto"/>
        <w:jc w:val="both"/>
        <w:rPr>
          <w:rFonts w:ascii="Times New Roman" w:hAnsi="Times New Roman"/>
          <w:sz w:val="20"/>
          <w:szCs w:val="20"/>
        </w:rPr>
      </w:pPr>
      <w:r w:rsidRPr="00570E31">
        <w:rPr>
          <w:rFonts w:ascii="Times New Roman" w:hAnsi="Times New Roman"/>
          <w:sz w:val="20"/>
          <w:szCs w:val="20"/>
        </w:rPr>
        <w:t xml:space="preserve">Oświadczam, że wszystkie informacje podane w powyższych oświadczeniach są aktualne </w:t>
      </w:r>
      <w:r w:rsidRPr="00570E31">
        <w:rPr>
          <w:rFonts w:ascii="Times New Roman" w:hAnsi="Times New Roman"/>
          <w:sz w:val="20"/>
          <w:szCs w:val="20"/>
        </w:rPr>
        <w:br/>
        <w:t>i zgodne z prawdą oraz zostały przedstawione z pełną świadomością konsekwencji wprowadzenia zamawiającego w błąd przy przedstawianiu informacji.</w:t>
      </w:r>
    </w:p>
    <w:p w14:paraId="4241DCCF" w14:textId="77777777" w:rsidR="00570E31" w:rsidRPr="00570E31" w:rsidRDefault="00570E31" w:rsidP="00570E31">
      <w:pPr>
        <w:spacing w:after="0" w:line="360" w:lineRule="auto"/>
        <w:jc w:val="both"/>
        <w:rPr>
          <w:rFonts w:ascii="Times New Roman" w:hAnsi="Times New Roman"/>
          <w:sz w:val="20"/>
          <w:szCs w:val="20"/>
        </w:rPr>
      </w:pPr>
    </w:p>
    <w:p w14:paraId="73C0B635" w14:textId="77777777" w:rsidR="00570E31" w:rsidRPr="00570E31" w:rsidRDefault="00570E31" w:rsidP="00570E31">
      <w:pPr>
        <w:spacing w:after="0" w:line="360" w:lineRule="auto"/>
        <w:jc w:val="both"/>
        <w:rPr>
          <w:rFonts w:ascii="Times New Roman" w:hAnsi="Times New Roman"/>
          <w:sz w:val="20"/>
          <w:szCs w:val="20"/>
        </w:rPr>
      </w:pPr>
    </w:p>
    <w:p w14:paraId="431AF442" w14:textId="77777777" w:rsidR="00570E31" w:rsidRPr="00570E31" w:rsidRDefault="00570E31" w:rsidP="00570E31">
      <w:pPr>
        <w:spacing w:after="0" w:line="360" w:lineRule="auto"/>
        <w:jc w:val="both"/>
        <w:rPr>
          <w:rFonts w:ascii="Times New Roman" w:hAnsi="Times New Roman"/>
          <w:sz w:val="20"/>
          <w:szCs w:val="20"/>
        </w:rPr>
      </w:pPr>
      <w:r w:rsidRPr="00570E31">
        <w:rPr>
          <w:rFonts w:ascii="Times New Roman" w:hAnsi="Times New Roman"/>
          <w:sz w:val="20"/>
          <w:szCs w:val="20"/>
        </w:rPr>
        <w:t xml:space="preserve">…………….……. </w:t>
      </w:r>
      <w:r w:rsidRPr="00570E31">
        <w:rPr>
          <w:rFonts w:ascii="Times New Roman" w:hAnsi="Times New Roman"/>
          <w:i/>
          <w:sz w:val="20"/>
          <w:szCs w:val="20"/>
        </w:rPr>
        <w:t xml:space="preserve">(miejscowość), </w:t>
      </w:r>
      <w:r w:rsidRPr="00570E31">
        <w:rPr>
          <w:rFonts w:ascii="Times New Roman" w:hAnsi="Times New Roman"/>
          <w:sz w:val="20"/>
          <w:szCs w:val="20"/>
        </w:rPr>
        <w:t xml:space="preserve">dnia …………………. r. </w:t>
      </w:r>
    </w:p>
    <w:p w14:paraId="7C195C1E" w14:textId="77777777" w:rsidR="00570E31" w:rsidRPr="00570E31" w:rsidRDefault="00570E31" w:rsidP="00570E31">
      <w:pPr>
        <w:spacing w:after="0" w:line="360" w:lineRule="auto"/>
        <w:jc w:val="both"/>
        <w:rPr>
          <w:rFonts w:ascii="Times New Roman" w:hAnsi="Times New Roman"/>
          <w:sz w:val="20"/>
          <w:szCs w:val="20"/>
        </w:rPr>
      </w:pPr>
    </w:p>
    <w:p w14:paraId="73EFEA6C" w14:textId="77777777" w:rsidR="00570E31" w:rsidRPr="00570E31" w:rsidRDefault="00570E31" w:rsidP="00570E31">
      <w:pPr>
        <w:spacing w:after="0" w:line="360" w:lineRule="auto"/>
        <w:jc w:val="both"/>
        <w:rPr>
          <w:rFonts w:ascii="Times New Roman" w:hAnsi="Times New Roman"/>
          <w:sz w:val="20"/>
          <w:szCs w:val="20"/>
        </w:rPr>
      </w:pP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t>…………………………………………</w:t>
      </w:r>
    </w:p>
    <w:p w14:paraId="5601376E" w14:textId="77777777" w:rsidR="00570E31" w:rsidRPr="00570E31" w:rsidRDefault="00570E31" w:rsidP="00570E31">
      <w:pPr>
        <w:spacing w:after="0" w:line="360" w:lineRule="auto"/>
        <w:ind w:left="5664" w:firstLine="708"/>
        <w:jc w:val="both"/>
        <w:rPr>
          <w:rFonts w:ascii="Times New Roman" w:hAnsi="Times New Roman"/>
          <w:i/>
          <w:sz w:val="20"/>
          <w:szCs w:val="20"/>
        </w:rPr>
      </w:pPr>
      <w:r w:rsidRPr="00570E31">
        <w:rPr>
          <w:rFonts w:ascii="Times New Roman" w:hAnsi="Times New Roman"/>
          <w:i/>
          <w:sz w:val="20"/>
          <w:szCs w:val="20"/>
        </w:rPr>
        <w:t>(podpis)</w:t>
      </w:r>
    </w:p>
    <w:p w14:paraId="68A4056D" w14:textId="77777777" w:rsidR="00E437C7" w:rsidRPr="00570E31" w:rsidRDefault="00E437C7" w:rsidP="00D51FA6">
      <w:pPr>
        <w:pStyle w:val="Style18"/>
        <w:spacing w:after="0" w:line="240" w:lineRule="auto"/>
        <w:rPr>
          <w:rStyle w:val="FontStyle46"/>
          <w:sz w:val="20"/>
          <w:szCs w:val="20"/>
          <w:lang w:val="x-none"/>
        </w:rPr>
      </w:pPr>
    </w:p>
    <w:p w14:paraId="42F75002" w14:textId="77777777" w:rsidR="00570E31" w:rsidRDefault="00570E31" w:rsidP="00570E31">
      <w:pPr>
        <w:pStyle w:val="Nagwek1"/>
        <w:spacing w:before="120"/>
        <w:jc w:val="both"/>
        <w:rPr>
          <w:rFonts w:ascii="Times New Roman" w:hAnsi="Times New Roman"/>
          <w:sz w:val="24"/>
          <w:szCs w:val="24"/>
        </w:rPr>
      </w:pPr>
      <w:bookmarkStart w:id="30" w:name="_Toc409183190"/>
      <w:bookmarkStart w:id="31" w:name="_Toc354554668"/>
      <w:bookmarkEnd w:id="25"/>
      <w:bookmarkEnd w:id="28"/>
    </w:p>
    <w:p w14:paraId="24C525DC" w14:textId="77777777" w:rsidR="00570E31" w:rsidRDefault="00570E31" w:rsidP="00570E31">
      <w:pPr>
        <w:pStyle w:val="Nagwek1"/>
        <w:spacing w:before="120"/>
        <w:jc w:val="both"/>
        <w:rPr>
          <w:rFonts w:ascii="Times New Roman" w:hAnsi="Times New Roman"/>
          <w:sz w:val="24"/>
          <w:szCs w:val="24"/>
        </w:rPr>
      </w:pPr>
    </w:p>
    <w:p w14:paraId="3A4A2730" w14:textId="77777777" w:rsidR="00570E31" w:rsidRDefault="00570E31" w:rsidP="00570E31">
      <w:pPr>
        <w:pStyle w:val="Nagwek1"/>
        <w:spacing w:before="120"/>
        <w:jc w:val="both"/>
        <w:rPr>
          <w:rFonts w:ascii="Times New Roman" w:hAnsi="Times New Roman"/>
          <w:sz w:val="24"/>
          <w:szCs w:val="24"/>
        </w:rPr>
      </w:pPr>
    </w:p>
    <w:p w14:paraId="49CE341A" w14:textId="77777777" w:rsidR="00570E31" w:rsidRDefault="00570E31" w:rsidP="00570E31">
      <w:pPr>
        <w:pStyle w:val="Nagwek1"/>
        <w:spacing w:before="120"/>
        <w:jc w:val="both"/>
        <w:rPr>
          <w:rFonts w:ascii="Times New Roman" w:hAnsi="Times New Roman"/>
          <w:sz w:val="24"/>
          <w:szCs w:val="24"/>
        </w:rPr>
      </w:pPr>
    </w:p>
    <w:p w14:paraId="0C583471" w14:textId="77777777" w:rsidR="00E8211E" w:rsidRDefault="00E8211E" w:rsidP="00E8211E"/>
    <w:p w14:paraId="2EE0973D" w14:textId="77777777" w:rsidR="00E8211E" w:rsidRDefault="00E8211E" w:rsidP="00E8211E"/>
    <w:p w14:paraId="7916BDDF" w14:textId="77777777" w:rsidR="00E8211E" w:rsidRDefault="00E8211E" w:rsidP="00E8211E"/>
    <w:p w14:paraId="787F157C" w14:textId="77777777" w:rsidR="00E8211E" w:rsidRDefault="00E8211E" w:rsidP="00E8211E"/>
    <w:p w14:paraId="3E683174" w14:textId="4AB7797F" w:rsidR="00E8211E" w:rsidRDefault="00E8211E" w:rsidP="00E8211E"/>
    <w:p w14:paraId="7BBCECA0" w14:textId="52DD6FAC" w:rsidR="00507322" w:rsidRDefault="00507322" w:rsidP="00E8211E"/>
    <w:p w14:paraId="1411F340" w14:textId="77777777" w:rsidR="00507322" w:rsidRDefault="00507322" w:rsidP="00E8211E"/>
    <w:p w14:paraId="3E3E0F46" w14:textId="77777777" w:rsidR="00E8211E" w:rsidRDefault="00E8211E" w:rsidP="00E8211E"/>
    <w:p w14:paraId="6DDCCBFD" w14:textId="77777777" w:rsidR="00E8211E" w:rsidRDefault="00E8211E" w:rsidP="00E8211E"/>
    <w:p w14:paraId="4A8AA7C3" w14:textId="77777777" w:rsidR="00E8211E" w:rsidRDefault="00E8211E" w:rsidP="00E8211E"/>
    <w:p w14:paraId="3BB035EF" w14:textId="77777777" w:rsidR="00E8211E" w:rsidRPr="00570E31" w:rsidRDefault="00E8211E" w:rsidP="00E8211E">
      <w:pPr>
        <w:spacing w:after="0"/>
        <w:rPr>
          <w:rFonts w:ascii="Times New Roman" w:hAnsi="Times New Roman"/>
          <w:b/>
          <w:sz w:val="20"/>
          <w:szCs w:val="20"/>
        </w:rPr>
      </w:pPr>
      <w:r w:rsidRPr="00570E31">
        <w:rPr>
          <w:rFonts w:ascii="Times New Roman" w:hAnsi="Times New Roman"/>
          <w:b/>
          <w:sz w:val="20"/>
          <w:szCs w:val="20"/>
        </w:rPr>
        <w:t>Wykonawca:</w:t>
      </w:r>
    </w:p>
    <w:p w14:paraId="7211F3E7" w14:textId="77777777" w:rsidR="00E8211E" w:rsidRPr="00570E31" w:rsidRDefault="00E8211E" w:rsidP="00E8211E">
      <w:pPr>
        <w:spacing w:after="0" w:line="480" w:lineRule="auto"/>
        <w:ind w:right="5954"/>
        <w:rPr>
          <w:rFonts w:ascii="Times New Roman" w:hAnsi="Times New Roman"/>
          <w:sz w:val="20"/>
          <w:szCs w:val="20"/>
        </w:rPr>
      </w:pPr>
      <w:r w:rsidRPr="00570E31">
        <w:rPr>
          <w:rFonts w:ascii="Times New Roman" w:hAnsi="Times New Roman"/>
          <w:sz w:val="20"/>
          <w:szCs w:val="20"/>
        </w:rPr>
        <w:t>………………………………………………………………………………</w:t>
      </w:r>
    </w:p>
    <w:p w14:paraId="35C6DC34" w14:textId="5D01FE98" w:rsidR="00E8211E" w:rsidRPr="00E8211E" w:rsidRDefault="00E8211E" w:rsidP="00E8211E">
      <w:pPr>
        <w:spacing w:after="0" w:line="480" w:lineRule="auto"/>
        <w:ind w:right="5954"/>
        <w:rPr>
          <w:rFonts w:ascii="Times New Roman" w:hAnsi="Times New Roman"/>
          <w:i/>
        </w:rPr>
      </w:pPr>
      <w:r>
        <w:rPr>
          <w:rFonts w:ascii="Times New Roman" w:hAnsi="Times New Roman"/>
        </w:rPr>
        <w:t>…………………………………..</w:t>
      </w:r>
    </w:p>
    <w:p w14:paraId="29A8C10F" w14:textId="77777777" w:rsidR="00E8211E" w:rsidRPr="00E8211E" w:rsidRDefault="00E8211E" w:rsidP="00E8211E">
      <w:pPr>
        <w:spacing w:line="360" w:lineRule="auto"/>
        <w:jc w:val="center"/>
        <w:rPr>
          <w:rFonts w:ascii="Times New Roman" w:hAnsi="Times New Roman"/>
          <w:b/>
          <w:u w:val="single"/>
        </w:rPr>
      </w:pPr>
      <w:r w:rsidRPr="00E8211E">
        <w:rPr>
          <w:rFonts w:ascii="Times New Roman" w:hAnsi="Times New Roman"/>
          <w:b/>
          <w:u w:val="single"/>
        </w:rPr>
        <w:t xml:space="preserve">Oświadczenie wykonawcy </w:t>
      </w:r>
    </w:p>
    <w:p w14:paraId="4A0316D1" w14:textId="77777777" w:rsidR="00E8211E" w:rsidRPr="00E8211E" w:rsidRDefault="00E8211E" w:rsidP="00E8211E">
      <w:pPr>
        <w:spacing w:after="0" w:line="360" w:lineRule="auto"/>
        <w:jc w:val="center"/>
        <w:rPr>
          <w:rFonts w:ascii="Times New Roman" w:hAnsi="Times New Roman"/>
          <w:b/>
        </w:rPr>
      </w:pPr>
      <w:r w:rsidRPr="00E8211E">
        <w:rPr>
          <w:rFonts w:ascii="Times New Roman" w:hAnsi="Times New Roman"/>
          <w:b/>
        </w:rPr>
        <w:t xml:space="preserve">składane na podstawie art. 25a ust. 1 ustawy z dnia 29 stycznia 2004 r. </w:t>
      </w:r>
    </w:p>
    <w:p w14:paraId="738F3CDE" w14:textId="77777777" w:rsidR="00E8211E" w:rsidRPr="00E8211E" w:rsidRDefault="00E8211E" w:rsidP="00E8211E">
      <w:pPr>
        <w:spacing w:after="0" w:line="360" w:lineRule="auto"/>
        <w:jc w:val="center"/>
        <w:rPr>
          <w:rFonts w:ascii="Times New Roman" w:hAnsi="Times New Roman"/>
          <w:b/>
        </w:rPr>
      </w:pPr>
      <w:r w:rsidRPr="00E8211E">
        <w:rPr>
          <w:rFonts w:ascii="Times New Roman" w:hAnsi="Times New Roman"/>
          <w:b/>
        </w:rPr>
        <w:t xml:space="preserve"> Prawo zamówień publicznych (dalej jako: ustawa </w:t>
      </w:r>
      <w:proofErr w:type="spellStart"/>
      <w:r w:rsidRPr="00E8211E">
        <w:rPr>
          <w:rFonts w:ascii="Times New Roman" w:hAnsi="Times New Roman"/>
          <w:b/>
        </w:rPr>
        <w:t>Pzp</w:t>
      </w:r>
      <w:proofErr w:type="spellEnd"/>
      <w:r w:rsidRPr="00E8211E">
        <w:rPr>
          <w:rFonts w:ascii="Times New Roman" w:hAnsi="Times New Roman"/>
          <w:b/>
        </w:rPr>
        <w:t xml:space="preserve">), </w:t>
      </w:r>
    </w:p>
    <w:p w14:paraId="562CF001" w14:textId="5243906C" w:rsidR="00E8211E" w:rsidRPr="00E8211E" w:rsidRDefault="00E8211E" w:rsidP="00E8211E">
      <w:pPr>
        <w:spacing w:before="120" w:after="0" w:line="360" w:lineRule="auto"/>
        <w:jc w:val="center"/>
        <w:rPr>
          <w:rFonts w:ascii="Times New Roman" w:hAnsi="Times New Roman"/>
          <w:b/>
          <w:u w:val="single"/>
        </w:rPr>
      </w:pPr>
      <w:r w:rsidRPr="00E8211E">
        <w:rPr>
          <w:rFonts w:ascii="Times New Roman" w:hAnsi="Times New Roman"/>
          <w:b/>
          <w:u w:val="single"/>
        </w:rPr>
        <w:t xml:space="preserve">DOTYCZĄCE SPEŁNIANIA WARUNKÓW UDZIAŁU W POSTĘPOWANIU </w:t>
      </w:r>
      <w:r w:rsidRPr="00E8211E">
        <w:rPr>
          <w:rFonts w:ascii="Times New Roman" w:hAnsi="Times New Roman"/>
          <w:b/>
          <w:u w:val="single"/>
        </w:rPr>
        <w:br/>
      </w:r>
    </w:p>
    <w:p w14:paraId="43F284CE" w14:textId="5FE86532" w:rsidR="00E8211E" w:rsidRPr="00E8211E" w:rsidRDefault="00E8211E" w:rsidP="00E8211E">
      <w:pPr>
        <w:spacing w:after="0" w:line="360" w:lineRule="auto"/>
        <w:jc w:val="both"/>
        <w:rPr>
          <w:rFonts w:ascii="Times New Roman" w:hAnsi="Times New Roman"/>
          <w:sz w:val="20"/>
          <w:szCs w:val="20"/>
        </w:rPr>
      </w:pPr>
      <w:r w:rsidRPr="00D00CAE">
        <w:rPr>
          <w:rFonts w:ascii="Times New Roman" w:hAnsi="Times New Roman"/>
          <w:sz w:val="20"/>
          <w:szCs w:val="20"/>
        </w:rPr>
        <w:t>Na potrzeby postępowania o udzielenie zamówienia publicznego</w:t>
      </w:r>
      <w:r w:rsidR="000C0BF1" w:rsidRPr="000C0BF1">
        <w:rPr>
          <w:rFonts w:ascii="Times New Roman" w:hAnsi="Times New Roman"/>
          <w:b/>
          <w:i/>
          <w:sz w:val="24"/>
          <w:szCs w:val="24"/>
        </w:rPr>
        <w:t xml:space="preserve"> </w:t>
      </w:r>
      <w:r w:rsidR="000C0BF1" w:rsidRPr="000C0BF1">
        <w:rPr>
          <w:rFonts w:ascii="Times New Roman" w:hAnsi="Times New Roman"/>
          <w:sz w:val="20"/>
          <w:szCs w:val="20"/>
        </w:rPr>
        <w:t>na</w:t>
      </w:r>
      <w:r w:rsidR="000C0BF1">
        <w:rPr>
          <w:rFonts w:ascii="Times New Roman" w:hAnsi="Times New Roman"/>
          <w:b/>
          <w:i/>
          <w:sz w:val="24"/>
          <w:szCs w:val="24"/>
        </w:rPr>
        <w:t xml:space="preserve"> </w:t>
      </w:r>
      <w:r w:rsidR="000C0BF1" w:rsidRPr="000C0BF1">
        <w:rPr>
          <w:rFonts w:ascii="Times New Roman" w:hAnsi="Times New Roman"/>
          <w:sz w:val="20"/>
          <w:szCs w:val="20"/>
        </w:rPr>
        <w:t xml:space="preserve">Pełnienie funkcji inspektora nadzoru inwestorskiego przy realizacji projektu pn.: </w:t>
      </w:r>
      <w:r w:rsidRPr="00D00CAE">
        <w:rPr>
          <w:rFonts w:ascii="Times New Roman" w:hAnsi="Times New Roman"/>
          <w:sz w:val="20"/>
          <w:szCs w:val="20"/>
        </w:rPr>
        <w:t xml:space="preserve">„Budowa kompleksu centralnego magazynu zbiorów muzealnych z funkcją wystawienniczą wraz z zapleczem konserwatorskim”, prowadzonego przez </w:t>
      </w:r>
      <w:r>
        <w:rPr>
          <w:rFonts w:ascii="Times New Roman" w:hAnsi="Times New Roman"/>
          <w:sz w:val="20"/>
          <w:szCs w:val="20"/>
        </w:rPr>
        <w:t>Muzeum Rolnictwa,</w:t>
      </w:r>
      <w:r w:rsidRPr="00D00CAE">
        <w:rPr>
          <w:rFonts w:ascii="Times New Roman" w:hAnsi="Times New Roman"/>
          <w:sz w:val="20"/>
          <w:szCs w:val="20"/>
        </w:rPr>
        <w:t xml:space="preserve"> oświadczam, co następuje:</w:t>
      </w:r>
    </w:p>
    <w:p w14:paraId="49DD9B24" w14:textId="77777777" w:rsidR="00E8211E" w:rsidRPr="00E8211E" w:rsidRDefault="00E8211E" w:rsidP="00E8211E">
      <w:pPr>
        <w:spacing w:after="0" w:line="360" w:lineRule="auto"/>
        <w:ind w:firstLine="709"/>
        <w:jc w:val="both"/>
        <w:rPr>
          <w:rFonts w:ascii="Times New Roman" w:hAnsi="Times New Roman"/>
        </w:rPr>
      </w:pPr>
    </w:p>
    <w:p w14:paraId="559598C8" w14:textId="77777777" w:rsidR="00E8211E" w:rsidRPr="00E8211E" w:rsidRDefault="00E8211E" w:rsidP="00E8211E">
      <w:pPr>
        <w:shd w:val="clear" w:color="auto" w:fill="BFBFBF" w:themeFill="background1" w:themeFillShade="BF"/>
        <w:spacing w:after="0" w:line="360" w:lineRule="auto"/>
        <w:jc w:val="both"/>
        <w:rPr>
          <w:rFonts w:ascii="Times New Roman" w:hAnsi="Times New Roman"/>
          <w:b/>
        </w:rPr>
      </w:pPr>
      <w:r w:rsidRPr="00E8211E">
        <w:rPr>
          <w:rFonts w:ascii="Times New Roman" w:hAnsi="Times New Roman"/>
          <w:b/>
        </w:rPr>
        <w:t>INFORMACJA DOTYCZĄCA WYKONAWCY:</w:t>
      </w:r>
    </w:p>
    <w:p w14:paraId="67130F4A" w14:textId="77777777" w:rsidR="00E8211E" w:rsidRPr="00E8211E" w:rsidRDefault="00E8211E" w:rsidP="00E8211E">
      <w:pPr>
        <w:spacing w:after="0" w:line="360" w:lineRule="auto"/>
        <w:jc w:val="both"/>
        <w:rPr>
          <w:rFonts w:ascii="Times New Roman" w:hAnsi="Times New Roman"/>
        </w:rPr>
      </w:pPr>
    </w:p>
    <w:p w14:paraId="33E30698" w14:textId="56F0E07E" w:rsidR="00E8211E" w:rsidRDefault="00E8211E" w:rsidP="00E8211E">
      <w:pPr>
        <w:spacing w:after="0" w:line="360" w:lineRule="auto"/>
        <w:jc w:val="both"/>
        <w:rPr>
          <w:rFonts w:ascii="Times New Roman" w:hAnsi="Times New Roman"/>
        </w:rPr>
      </w:pPr>
      <w:r w:rsidRPr="00E8211E">
        <w:rPr>
          <w:rFonts w:ascii="Times New Roman" w:hAnsi="Times New Roman"/>
        </w:rPr>
        <w:t>Oświadczam, że spełniam warunki udziału w postępowaniu określone przez zamawiającego w </w:t>
      </w:r>
      <w:r>
        <w:rPr>
          <w:rFonts w:ascii="Times New Roman" w:hAnsi="Times New Roman"/>
        </w:rPr>
        <w:t xml:space="preserve">Specyfikacji Istotnych Warunków Zamówienia Dział V.A. </w:t>
      </w:r>
    </w:p>
    <w:p w14:paraId="71E11730" w14:textId="77777777" w:rsidR="00E8211E" w:rsidRPr="00E8211E" w:rsidRDefault="00E8211E" w:rsidP="00E8211E">
      <w:pPr>
        <w:spacing w:after="0" w:line="360" w:lineRule="auto"/>
        <w:jc w:val="both"/>
        <w:rPr>
          <w:rFonts w:ascii="Times New Roman" w:hAnsi="Times New Roman"/>
        </w:rPr>
      </w:pPr>
    </w:p>
    <w:p w14:paraId="0FAED100" w14:textId="6EED07AA" w:rsidR="00E8211E" w:rsidRPr="00E8211E" w:rsidRDefault="00E8211E" w:rsidP="00E8211E">
      <w:pPr>
        <w:spacing w:after="0" w:line="360" w:lineRule="auto"/>
        <w:jc w:val="both"/>
        <w:rPr>
          <w:rFonts w:ascii="Times New Roman" w:hAnsi="Times New Roman"/>
        </w:rPr>
      </w:pPr>
      <w:r w:rsidRPr="00E8211E">
        <w:rPr>
          <w:rFonts w:ascii="Times New Roman" w:hAnsi="Times New Roman"/>
        </w:rPr>
        <w:t xml:space="preserve">…………….……. </w:t>
      </w:r>
      <w:r w:rsidRPr="00E8211E">
        <w:rPr>
          <w:rFonts w:ascii="Times New Roman" w:hAnsi="Times New Roman"/>
          <w:i/>
        </w:rPr>
        <w:t xml:space="preserve">(miejscowość), </w:t>
      </w:r>
      <w:r w:rsidRPr="00E8211E">
        <w:rPr>
          <w:rFonts w:ascii="Times New Roman" w:hAnsi="Times New Roman"/>
        </w:rPr>
        <w:t xml:space="preserve">dnia ………….……. r. </w:t>
      </w:r>
    </w:p>
    <w:p w14:paraId="4094AA97" w14:textId="77777777" w:rsidR="00E8211E" w:rsidRPr="00E8211E" w:rsidRDefault="00E8211E" w:rsidP="00E8211E">
      <w:pPr>
        <w:spacing w:after="0" w:line="360" w:lineRule="auto"/>
        <w:jc w:val="both"/>
        <w:rPr>
          <w:rFonts w:ascii="Times New Roman" w:hAnsi="Times New Roman"/>
        </w:rPr>
      </w:pPr>
      <w:r w:rsidRPr="00E8211E">
        <w:rPr>
          <w:rFonts w:ascii="Times New Roman" w:hAnsi="Times New Roman"/>
        </w:rPr>
        <w:tab/>
      </w:r>
      <w:r w:rsidRPr="00E8211E">
        <w:rPr>
          <w:rFonts w:ascii="Times New Roman" w:hAnsi="Times New Roman"/>
        </w:rPr>
        <w:tab/>
      </w:r>
      <w:r w:rsidRPr="00E8211E">
        <w:rPr>
          <w:rFonts w:ascii="Times New Roman" w:hAnsi="Times New Roman"/>
        </w:rPr>
        <w:tab/>
      </w:r>
      <w:r w:rsidRPr="00E8211E">
        <w:rPr>
          <w:rFonts w:ascii="Times New Roman" w:hAnsi="Times New Roman"/>
        </w:rPr>
        <w:tab/>
      </w:r>
      <w:r w:rsidRPr="00E8211E">
        <w:rPr>
          <w:rFonts w:ascii="Times New Roman" w:hAnsi="Times New Roman"/>
        </w:rPr>
        <w:tab/>
      </w:r>
      <w:r w:rsidRPr="00E8211E">
        <w:rPr>
          <w:rFonts w:ascii="Times New Roman" w:hAnsi="Times New Roman"/>
        </w:rPr>
        <w:tab/>
      </w:r>
      <w:r w:rsidRPr="00E8211E">
        <w:rPr>
          <w:rFonts w:ascii="Times New Roman" w:hAnsi="Times New Roman"/>
        </w:rPr>
        <w:tab/>
        <w:t>…………………………………………</w:t>
      </w:r>
    </w:p>
    <w:p w14:paraId="22614889" w14:textId="77777777" w:rsidR="00E8211E" w:rsidRPr="00E8211E" w:rsidRDefault="00E8211E" w:rsidP="00E8211E">
      <w:pPr>
        <w:spacing w:after="0" w:line="360" w:lineRule="auto"/>
        <w:ind w:left="5664" w:firstLine="708"/>
        <w:jc w:val="both"/>
        <w:rPr>
          <w:rFonts w:ascii="Times New Roman" w:hAnsi="Times New Roman"/>
          <w:i/>
        </w:rPr>
      </w:pPr>
      <w:r w:rsidRPr="00E8211E">
        <w:rPr>
          <w:rFonts w:ascii="Times New Roman" w:hAnsi="Times New Roman"/>
          <w:i/>
        </w:rPr>
        <w:t>(podpis)</w:t>
      </w:r>
    </w:p>
    <w:p w14:paraId="3C12E8C1" w14:textId="77777777" w:rsidR="00E8211E" w:rsidRPr="00E8211E" w:rsidRDefault="00E8211E" w:rsidP="00E8211E">
      <w:pPr>
        <w:shd w:val="clear" w:color="auto" w:fill="BFBFBF" w:themeFill="background1" w:themeFillShade="BF"/>
        <w:spacing w:line="360" w:lineRule="auto"/>
        <w:jc w:val="both"/>
        <w:rPr>
          <w:rFonts w:ascii="Times New Roman" w:hAnsi="Times New Roman"/>
        </w:rPr>
      </w:pPr>
      <w:r w:rsidRPr="00E8211E">
        <w:rPr>
          <w:rFonts w:ascii="Times New Roman" w:hAnsi="Times New Roman"/>
          <w:b/>
        </w:rPr>
        <w:t>INFORMACJA W ZWIĄZKU Z POLEGANIEM NA ZASOBACH INNYCH PODMIOTÓW</w:t>
      </w:r>
      <w:r w:rsidRPr="00E8211E">
        <w:rPr>
          <w:rFonts w:ascii="Times New Roman" w:hAnsi="Times New Roman"/>
        </w:rPr>
        <w:t xml:space="preserve">: </w:t>
      </w:r>
    </w:p>
    <w:p w14:paraId="3C7801D1" w14:textId="107AB614" w:rsidR="00E8211E" w:rsidRPr="00E8211E" w:rsidRDefault="00E8211E" w:rsidP="00E8211E">
      <w:pPr>
        <w:spacing w:after="0" w:line="360" w:lineRule="auto"/>
        <w:jc w:val="both"/>
        <w:rPr>
          <w:rFonts w:ascii="Times New Roman" w:hAnsi="Times New Roman"/>
        </w:rPr>
      </w:pPr>
      <w:r w:rsidRPr="00E8211E">
        <w:rPr>
          <w:rFonts w:ascii="Times New Roman" w:hAnsi="Times New Roman"/>
        </w:rPr>
        <w:t xml:space="preserve">Oświadczam, że w celu wykazania spełniania warunków udziału w postępowaniu, określonych przez zamawiającego w </w:t>
      </w:r>
      <w:r>
        <w:rPr>
          <w:rFonts w:ascii="Times New Roman" w:hAnsi="Times New Roman"/>
        </w:rPr>
        <w:t xml:space="preserve">Specyfikacji Istotnych Warunków Zamówienia Dział V.A. </w:t>
      </w:r>
      <w:r w:rsidRPr="00E8211E">
        <w:rPr>
          <w:rFonts w:ascii="Times New Roman" w:hAnsi="Times New Roman"/>
        </w:rPr>
        <w:t>polegam na zasobach następującego/</w:t>
      </w:r>
      <w:proofErr w:type="spellStart"/>
      <w:r w:rsidRPr="00E8211E">
        <w:rPr>
          <w:rFonts w:ascii="Times New Roman" w:hAnsi="Times New Roman"/>
        </w:rPr>
        <w:t>ych</w:t>
      </w:r>
      <w:proofErr w:type="spellEnd"/>
      <w:r w:rsidRPr="00E8211E">
        <w:rPr>
          <w:rFonts w:ascii="Times New Roman" w:hAnsi="Times New Roman"/>
        </w:rPr>
        <w:t xml:space="preserve"> podmiotu/ów: ……………………………………………………………………….</w:t>
      </w:r>
    </w:p>
    <w:p w14:paraId="62EA7043" w14:textId="6CB078CC" w:rsidR="00E8211E" w:rsidRPr="00E8211E" w:rsidRDefault="00E8211E" w:rsidP="00E8211E">
      <w:pPr>
        <w:spacing w:after="0" w:line="360" w:lineRule="auto"/>
        <w:jc w:val="both"/>
        <w:rPr>
          <w:rFonts w:ascii="Times New Roman" w:hAnsi="Times New Roman"/>
        </w:rPr>
      </w:pPr>
      <w:r w:rsidRPr="00E8211E">
        <w:rPr>
          <w:rFonts w:ascii="Times New Roman" w:hAnsi="Times New Roman"/>
        </w:rPr>
        <w:t xml:space="preserve">..………………………………………………………………………………………………………… w następującym zakresie: </w:t>
      </w:r>
    </w:p>
    <w:p w14:paraId="56E1A32A" w14:textId="53549536" w:rsidR="00E8211E" w:rsidRPr="00E8211E" w:rsidRDefault="00E8211E" w:rsidP="00E8211E">
      <w:pPr>
        <w:spacing w:after="0" w:line="360" w:lineRule="auto"/>
        <w:jc w:val="both"/>
        <w:rPr>
          <w:rFonts w:ascii="Times New Roman" w:hAnsi="Times New Roman"/>
          <w:i/>
        </w:rPr>
      </w:pPr>
      <w:r w:rsidRPr="00E8211E">
        <w:rPr>
          <w:rFonts w:ascii="Times New Roman" w:hAnsi="Times New Roman"/>
        </w:rPr>
        <w:t xml:space="preserve">…………………………………………………………………………………………………………… </w:t>
      </w:r>
      <w:r w:rsidRPr="00E8211E">
        <w:rPr>
          <w:rFonts w:ascii="Times New Roman" w:hAnsi="Times New Roman"/>
          <w:i/>
        </w:rPr>
        <w:t xml:space="preserve">(wskazać podmiot i określić odpowiedni zakres dla wskazanego podmiotu). </w:t>
      </w:r>
    </w:p>
    <w:p w14:paraId="32AC9520" w14:textId="77777777" w:rsidR="00E8211E" w:rsidRPr="00E8211E" w:rsidRDefault="00E8211E" w:rsidP="00E8211E">
      <w:pPr>
        <w:spacing w:after="0" w:line="360" w:lineRule="auto"/>
        <w:jc w:val="both"/>
        <w:rPr>
          <w:rFonts w:ascii="Times New Roman" w:hAnsi="Times New Roman"/>
        </w:rPr>
      </w:pPr>
    </w:p>
    <w:p w14:paraId="21E1B90E" w14:textId="77777777" w:rsidR="00E8211E" w:rsidRPr="00E8211E" w:rsidRDefault="00E8211E" w:rsidP="00E8211E">
      <w:pPr>
        <w:spacing w:after="0" w:line="360" w:lineRule="auto"/>
        <w:jc w:val="both"/>
        <w:rPr>
          <w:rFonts w:ascii="Times New Roman" w:hAnsi="Times New Roman"/>
        </w:rPr>
      </w:pPr>
      <w:r w:rsidRPr="00E8211E">
        <w:rPr>
          <w:rFonts w:ascii="Times New Roman" w:hAnsi="Times New Roman"/>
        </w:rPr>
        <w:t xml:space="preserve">…………….……. </w:t>
      </w:r>
      <w:r w:rsidRPr="00E8211E">
        <w:rPr>
          <w:rFonts w:ascii="Times New Roman" w:hAnsi="Times New Roman"/>
          <w:i/>
        </w:rPr>
        <w:t xml:space="preserve">(miejscowość), </w:t>
      </w:r>
      <w:r w:rsidRPr="00E8211E">
        <w:rPr>
          <w:rFonts w:ascii="Times New Roman" w:hAnsi="Times New Roman"/>
        </w:rPr>
        <w:t xml:space="preserve">dnia ………….……. r. </w:t>
      </w:r>
    </w:p>
    <w:p w14:paraId="6B850C0D" w14:textId="77777777" w:rsidR="00E8211E" w:rsidRPr="00E8211E" w:rsidRDefault="00E8211E" w:rsidP="00E8211E">
      <w:pPr>
        <w:spacing w:after="0" w:line="360" w:lineRule="auto"/>
        <w:jc w:val="both"/>
        <w:rPr>
          <w:rFonts w:ascii="Times New Roman" w:hAnsi="Times New Roman"/>
        </w:rPr>
      </w:pPr>
    </w:p>
    <w:p w14:paraId="6A2C30E0" w14:textId="77777777" w:rsidR="00E8211E" w:rsidRPr="00E8211E" w:rsidRDefault="00E8211E" w:rsidP="00E8211E">
      <w:pPr>
        <w:spacing w:after="0" w:line="360" w:lineRule="auto"/>
        <w:jc w:val="both"/>
        <w:rPr>
          <w:rFonts w:ascii="Times New Roman" w:hAnsi="Times New Roman"/>
        </w:rPr>
      </w:pPr>
      <w:r w:rsidRPr="00E8211E">
        <w:rPr>
          <w:rFonts w:ascii="Times New Roman" w:hAnsi="Times New Roman"/>
        </w:rPr>
        <w:tab/>
      </w:r>
      <w:r w:rsidRPr="00E8211E">
        <w:rPr>
          <w:rFonts w:ascii="Times New Roman" w:hAnsi="Times New Roman"/>
        </w:rPr>
        <w:tab/>
      </w:r>
      <w:r w:rsidRPr="00E8211E">
        <w:rPr>
          <w:rFonts w:ascii="Times New Roman" w:hAnsi="Times New Roman"/>
        </w:rPr>
        <w:tab/>
      </w:r>
      <w:r w:rsidRPr="00E8211E">
        <w:rPr>
          <w:rFonts w:ascii="Times New Roman" w:hAnsi="Times New Roman"/>
        </w:rPr>
        <w:tab/>
      </w:r>
      <w:r w:rsidRPr="00E8211E">
        <w:rPr>
          <w:rFonts w:ascii="Times New Roman" w:hAnsi="Times New Roman"/>
        </w:rPr>
        <w:tab/>
      </w:r>
      <w:r w:rsidRPr="00E8211E">
        <w:rPr>
          <w:rFonts w:ascii="Times New Roman" w:hAnsi="Times New Roman"/>
        </w:rPr>
        <w:tab/>
      </w:r>
      <w:r w:rsidRPr="00E8211E">
        <w:rPr>
          <w:rFonts w:ascii="Times New Roman" w:hAnsi="Times New Roman"/>
        </w:rPr>
        <w:tab/>
        <w:t>…………………………………………</w:t>
      </w:r>
    </w:p>
    <w:p w14:paraId="53095EA0" w14:textId="164BF6CD" w:rsidR="00E8211E" w:rsidRDefault="00E8211E" w:rsidP="00A71836">
      <w:pPr>
        <w:spacing w:after="0" w:line="360" w:lineRule="auto"/>
        <w:ind w:left="5664" w:firstLine="708"/>
        <w:jc w:val="both"/>
        <w:rPr>
          <w:rFonts w:ascii="Times New Roman" w:hAnsi="Times New Roman"/>
          <w:i/>
        </w:rPr>
      </w:pPr>
      <w:r w:rsidRPr="00E8211E">
        <w:rPr>
          <w:rFonts w:ascii="Times New Roman" w:hAnsi="Times New Roman"/>
          <w:i/>
        </w:rPr>
        <w:t>(podpis)</w:t>
      </w:r>
    </w:p>
    <w:p w14:paraId="49170EF6" w14:textId="77777777" w:rsidR="002F3AD8" w:rsidRPr="00E8211E" w:rsidRDefault="002F3AD8" w:rsidP="00A71836">
      <w:pPr>
        <w:spacing w:after="0" w:line="360" w:lineRule="auto"/>
        <w:ind w:left="5664" w:firstLine="708"/>
        <w:jc w:val="both"/>
        <w:rPr>
          <w:rFonts w:ascii="Times New Roman" w:hAnsi="Times New Roman"/>
          <w:i/>
        </w:rPr>
      </w:pPr>
    </w:p>
    <w:p w14:paraId="297FF3AC" w14:textId="77777777" w:rsidR="00E8211E" w:rsidRPr="00E8211E" w:rsidRDefault="00E8211E" w:rsidP="00E8211E">
      <w:pPr>
        <w:shd w:val="clear" w:color="auto" w:fill="BFBFBF" w:themeFill="background1" w:themeFillShade="BF"/>
        <w:spacing w:after="0" w:line="360" w:lineRule="auto"/>
        <w:jc w:val="both"/>
        <w:rPr>
          <w:rFonts w:ascii="Times New Roman" w:hAnsi="Times New Roman"/>
          <w:b/>
        </w:rPr>
      </w:pPr>
      <w:r w:rsidRPr="00E8211E">
        <w:rPr>
          <w:rFonts w:ascii="Times New Roman" w:hAnsi="Times New Roman"/>
          <w:b/>
        </w:rPr>
        <w:lastRenderedPageBreak/>
        <w:t>OŚWIADCZENIE DOTYCZĄCE PODANYCH INFORMACJI:</w:t>
      </w:r>
    </w:p>
    <w:p w14:paraId="2CB3D544" w14:textId="77777777" w:rsidR="00E8211E" w:rsidRPr="00E8211E" w:rsidRDefault="00E8211E" w:rsidP="00E8211E">
      <w:pPr>
        <w:spacing w:line="360" w:lineRule="auto"/>
        <w:jc w:val="both"/>
        <w:rPr>
          <w:rFonts w:ascii="Times New Roman" w:hAnsi="Times New Roman"/>
        </w:rPr>
      </w:pPr>
    </w:p>
    <w:p w14:paraId="0A096BFF" w14:textId="77777777" w:rsidR="00E8211E" w:rsidRPr="00E8211E" w:rsidRDefault="00E8211E" w:rsidP="00E8211E">
      <w:pPr>
        <w:spacing w:line="360" w:lineRule="auto"/>
        <w:jc w:val="both"/>
        <w:rPr>
          <w:rFonts w:ascii="Times New Roman" w:hAnsi="Times New Roman"/>
        </w:rPr>
      </w:pPr>
      <w:r w:rsidRPr="00E8211E">
        <w:rPr>
          <w:rFonts w:ascii="Times New Roman" w:hAnsi="Times New Roman"/>
        </w:rPr>
        <w:t xml:space="preserve">Oświadczam, że wszystkie informacje podane w powyższych oświadczeniach są aktualne </w:t>
      </w:r>
      <w:r w:rsidRPr="00E8211E">
        <w:rPr>
          <w:rFonts w:ascii="Times New Roman" w:hAnsi="Times New Roman"/>
        </w:rPr>
        <w:br/>
        <w:t>i zgodne z prawdą oraz zostały przedstawione z pełną świadomością konsekwencji wprowadzenia zamawiającego w błąd przy przedstawianiu informacji.</w:t>
      </w:r>
    </w:p>
    <w:p w14:paraId="2680C465" w14:textId="77777777" w:rsidR="00E8211E" w:rsidRPr="00E8211E" w:rsidRDefault="00E8211E" w:rsidP="00E8211E">
      <w:pPr>
        <w:spacing w:after="0" w:line="360" w:lineRule="auto"/>
        <w:jc w:val="both"/>
        <w:rPr>
          <w:rFonts w:ascii="Times New Roman" w:hAnsi="Times New Roman"/>
        </w:rPr>
      </w:pPr>
    </w:p>
    <w:p w14:paraId="34FB175B" w14:textId="77777777" w:rsidR="00E8211E" w:rsidRPr="00E8211E" w:rsidRDefault="00E8211E" w:rsidP="00E8211E">
      <w:pPr>
        <w:spacing w:after="0" w:line="360" w:lineRule="auto"/>
        <w:jc w:val="both"/>
        <w:rPr>
          <w:rFonts w:ascii="Times New Roman" w:hAnsi="Times New Roman"/>
        </w:rPr>
      </w:pPr>
      <w:r w:rsidRPr="00E8211E">
        <w:rPr>
          <w:rFonts w:ascii="Times New Roman" w:hAnsi="Times New Roman"/>
        </w:rPr>
        <w:t xml:space="preserve">…………….……. </w:t>
      </w:r>
      <w:r w:rsidRPr="00E8211E">
        <w:rPr>
          <w:rFonts w:ascii="Times New Roman" w:hAnsi="Times New Roman"/>
          <w:i/>
        </w:rPr>
        <w:t xml:space="preserve">(miejscowość), </w:t>
      </w:r>
      <w:r w:rsidRPr="00E8211E">
        <w:rPr>
          <w:rFonts w:ascii="Times New Roman" w:hAnsi="Times New Roman"/>
        </w:rPr>
        <w:t xml:space="preserve">dnia ………….……. r. </w:t>
      </w:r>
    </w:p>
    <w:p w14:paraId="1FBBCE89" w14:textId="77777777" w:rsidR="00E8211E" w:rsidRPr="00E8211E" w:rsidRDefault="00E8211E" w:rsidP="00E8211E">
      <w:pPr>
        <w:spacing w:after="0" w:line="360" w:lineRule="auto"/>
        <w:jc w:val="both"/>
        <w:rPr>
          <w:rFonts w:ascii="Times New Roman" w:hAnsi="Times New Roman"/>
        </w:rPr>
      </w:pPr>
    </w:p>
    <w:p w14:paraId="02EF1465" w14:textId="77777777" w:rsidR="00E8211E" w:rsidRPr="00E8211E" w:rsidRDefault="00E8211E" w:rsidP="00E8211E">
      <w:pPr>
        <w:spacing w:after="0" w:line="360" w:lineRule="auto"/>
        <w:jc w:val="both"/>
        <w:rPr>
          <w:rFonts w:ascii="Times New Roman" w:hAnsi="Times New Roman"/>
        </w:rPr>
      </w:pPr>
      <w:r w:rsidRPr="00E8211E">
        <w:rPr>
          <w:rFonts w:ascii="Times New Roman" w:hAnsi="Times New Roman"/>
        </w:rPr>
        <w:tab/>
      </w:r>
      <w:r w:rsidRPr="00E8211E">
        <w:rPr>
          <w:rFonts w:ascii="Times New Roman" w:hAnsi="Times New Roman"/>
        </w:rPr>
        <w:tab/>
      </w:r>
      <w:r w:rsidRPr="00E8211E">
        <w:rPr>
          <w:rFonts w:ascii="Times New Roman" w:hAnsi="Times New Roman"/>
        </w:rPr>
        <w:tab/>
      </w:r>
      <w:r w:rsidRPr="00E8211E">
        <w:rPr>
          <w:rFonts w:ascii="Times New Roman" w:hAnsi="Times New Roman"/>
        </w:rPr>
        <w:tab/>
      </w:r>
      <w:r w:rsidRPr="00E8211E">
        <w:rPr>
          <w:rFonts w:ascii="Times New Roman" w:hAnsi="Times New Roman"/>
        </w:rPr>
        <w:tab/>
      </w:r>
      <w:r w:rsidRPr="00E8211E">
        <w:rPr>
          <w:rFonts w:ascii="Times New Roman" w:hAnsi="Times New Roman"/>
        </w:rPr>
        <w:tab/>
      </w:r>
      <w:r w:rsidRPr="00E8211E">
        <w:rPr>
          <w:rFonts w:ascii="Times New Roman" w:hAnsi="Times New Roman"/>
        </w:rPr>
        <w:tab/>
        <w:t>…………………………………………</w:t>
      </w:r>
    </w:p>
    <w:p w14:paraId="28EE2A21" w14:textId="77777777" w:rsidR="00E8211E" w:rsidRPr="00E8211E" w:rsidRDefault="00E8211E" w:rsidP="00E8211E">
      <w:pPr>
        <w:spacing w:after="0" w:line="360" w:lineRule="auto"/>
        <w:ind w:left="5664" w:firstLine="708"/>
        <w:jc w:val="both"/>
        <w:rPr>
          <w:rFonts w:ascii="Times New Roman" w:hAnsi="Times New Roman"/>
          <w:i/>
        </w:rPr>
      </w:pPr>
      <w:r w:rsidRPr="00E8211E">
        <w:rPr>
          <w:rFonts w:ascii="Times New Roman" w:hAnsi="Times New Roman"/>
          <w:i/>
        </w:rPr>
        <w:t>(podpis)</w:t>
      </w:r>
    </w:p>
    <w:p w14:paraId="38402B7C" w14:textId="77777777" w:rsidR="00E8211E" w:rsidRPr="00E8211E" w:rsidRDefault="00E8211E" w:rsidP="00E8211E">
      <w:pPr>
        <w:rPr>
          <w:rFonts w:ascii="Times New Roman" w:hAnsi="Times New Roman"/>
        </w:rPr>
      </w:pPr>
    </w:p>
    <w:p w14:paraId="06B1B738" w14:textId="77777777" w:rsidR="00570E31" w:rsidRPr="00E8211E" w:rsidRDefault="00570E31" w:rsidP="00570E31">
      <w:pPr>
        <w:pStyle w:val="Nagwek1"/>
        <w:spacing w:before="120"/>
        <w:jc w:val="both"/>
        <w:rPr>
          <w:rFonts w:ascii="Times New Roman" w:hAnsi="Times New Roman"/>
          <w:sz w:val="22"/>
          <w:szCs w:val="22"/>
        </w:rPr>
      </w:pPr>
    </w:p>
    <w:p w14:paraId="6ACE96CA" w14:textId="77777777" w:rsidR="00570E31" w:rsidRPr="00E8211E" w:rsidRDefault="00570E31" w:rsidP="00570E31">
      <w:pPr>
        <w:pStyle w:val="Nagwek1"/>
        <w:spacing w:before="120"/>
        <w:jc w:val="both"/>
        <w:rPr>
          <w:rFonts w:ascii="Times New Roman" w:hAnsi="Times New Roman"/>
          <w:sz w:val="22"/>
          <w:szCs w:val="22"/>
        </w:rPr>
      </w:pPr>
    </w:p>
    <w:p w14:paraId="5296E54E" w14:textId="77777777" w:rsidR="00570E31" w:rsidRPr="00E8211E" w:rsidRDefault="00570E31" w:rsidP="00570E31">
      <w:pPr>
        <w:pStyle w:val="Nagwek1"/>
        <w:spacing w:before="120"/>
        <w:jc w:val="both"/>
        <w:rPr>
          <w:rFonts w:ascii="Times New Roman" w:hAnsi="Times New Roman"/>
          <w:sz w:val="22"/>
          <w:szCs w:val="22"/>
        </w:rPr>
      </w:pPr>
    </w:p>
    <w:p w14:paraId="712C64E3" w14:textId="77777777" w:rsidR="00570E31" w:rsidRPr="00E8211E" w:rsidRDefault="00570E31" w:rsidP="00570E31">
      <w:pPr>
        <w:pStyle w:val="Nagwek1"/>
        <w:spacing w:before="120"/>
        <w:jc w:val="both"/>
        <w:rPr>
          <w:rFonts w:ascii="Times New Roman" w:hAnsi="Times New Roman"/>
          <w:sz w:val="22"/>
          <w:szCs w:val="22"/>
        </w:rPr>
      </w:pPr>
    </w:p>
    <w:p w14:paraId="2CA3E086" w14:textId="77777777" w:rsidR="00D00CAE" w:rsidRDefault="00D00CAE" w:rsidP="00D00CAE"/>
    <w:p w14:paraId="25E94AED" w14:textId="77777777" w:rsidR="00D00CAE" w:rsidRDefault="00D00CAE" w:rsidP="00D00CAE"/>
    <w:p w14:paraId="7B47DBA1" w14:textId="77777777" w:rsidR="00A71836" w:rsidRDefault="00A71836" w:rsidP="00D00CAE"/>
    <w:p w14:paraId="0EC1A26E" w14:textId="77777777" w:rsidR="00A71836" w:rsidRDefault="00A71836" w:rsidP="00D00CAE"/>
    <w:p w14:paraId="35812204" w14:textId="77777777" w:rsidR="00A71836" w:rsidRDefault="00A71836" w:rsidP="00D00CAE"/>
    <w:p w14:paraId="3602B4F1" w14:textId="77777777" w:rsidR="00A71836" w:rsidRDefault="00A71836" w:rsidP="00D00CAE"/>
    <w:p w14:paraId="20E451F3" w14:textId="77777777" w:rsidR="00A71836" w:rsidRDefault="00A71836" w:rsidP="00D00CAE"/>
    <w:p w14:paraId="7228AD4B" w14:textId="77777777" w:rsidR="00A71836" w:rsidRDefault="00A71836" w:rsidP="00D00CAE"/>
    <w:p w14:paraId="1D8D042B" w14:textId="77777777" w:rsidR="00A71836" w:rsidRDefault="00A71836" w:rsidP="00D00CAE"/>
    <w:p w14:paraId="45E5AB14" w14:textId="77777777" w:rsidR="00A71836" w:rsidRDefault="00A71836" w:rsidP="00D00CAE"/>
    <w:p w14:paraId="16E106B8" w14:textId="77777777" w:rsidR="00A71836" w:rsidRDefault="00A71836" w:rsidP="00D00CAE"/>
    <w:p w14:paraId="51CB7C43" w14:textId="77777777" w:rsidR="00A71836" w:rsidRDefault="00A71836" w:rsidP="00D00CAE"/>
    <w:p w14:paraId="066AF1C2" w14:textId="77777777" w:rsidR="00A71836" w:rsidRDefault="00A71836" w:rsidP="00D00CAE"/>
    <w:p w14:paraId="4FC943AB" w14:textId="77777777" w:rsidR="00A71836" w:rsidRDefault="00A71836" w:rsidP="00D00CAE"/>
    <w:p w14:paraId="7735C6B1" w14:textId="77777777" w:rsidR="00A71836" w:rsidRDefault="00A71836" w:rsidP="00D00CAE"/>
    <w:p w14:paraId="651470C1" w14:textId="4625D7BB" w:rsidR="00A71836" w:rsidRDefault="00A71836" w:rsidP="00D00CAE"/>
    <w:p w14:paraId="34D209C2" w14:textId="78CD35BC" w:rsidR="00507322" w:rsidRDefault="00507322" w:rsidP="00D00CAE"/>
    <w:p w14:paraId="1ABF1E71" w14:textId="5D12EB1A" w:rsidR="00507322" w:rsidRPr="00D00CAE" w:rsidRDefault="00507322" w:rsidP="00D00CAE"/>
    <w:p w14:paraId="6CC161A4" w14:textId="77777777" w:rsidR="00D63D8A" w:rsidRPr="00115B60" w:rsidRDefault="00D63D8A" w:rsidP="00570E31">
      <w:pPr>
        <w:pStyle w:val="Nagwek1"/>
        <w:spacing w:before="120"/>
        <w:jc w:val="both"/>
        <w:rPr>
          <w:rFonts w:ascii="Times New Roman" w:eastAsia="MyriadPro-Bold" w:hAnsi="Times New Roman"/>
          <w:b w:val="0"/>
          <w:color w:val="000000"/>
          <w:sz w:val="24"/>
          <w:szCs w:val="24"/>
        </w:rPr>
      </w:pPr>
      <w:bookmarkStart w:id="32" w:name="_Toc354985054"/>
      <w:r w:rsidRPr="00115B60">
        <w:rPr>
          <w:rFonts w:ascii="Times New Roman" w:hAnsi="Times New Roman"/>
          <w:sz w:val="24"/>
          <w:szCs w:val="24"/>
        </w:rPr>
        <w:lastRenderedPageBreak/>
        <w:t xml:space="preserve">Załącznik nr </w:t>
      </w:r>
      <w:r w:rsidRPr="00115B60">
        <w:rPr>
          <w:rFonts w:ascii="Times New Roman" w:hAnsi="Times New Roman"/>
          <w:sz w:val="24"/>
          <w:szCs w:val="24"/>
          <w:lang w:val="pl-PL"/>
        </w:rPr>
        <w:t xml:space="preserve">3 </w:t>
      </w:r>
      <w:r w:rsidRPr="00115B60">
        <w:rPr>
          <w:rFonts w:ascii="Times New Roman" w:hAnsi="Times New Roman"/>
          <w:sz w:val="24"/>
          <w:szCs w:val="24"/>
        </w:rPr>
        <w:t xml:space="preserve">do SIWZ – </w:t>
      </w:r>
      <w:r w:rsidRPr="00115B60">
        <w:rPr>
          <w:rFonts w:ascii="Times New Roman" w:hAnsi="Times New Roman"/>
          <w:sz w:val="24"/>
          <w:szCs w:val="24"/>
          <w:lang w:val="pl-PL"/>
        </w:rPr>
        <w:tab/>
      </w:r>
      <w:r w:rsidRPr="00115B60">
        <w:rPr>
          <w:rFonts w:ascii="Times New Roman" w:hAnsi="Times New Roman"/>
          <w:sz w:val="24"/>
          <w:szCs w:val="24"/>
        </w:rPr>
        <w:t>Oświadczenie na podstawie art. 2</w:t>
      </w:r>
      <w:r w:rsidRPr="00115B60">
        <w:rPr>
          <w:rFonts w:ascii="Times New Roman" w:hAnsi="Times New Roman"/>
          <w:sz w:val="24"/>
          <w:szCs w:val="24"/>
          <w:lang w:val="pl-PL"/>
        </w:rPr>
        <w:t>4</w:t>
      </w:r>
      <w:r w:rsidRPr="00115B60">
        <w:rPr>
          <w:rFonts w:ascii="Times New Roman" w:hAnsi="Times New Roman"/>
          <w:sz w:val="24"/>
          <w:szCs w:val="24"/>
        </w:rPr>
        <w:t xml:space="preserve"> ust. </w:t>
      </w:r>
      <w:r w:rsidRPr="00115B60">
        <w:rPr>
          <w:rFonts w:ascii="Times New Roman" w:hAnsi="Times New Roman"/>
          <w:sz w:val="24"/>
          <w:szCs w:val="24"/>
          <w:lang w:val="pl-PL"/>
        </w:rPr>
        <w:t>11</w:t>
      </w:r>
      <w:r w:rsidRPr="00115B60">
        <w:rPr>
          <w:rFonts w:ascii="Times New Roman" w:hAnsi="Times New Roman"/>
          <w:sz w:val="24"/>
          <w:szCs w:val="24"/>
        </w:rPr>
        <w:t xml:space="preserve"> ustawy z dnia</w:t>
      </w:r>
      <w:r w:rsidRPr="00115B60">
        <w:rPr>
          <w:rFonts w:ascii="Times New Roman" w:hAnsi="Times New Roman"/>
          <w:sz w:val="24"/>
          <w:szCs w:val="24"/>
          <w:lang w:val="pl-PL"/>
        </w:rPr>
        <w:t> </w:t>
      </w:r>
      <w:r w:rsidRPr="00115B60">
        <w:rPr>
          <w:rFonts w:ascii="Times New Roman" w:hAnsi="Times New Roman"/>
          <w:sz w:val="24"/>
          <w:szCs w:val="24"/>
        </w:rPr>
        <w:t>29</w:t>
      </w:r>
      <w:r w:rsidRPr="00115B60">
        <w:rPr>
          <w:rFonts w:ascii="Times New Roman" w:hAnsi="Times New Roman"/>
          <w:sz w:val="24"/>
          <w:szCs w:val="24"/>
          <w:lang w:val="pl-PL"/>
        </w:rPr>
        <w:t> </w:t>
      </w:r>
      <w:r w:rsidRPr="00115B60">
        <w:rPr>
          <w:rFonts w:ascii="Times New Roman" w:hAnsi="Times New Roman"/>
          <w:sz w:val="24"/>
          <w:szCs w:val="24"/>
        </w:rPr>
        <w:t xml:space="preserve">stycznia 2004 </w:t>
      </w:r>
      <w:r w:rsidR="00F16546" w:rsidRPr="00115B60">
        <w:rPr>
          <w:rFonts w:ascii="Times New Roman" w:hAnsi="Times New Roman"/>
          <w:sz w:val="24"/>
          <w:szCs w:val="24"/>
        </w:rPr>
        <w:t>r. Prawo zamówień publicznych o</w:t>
      </w:r>
      <w:r w:rsidR="00F16546" w:rsidRPr="00115B60">
        <w:rPr>
          <w:rFonts w:ascii="Times New Roman" w:hAnsi="Times New Roman"/>
          <w:sz w:val="24"/>
          <w:szCs w:val="24"/>
          <w:lang w:val="pl-PL"/>
        </w:rPr>
        <w:t> </w:t>
      </w:r>
      <w:r w:rsidRPr="00115B60">
        <w:rPr>
          <w:rFonts w:ascii="Times New Roman" w:hAnsi="Times New Roman"/>
          <w:sz w:val="24"/>
          <w:szCs w:val="24"/>
        </w:rPr>
        <w:t>przynależności lub braku przynależności do grupy kapitałowej</w:t>
      </w:r>
      <w:bookmarkEnd w:id="32"/>
      <w:r w:rsidRPr="00115B60">
        <w:rPr>
          <w:rFonts w:ascii="Times New Roman" w:hAnsi="Times New Roman"/>
          <w:sz w:val="24"/>
          <w:szCs w:val="24"/>
        </w:rPr>
        <w:t xml:space="preserve"> </w:t>
      </w:r>
    </w:p>
    <w:p w14:paraId="51CBCA7C" w14:textId="77777777" w:rsidR="00D63D8A" w:rsidRPr="00115B60" w:rsidRDefault="00D63D8A" w:rsidP="00D63D8A">
      <w:pPr>
        <w:autoSpaceDE w:val="0"/>
        <w:autoSpaceDN w:val="0"/>
        <w:adjustRightInd w:val="0"/>
        <w:spacing w:after="0"/>
        <w:ind w:left="3261" w:right="990" w:hanging="3261"/>
        <w:jc w:val="both"/>
        <w:rPr>
          <w:rFonts w:ascii="Times New Roman" w:eastAsia="MyriadPro-Bold" w:hAnsi="Times New Roman"/>
          <w:color w:val="000000"/>
          <w:sz w:val="24"/>
          <w:szCs w:val="24"/>
        </w:rPr>
      </w:pPr>
    </w:p>
    <w:p w14:paraId="1223E545" w14:textId="77777777" w:rsidR="00D63D8A" w:rsidRPr="00115B60" w:rsidRDefault="00D63D8A" w:rsidP="00D63D8A">
      <w:pPr>
        <w:autoSpaceDE w:val="0"/>
        <w:autoSpaceDN w:val="0"/>
        <w:adjustRightInd w:val="0"/>
        <w:spacing w:after="0"/>
        <w:ind w:right="990"/>
        <w:jc w:val="both"/>
        <w:rPr>
          <w:rFonts w:ascii="Times New Roman" w:eastAsia="MyriadPro-Bold" w:hAnsi="Times New Roman"/>
          <w:color w:val="000000"/>
          <w:sz w:val="24"/>
          <w:szCs w:val="24"/>
        </w:rPr>
      </w:pPr>
      <w:r w:rsidRPr="00115B60">
        <w:rPr>
          <w:rFonts w:ascii="Times New Roman" w:eastAsia="MyriadPro-Bold" w:hAnsi="Times New Roman"/>
          <w:color w:val="000000"/>
          <w:sz w:val="24"/>
          <w:szCs w:val="24"/>
        </w:rPr>
        <w:t>........................................................................</w:t>
      </w:r>
    </w:p>
    <w:p w14:paraId="061F42F7" w14:textId="77777777" w:rsidR="00D63D8A" w:rsidRPr="00115B60" w:rsidRDefault="00D63D8A" w:rsidP="00D63D8A">
      <w:pPr>
        <w:autoSpaceDE w:val="0"/>
        <w:autoSpaceDN w:val="0"/>
        <w:adjustRightInd w:val="0"/>
        <w:spacing w:after="0"/>
        <w:ind w:right="990"/>
        <w:jc w:val="both"/>
        <w:rPr>
          <w:rFonts w:ascii="Times New Roman" w:eastAsia="MyriadPro-Bold" w:hAnsi="Times New Roman"/>
          <w:color w:val="000000"/>
          <w:sz w:val="24"/>
          <w:szCs w:val="24"/>
        </w:rPr>
      </w:pPr>
      <w:r w:rsidRPr="00115B60">
        <w:rPr>
          <w:rFonts w:ascii="Times New Roman" w:eastAsia="MyriadPro-Bold" w:hAnsi="Times New Roman"/>
          <w:color w:val="000000"/>
          <w:sz w:val="24"/>
          <w:szCs w:val="24"/>
        </w:rPr>
        <w:t>........................................................................</w:t>
      </w:r>
    </w:p>
    <w:p w14:paraId="7858A85D" w14:textId="77777777" w:rsidR="00D63D8A" w:rsidRPr="00115B60" w:rsidRDefault="00D63D8A" w:rsidP="00D63D8A">
      <w:pPr>
        <w:autoSpaceDE w:val="0"/>
        <w:autoSpaceDN w:val="0"/>
        <w:adjustRightInd w:val="0"/>
        <w:spacing w:after="0"/>
        <w:ind w:right="990"/>
        <w:jc w:val="both"/>
        <w:rPr>
          <w:rFonts w:ascii="Times New Roman" w:eastAsia="MyriadPro-Bold" w:hAnsi="Times New Roman"/>
          <w:color w:val="000000"/>
          <w:sz w:val="24"/>
          <w:szCs w:val="24"/>
        </w:rPr>
      </w:pPr>
      <w:r w:rsidRPr="00115B60">
        <w:rPr>
          <w:rFonts w:ascii="Times New Roman" w:eastAsia="MyriadPro-Bold" w:hAnsi="Times New Roman"/>
          <w:color w:val="000000"/>
          <w:sz w:val="24"/>
          <w:szCs w:val="24"/>
        </w:rPr>
        <w:t>........................................................................</w:t>
      </w:r>
    </w:p>
    <w:p w14:paraId="7C3FDF2F" w14:textId="77777777" w:rsidR="00D63D8A" w:rsidRPr="00115B60" w:rsidRDefault="00D63D8A" w:rsidP="00D63D8A">
      <w:pPr>
        <w:autoSpaceDE w:val="0"/>
        <w:autoSpaceDN w:val="0"/>
        <w:adjustRightInd w:val="0"/>
        <w:spacing w:after="0"/>
        <w:ind w:right="990"/>
        <w:jc w:val="both"/>
        <w:rPr>
          <w:rFonts w:ascii="Times New Roman" w:eastAsia="MyriadPro-Bold" w:hAnsi="Times New Roman"/>
          <w:color w:val="000000"/>
          <w:sz w:val="24"/>
          <w:szCs w:val="24"/>
        </w:rPr>
      </w:pPr>
      <w:r w:rsidRPr="00115B60">
        <w:rPr>
          <w:rFonts w:ascii="Times New Roman" w:eastAsia="MyriadPro-Bold" w:hAnsi="Times New Roman"/>
          <w:color w:val="000000"/>
          <w:sz w:val="24"/>
          <w:szCs w:val="24"/>
        </w:rPr>
        <w:t>........................................................................</w:t>
      </w:r>
    </w:p>
    <w:p w14:paraId="39620164" w14:textId="77777777" w:rsidR="00D63D8A" w:rsidRPr="00115B60" w:rsidRDefault="00D63D8A" w:rsidP="00D63D8A">
      <w:pPr>
        <w:autoSpaceDE w:val="0"/>
        <w:autoSpaceDN w:val="0"/>
        <w:adjustRightInd w:val="0"/>
        <w:spacing w:after="0"/>
        <w:ind w:right="990"/>
        <w:jc w:val="both"/>
        <w:rPr>
          <w:rFonts w:ascii="Times New Roman" w:eastAsia="MyriadPro-Bold" w:hAnsi="Times New Roman"/>
          <w:i/>
          <w:iCs/>
          <w:color w:val="000000"/>
          <w:sz w:val="24"/>
          <w:szCs w:val="24"/>
        </w:rPr>
      </w:pPr>
      <w:r w:rsidRPr="00115B60">
        <w:rPr>
          <w:rFonts w:ascii="Times New Roman" w:eastAsia="MyriadPro-Bold" w:hAnsi="Times New Roman"/>
          <w:i/>
          <w:iCs/>
          <w:color w:val="000000"/>
          <w:sz w:val="24"/>
          <w:szCs w:val="24"/>
        </w:rPr>
        <w:t>(nazwa i adres Wykonawcy)</w:t>
      </w:r>
    </w:p>
    <w:p w14:paraId="7FDC21C8" w14:textId="77777777" w:rsidR="00D63D8A" w:rsidRPr="00115B60" w:rsidRDefault="00D63D8A" w:rsidP="00D63D8A">
      <w:pPr>
        <w:pStyle w:val="Default"/>
        <w:spacing w:line="276" w:lineRule="auto"/>
        <w:jc w:val="center"/>
        <w:rPr>
          <w:b/>
          <w:bCs/>
        </w:rPr>
      </w:pPr>
    </w:p>
    <w:p w14:paraId="3B08E84C" w14:textId="77777777" w:rsidR="00D63D8A" w:rsidRPr="00115B60" w:rsidRDefault="00D63D8A" w:rsidP="00D63D8A">
      <w:pPr>
        <w:pStyle w:val="Default"/>
        <w:spacing w:line="276" w:lineRule="auto"/>
        <w:jc w:val="center"/>
        <w:rPr>
          <w:b/>
          <w:bCs/>
        </w:rPr>
      </w:pPr>
    </w:p>
    <w:p w14:paraId="5FC48226" w14:textId="77777777" w:rsidR="00D63D8A" w:rsidRPr="00115B60" w:rsidRDefault="00D63D8A" w:rsidP="00D63D8A">
      <w:pPr>
        <w:pStyle w:val="Default"/>
        <w:spacing w:line="276" w:lineRule="auto"/>
        <w:jc w:val="center"/>
        <w:rPr>
          <w:b/>
          <w:bCs/>
        </w:rPr>
      </w:pPr>
      <w:r w:rsidRPr="00115B60">
        <w:rPr>
          <w:b/>
          <w:bCs/>
        </w:rPr>
        <w:t>Oświadczenie o przynależności lub braku przynależności do grupy kapitałowej</w:t>
      </w:r>
      <w:r w:rsidRPr="00115B60">
        <w:rPr>
          <w:b/>
          <w:bCs/>
        </w:rPr>
        <w:br/>
      </w:r>
    </w:p>
    <w:p w14:paraId="10C1E425" w14:textId="77777777" w:rsidR="00D63D8A" w:rsidRPr="00115B60" w:rsidRDefault="00D63D8A" w:rsidP="00D63D8A">
      <w:pPr>
        <w:pStyle w:val="Bezodstpw"/>
        <w:spacing w:line="276" w:lineRule="auto"/>
        <w:ind w:firstLine="567"/>
        <w:jc w:val="both"/>
        <w:rPr>
          <w:rFonts w:ascii="Times New Roman" w:eastAsia="MyriadPro-Bold" w:hAnsi="Times New Roman"/>
          <w:color w:val="000000"/>
          <w:sz w:val="24"/>
          <w:szCs w:val="24"/>
        </w:rPr>
      </w:pPr>
    </w:p>
    <w:p w14:paraId="6DB18259" w14:textId="5FDBAD11" w:rsidR="00D63D8A" w:rsidRPr="00115B60" w:rsidRDefault="00D63D8A" w:rsidP="00AE5B3C">
      <w:pPr>
        <w:autoSpaceDE w:val="0"/>
        <w:autoSpaceDN w:val="0"/>
        <w:adjustRightInd w:val="0"/>
        <w:spacing w:after="0"/>
        <w:ind w:firstLine="720"/>
        <w:jc w:val="both"/>
        <w:rPr>
          <w:rFonts w:ascii="Times New Roman" w:hAnsi="Times New Roman"/>
          <w:i/>
          <w:sz w:val="18"/>
          <w:szCs w:val="24"/>
        </w:rPr>
      </w:pPr>
      <w:r w:rsidRPr="00115B60">
        <w:rPr>
          <w:rFonts w:ascii="Times New Roman" w:eastAsia="MyriadPro-Bold" w:hAnsi="Times New Roman"/>
          <w:color w:val="000000"/>
          <w:sz w:val="24"/>
          <w:szCs w:val="24"/>
        </w:rPr>
        <w:t xml:space="preserve">W związku ze złożeniem oferty </w:t>
      </w:r>
      <w:r w:rsidR="00C0790A" w:rsidRPr="00115B60">
        <w:rPr>
          <w:rFonts w:ascii="Times New Roman" w:eastAsia="MyriadPro-Bold" w:hAnsi="Times New Roman"/>
          <w:color w:val="000000"/>
          <w:sz w:val="24"/>
          <w:szCs w:val="24"/>
        </w:rPr>
        <w:t xml:space="preserve">w postępowaniu o udzielenie zamówienia publicznego na </w:t>
      </w:r>
      <w:r w:rsidR="000C0BF1">
        <w:rPr>
          <w:rFonts w:ascii="Times New Roman" w:hAnsi="Times New Roman"/>
          <w:b/>
          <w:i/>
          <w:sz w:val="24"/>
          <w:szCs w:val="24"/>
        </w:rPr>
        <w:t xml:space="preserve">Pełnienie funkcji inspektora nadzoru inwestorskiego przy realizacji projektu </w:t>
      </w:r>
      <w:r w:rsidR="000C0BF1" w:rsidRPr="004046F6">
        <w:rPr>
          <w:rFonts w:ascii="Times New Roman" w:hAnsi="Times New Roman"/>
          <w:b/>
          <w:i/>
          <w:sz w:val="24"/>
          <w:szCs w:val="24"/>
        </w:rPr>
        <w:t>pn.</w:t>
      </w:r>
      <w:r w:rsidR="000C0BF1" w:rsidRPr="004046F6">
        <w:rPr>
          <w:rFonts w:ascii="Times New Roman" w:hAnsi="Times New Roman"/>
          <w:b/>
          <w:i/>
          <w:sz w:val="24"/>
        </w:rPr>
        <w:t>:</w:t>
      </w:r>
      <w:r w:rsidR="000C0BF1" w:rsidRPr="00115B60">
        <w:rPr>
          <w:rFonts w:ascii="Times New Roman" w:hAnsi="Times New Roman"/>
          <w:i/>
          <w:sz w:val="24"/>
        </w:rPr>
        <w:t xml:space="preserve"> </w:t>
      </w:r>
      <w:r w:rsidR="00E437C7" w:rsidRPr="00D16232">
        <w:rPr>
          <w:rFonts w:ascii="Times New Roman" w:hAnsi="Times New Roman"/>
          <w:b/>
          <w:i/>
          <w:sz w:val="24"/>
        </w:rPr>
        <w:t>„</w:t>
      </w:r>
      <w:r w:rsidR="00E437C7" w:rsidRPr="00D16232">
        <w:rPr>
          <w:rFonts w:ascii="Times New Roman" w:hAnsi="Times New Roman"/>
          <w:b/>
          <w:i/>
          <w:sz w:val="24"/>
          <w:lang w:eastAsia="x-none"/>
        </w:rPr>
        <w:t>Budowa kompleksu centralnego magazynu zbiorów muzealnych z funkcją wystawienniczą wraz z zapleczem konserwatorskim”</w:t>
      </w:r>
      <w:r w:rsidR="007B58F4" w:rsidRPr="00115B60">
        <w:rPr>
          <w:rFonts w:ascii="Times New Roman" w:hAnsi="Times New Roman"/>
          <w:b/>
          <w:i/>
        </w:rPr>
        <w:t>,</w:t>
      </w:r>
      <w:r w:rsidR="001D2F3F" w:rsidRPr="00115B60">
        <w:rPr>
          <w:rFonts w:ascii="Times New Roman" w:hAnsi="Times New Roman"/>
          <w:i/>
        </w:rPr>
        <w:t xml:space="preserve"> </w:t>
      </w:r>
      <w:r w:rsidRPr="00115B60">
        <w:rPr>
          <w:rFonts w:ascii="Times New Roman" w:eastAsia="MyriadPro-Bold" w:hAnsi="Times New Roman"/>
          <w:color w:val="000000"/>
          <w:sz w:val="24"/>
          <w:szCs w:val="24"/>
        </w:rPr>
        <w:t xml:space="preserve">w imieniu Wykonawcy wskazanego powyżej oświadczam, że </w:t>
      </w:r>
      <w:r w:rsidRPr="00115B60">
        <w:rPr>
          <w:rFonts w:ascii="Times New Roman" w:eastAsia="MyriadPro-Bold" w:hAnsi="Times New Roman"/>
          <w:color w:val="000000"/>
          <w:sz w:val="24"/>
          <w:szCs w:val="24"/>
          <w:u w:val="single"/>
        </w:rPr>
        <w:t>przynależę/nie przynależę*</w:t>
      </w:r>
      <w:r w:rsidRPr="00115B60">
        <w:rPr>
          <w:rFonts w:ascii="Times New Roman" w:eastAsia="MyriadPro-Bold" w:hAnsi="Times New Roman"/>
          <w:color w:val="000000"/>
          <w:sz w:val="24"/>
          <w:szCs w:val="24"/>
        </w:rPr>
        <w:t xml:space="preserve"> do tej samej grupy kapitałowej</w:t>
      </w:r>
      <w:r w:rsidRPr="00115B60">
        <w:rPr>
          <w:rFonts w:ascii="Times New Roman" w:eastAsia="MyriadPro-Bold" w:hAnsi="Times New Roman"/>
          <w:i/>
          <w:color w:val="000000"/>
          <w:sz w:val="24"/>
          <w:szCs w:val="24"/>
        </w:rPr>
        <w:t xml:space="preserve"> </w:t>
      </w:r>
      <w:r w:rsidRPr="00115B60">
        <w:rPr>
          <w:rFonts w:ascii="Times New Roman" w:eastAsia="MyriadPro-Bold" w:hAnsi="Times New Roman"/>
          <w:color w:val="000000"/>
          <w:sz w:val="24"/>
          <w:szCs w:val="24"/>
        </w:rPr>
        <w:t xml:space="preserve">w rozumieniu ustawy z dnia 16 lutego 2007 r. o ochronie konkurencji i konsumentów (Dz. U. z 2015 r. poz. 184, 1618 i 1634). </w:t>
      </w:r>
    </w:p>
    <w:p w14:paraId="4DE27496" w14:textId="77777777" w:rsidR="00D63D8A" w:rsidRPr="00115B60" w:rsidRDefault="00D63D8A" w:rsidP="00D968AA">
      <w:pPr>
        <w:pStyle w:val="Bezodstpw"/>
        <w:spacing w:line="276" w:lineRule="auto"/>
        <w:ind w:firstLine="567"/>
        <w:jc w:val="both"/>
        <w:rPr>
          <w:rFonts w:ascii="Times New Roman" w:hAnsi="Times New Roman"/>
          <w:b/>
          <w:bCs/>
          <w:sz w:val="24"/>
          <w:szCs w:val="24"/>
        </w:rPr>
      </w:pPr>
    </w:p>
    <w:p w14:paraId="619B1563" w14:textId="77777777" w:rsidR="000C0BF1" w:rsidRDefault="00D63D8A" w:rsidP="00D63D8A">
      <w:pPr>
        <w:pStyle w:val="Default"/>
      </w:pPr>
      <w:r w:rsidRPr="00115B60">
        <w:br/>
        <w:t>...........................................</w:t>
      </w:r>
      <w:r w:rsidRPr="00115B60">
        <w:tab/>
      </w:r>
      <w:r w:rsidRPr="00115B60">
        <w:tab/>
      </w:r>
      <w:r w:rsidRPr="00115B60">
        <w:tab/>
      </w:r>
      <w:r w:rsidRPr="00115B60">
        <w:tab/>
      </w:r>
      <w:r w:rsidR="000C0BF1">
        <w:t xml:space="preserve">               </w:t>
      </w:r>
    </w:p>
    <w:p w14:paraId="5ED09AD0" w14:textId="3ED33582" w:rsidR="000C0BF1" w:rsidRDefault="000C0BF1" w:rsidP="00D63D8A">
      <w:pPr>
        <w:pStyle w:val="Default"/>
      </w:pPr>
      <w:r w:rsidRPr="00115B60">
        <w:rPr>
          <w:sz w:val="20"/>
        </w:rPr>
        <w:t xml:space="preserve">  (miejscowość i data) </w:t>
      </w:r>
      <w:r>
        <w:rPr>
          <w:sz w:val="20"/>
        </w:rPr>
        <w:t xml:space="preserve">          </w:t>
      </w:r>
    </w:p>
    <w:p w14:paraId="0E2F5205" w14:textId="19538A72" w:rsidR="000C0BF1" w:rsidRDefault="00D63D8A" w:rsidP="000C0BF1">
      <w:pPr>
        <w:pStyle w:val="Default"/>
        <w:jc w:val="center"/>
        <w:rPr>
          <w:sz w:val="18"/>
        </w:rPr>
      </w:pPr>
      <w:r w:rsidRPr="00115B60">
        <w:t>................................................................</w:t>
      </w:r>
      <w:r w:rsidRPr="00115B60">
        <w:rPr>
          <w:b/>
          <w:bCs/>
        </w:rPr>
        <w:br/>
      </w:r>
      <w:r w:rsidRPr="00115B60">
        <w:rPr>
          <w:sz w:val="18"/>
        </w:rPr>
        <w:t xml:space="preserve">(czytelny podpis lub </w:t>
      </w:r>
      <w:r w:rsidR="000C0BF1">
        <w:rPr>
          <w:sz w:val="18"/>
        </w:rPr>
        <w:t xml:space="preserve">podpis i pieczęć imienna </w:t>
      </w:r>
      <w:r w:rsidRPr="00115B60">
        <w:rPr>
          <w:sz w:val="18"/>
        </w:rPr>
        <w:t>osoby</w:t>
      </w:r>
    </w:p>
    <w:p w14:paraId="2270E700" w14:textId="34F2FBD3" w:rsidR="000C0BF1" w:rsidRDefault="00D63D8A" w:rsidP="000C0BF1">
      <w:pPr>
        <w:pStyle w:val="Default"/>
        <w:jc w:val="center"/>
        <w:rPr>
          <w:sz w:val="18"/>
        </w:rPr>
      </w:pPr>
      <w:r w:rsidRPr="00115B60">
        <w:rPr>
          <w:sz w:val="18"/>
        </w:rPr>
        <w:t>upoważnionej</w:t>
      </w:r>
      <w:r w:rsidR="000C0BF1">
        <w:rPr>
          <w:sz w:val="18"/>
        </w:rPr>
        <w:t xml:space="preserve"> do składania oświadczeń </w:t>
      </w:r>
      <w:r w:rsidRPr="00115B60">
        <w:rPr>
          <w:sz w:val="18"/>
        </w:rPr>
        <w:t>woli</w:t>
      </w:r>
    </w:p>
    <w:p w14:paraId="039F79D5" w14:textId="61C3751E" w:rsidR="00D63D8A" w:rsidRPr="00115B60" w:rsidRDefault="00D63D8A" w:rsidP="000C0BF1">
      <w:pPr>
        <w:pStyle w:val="Default"/>
        <w:jc w:val="center"/>
        <w:rPr>
          <w:b/>
          <w:bCs/>
        </w:rPr>
      </w:pPr>
      <w:r w:rsidRPr="00115B60">
        <w:rPr>
          <w:sz w:val="18"/>
        </w:rPr>
        <w:t xml:space="preserve">w imieniu Wykonawcy) </w:t>
      </w:r>
      <w:r w:rsidRPr="00115B60">
        <w:rPr>
          <w:b/>
          <w:bCs/>
          <w:sz w:val="18"/>
        </w:rPr>
        <w:br/>
      </w:r>
      <w:r w:rsidRPr="00115B60">
        <w:rPr>
          <w:b/>
          <w:bCs/>
          <w:sz w:val="22"/>
        </w:rPr>
        <w:br/>
      </w:r>
      <w:r w:rsidRPr="00115B60">
        <w:rPr>
          <w:b/>
          <w:bCs/>
        </w:rPr>
        <w:br/>
      </w:r>
    </w:p>
    <w:p w14:paraId="1811A3F8" w14:textId="77777777" w:rsidR="00D63D8A" w:rsidRPr="00115B60" w:rsidRDefault="00D63D8A" w:rsidP="00D63D8A">
      <w:pPr>
        <w:pStyle w:val="Default"/>
        <w:spacing w:line="276" w:lineRule="auto"/>
        <w:jc w:val="both"/>
        <w:rPr>
          <w:b/>
          <w:bCs/>
        </w:rPr>
      </w:pPr>
      <w:r w:rsidRPr="00115B60">
        <w:rPr>
          <w:b/>
          <w:bCs/>
        </w:rPr>
        <w:br/>
      </w:r>
      <w:r w:rsidRPr="00115B60">
        <w:rPr>
          <w:b/>
          <w:bCs/>
        </w:rPr>
        <w:br/>
      </w:r>
    </w:p>
    <w:p w14:paraId="77CC0E6C" w14:textId="77777777" w:rsidR="00D63D8A" w:rsidRPr="00115B60" w:rsidRDefault="00D63D8A" w:rsidP="00D63D8A">
      <w:pPr>
        <w:pStyle w:val="Default"/>
        <w:spacing w:line="276" w:lineRule="auto"/>
        <w:rPr>
          <w:b/>
          <w:bCs/>
          <w:sz w:val="22"/>
        </w:rPr>
      </w:pPr>
    </w:p>
    <w:p w14:paraId="6A524150" w14:textId="77777777" w:rsidR="00717E94" w:rsidRPr="00115B60" w:rsidRDefault="00D63D8A" w:rsidP="00D63D8A">
      <w:pPr>
        <w:rPr>
          <w:rFonts w:ascii="Times New Roman" w:hAnsi="Times New Roman"/>
          <w:szCs w:val="24"/>
        </w:rPr>
        <w:sectPr w:rsidR="00717E94" w:rsidRPr="00115B60" w:rsidSect="0066288F">
          <w:headerReference w:type="default" r:id="rId14"/>
          <w:footerReference w:type="default" r:id="rId15"/>
          <w:headerReference w:type="first" r:id="rId16"/>
          <w:pgSz w:w="14154" w:h="16834"/>
          <w:pgMar w:top="1417" w:right="1417" w:bottom="1417" w:left="1417" w:header="284" w:footer="708" w:gutter="0"/>
          <w:cols w:space="708"/>
          <w:noEndnote/>
          <w:titlePg/>
          <w:docGrid w:linePitch="326"/>
        </w:sectPr>
      </w:pPr>
      <w:r w:rsidRPr="00115B60">
        <w:rPr>
          <w:rFonts w:ascii="Times New Roman" w:hAnsi="Times New Roman"/>
          <w:szCs w:val="24"/>
        </w:rPr>
        <w:t>*</w:t>
      </w:r>
      <w:r w:rsidRPr="00115B60">
        <w:rPr>
          <w:rFonts w:ascii="Times New Roman" w:hAnsi="Times New Roman"/>
          <w:color w:val="FF0000"/>
          <w:szCs w:val="24"/>
        </w:rPr>
        <w:t>niewłaściwe wykreślić</w:t>
      </w:r>
    </w:p>
    <w:p w14:paraId="70A09278" w14:textId="4755A498" w:rsidR="000B3382" w:rsidRPr="00115B60" w:rsidRDefault="000B3382" w:rsidP="00D22FAD">
      <w:pPr>
        <w:pStyle w:val="Nagwek1"/>
        <w:spacing w:line="240" w:lineRule="auto"/>
        <w:ind w:left="3261" w:hanging="3261"/>
        <w:rPr>
          <w:rFonts w:ascii="Times New Roman" w:hAnsi="Times New Roman"/>
          <w:sz w:val="24"/>
          <w:szCs w:val="24"/>
          <w:vertAlign w:val="superscript"/>
        </w:rPr>
      </w:pPr>
      <w:bookmarkStart w:id="33" w:name="_Toc327441722"/>
      <w:bookmarkStart w:id="34" w:name="_Toc377375248"/>
      <w:bookmarkStart w:id="35" w:name="_Toc409183189"/>
      <w:bookmarkStart w:id="36" w:name="_Toc447871925"/>
      <w:bookmarkStart w:id="37" w:name="_Toc354985055"/>
      <w:r w:rsidRPr="00115B60">
        <w:rPr>
          <w:rFonts w:ascii="Times New Roman" w:hAnsi="Times New Roman"/>
          <w:sz w:val="24"/>
          <w:szCs w:val="24"/>
        </w:rPr>
        <w:lastRenderedPageBreak/>
        <w:t xml:space="preserve">Załącznik nr </w:t>
      </w:r>
      <w:r w:rsidR="00D63D8A" w:rsidRPr="00115B60">
        <w:rPr>
          <w:rFonts w:ascii="Times New Roman" w:hAnsi="Times New Roman"/>
          <w:sz w:val="24"/>
          <w:szCs w:val="24"/>
        </w:rPr>
        <w:t>4</w:t>
      </w:r>
      <w:r w:rsidRPr="00115B60">
        <w:rPr>
          <w:rFonts w:ascii="Times New Roman" w:hAnsi="Times New Roman"/>
          <w:sz w:val="24"/>
          <w:szCs w:val="24"/>
        </w:rPr>
        <w:t xml:space="preserve"> do SIWZ</w:t>
      </w:r>
      <w:r w:rsidRPr="00115B60">
        <w:rPr>
          <w:rFonts w:ascii="Times New Roman" w:hAnsi="Times New Roman"/>
        </w:rPr>
        <w:t xml:space="preserve"> – </w:t>
      </w:r>
      <w:bookmarkEnd w:id="33"/>
      <w:bookmarkEnd w:id="34"/>
      <w:bookmarkEnd w:id="35"/>
      <w:bookmarkEnd w:id="36"/>
      <w:r w:rsidR="00EB250A" w:rsidRPr="00115B60">
        <w:rPr>
          <w:rFonts w:ascii="Times New Roman" w:hAnsi="Times New Roman"/>
          <w:sz w:val="24"/>
          <w:lang w:val="pl-PL"/>
        </w:rPr>
        <w:t xml:space="preserve">WYKAZ </w:t>
      </w:r>
      <w:bookmarkEnd w:id="37"/>
      <w:r w:rsidR="000C0BF1">
        <w:rPr>
          <w:rFonts w:ascii="Times New Roman" w:hAnsi="Times New Roman"/>
          <w:sz w:val="24"/>
          <w:lang w:val="pl-PL"/>
        </w:rPr>
        <w:t>WYKONANYCH USŁUG</w:t>
      </w:r>
      <w:r w:rsidRPr="00115B60">
        <w:rPr>
          <w:rFonts w:ascii="Times New Roman" w:hAnsi="Times New Roman"/>
          <w:sz w:val="24"/>
        </w:rPr>
        <w:t xml:space="preserve"> </w:t>
      </w:r>
    </w:p>
    <w:p w14:paraId="5B2001D3" w14:textId="77777777" w:rsidR="000B3382" w:rsidRPr="00115B60" w:rsidRDefault="000B3382" w:rsidP="000B3382">
      <w:pPr>
        <w:autoSpaceDE w:val="0"/>
        <w:autoSpaceDN w:val="0"/>
        <w:adjustRightInd w:val="0"/>
        <w:spacing w:after="0"/>
        <w:ind w:right="990"/>
        <w:jc w:val="both"/>
        <w:rPr>
          <w:rFonts w:ascii="Times New Roman" w:eastAsia="MyriadPro-Bold" w:hAnsi="Times New Roman"/>
          <w:color w:val="000000"/>
          <w:sz w:val="24"/>
          <w:szCs w:val="24"/>
        </w:rPr>
      </w:pPr>
    </w:p>
    <w:p w14:paraId="75F2DBC8" w14:textId="77777777" w:rsidR="000B3382" w:rsidRPr="00115B60" w:rsidRDefault="000B3382" w:rsidP="000B3382">
      <w:pPr>
        <w:autoSpaceDE w:val="0"/>
        <w:autoSpaceDN w:val="0"/>
        <w:adjustRightInd w:val="0"/>
        <w:spacing w:after="0"/>
        <w:ind w:right="990"/>
        <w:jc w:val="both"/>
        <w:rPr>
          <w:rFonts w:ascii="Times New Roman" w:eastAsia="MyriadPro-Bold" w:hAnsi="Times New Roman"/>
          <w:color w:val="000000"/>
          <w:sz w:val="24"/>
          <w:szCs w:val="24"/>
        </w:rPr>
      </w:pPr>
      <w:r w:rsidRPr="00115B60">
        <w:rPr>
          <w:rFonts w:ascii="Times New Roman" w:eastAsia="MyriadPro-Bold" w:hAnsi="Times New Roman"/>
          <w:color w:val="000000"/>
          <w:sz w:val="24"/>
          <w:szCs w:val="24"/>
        </w:rPr>
        <w:t>........................................................................</w:t>
      </w:r>
    </w:p>
    <w:p w14:paraId="00E68996" w14:textId="77777777" w:rsidR="000B3382" w:rsidRPr="00115B60" w:rsidRDefault="000B3382" w:rsidP="000B3382">
      <w:pPr>
        <w:autoSpaceDE w:val="0"/>
        <w:autoSpaceDN w:val="0"/>
        <w:adjustRightInd w:val="0"/>
        <w:spacing w:after="0"/>
        <w:ind w:right="990"/>
        <w:jc w:val="both"/>
        <w:rPr>
          <w:rFonts w:ascii="Times New Roman" w:eastAsia="MyriadPro-Bold" w:hAnsi="Times New Roman"/>
          <w:color w:val="000000"/>
          <w:sz w:val="24"/>
          <w:szCs w:val="24"/>
        </w:rPr>
      </w:pPr>
      <w:r w:rsidRPr="00115B60">
        <w:rPr>
          <w:rFonts w:ascii="Times New Roman" w:eastAsia="MyriadPro-Bold" w:hAnsi="Times New Roman"/>
          <w:color w:val="000000"/>
          <w:sz w:val="24"/>
          <w:szCs w:val="24"/>
        </w:rPr>
        <w:t>........................................................................</w:t>
      </w:r>
    </w:p>
    <w:p w14:paraId="2738F1C5" w14:textId="77777777" w:rsidR="000B3382" w:rsidRPr="00115B60" w:rsidRDefault="000B3382" w:rsidP="000B3382">
      <w:pPr>
        <w:autoSpaceDE w:val="0"/>
        <w:autoSpaceDN w:val="0"/>
        <w:adjustRightInd w:val="0"/>
        <w:spacing w:after="0"/>
        <w:ind w:right="990"/>
        <w:jc w:val="both"/>
        <w:rPr>
          <w:rFonts w:ascii="Times New Roman" w:eastAsia="MyriadPro-Bold" w:hAnsi="Times New Roman"/>
          <w:color w:val="000000"/>
        </w:rPr>
      </w:pPr>
      <w:r w:rsidRPr="00115B60">
        <w:rPr>
          <w:rFonts w:ascii="Times New Roman" w:eastAsia="MyriadPro-Bold" w:hAnsi="Times New Roman"/>
          <w:color w:val="000000"/>
        </w:rPr>
        <w:t>........................................................................</w:t>
      </w:r>
    </w:p>
    <w:p w14:paraId="4E9FE7D6" w14:textId="77777777" w:rsidR="000B3382" w:rsidRPr="00115B60" w:rsidRDefault="000B3382" w:rsidP="000B3382">
      <w:pPr>
        <w:autoSpaceDE w:val="0"/>
        <w:autoSpaceDN w:val="0"/>
        <w:adjustRightInd w:val="0"/>
        <w:rPr>
          <w:rFonts w:ascii="Times New Roman" w:hAnsi="Times New Roman"/>
          <w:b/>
          <w:sz w:val="32"/>
          <w:szCs w:val="24"/>
        </w:rPr>
      </w:pPr>
      <w:r w:rsidRPr="00115B60">
        <w:rPr>
          <w:rFonts w:ascii="Times New Roman" w:eastAsia="MyriadPro-Bold" w:hAnsi="Times New Roman"/>
          <w:i/>
          <w:iCs/>
          <w:color w:val="000000"/>
        </w:rPr>
        <w:t>(nazwa i adres Wykonawcy</w:t>
      </w:r>
      <w:r w:rsidRPr="00115B60">
        <w:rPr>
          <w:rFonts w:ascii="Times New Roman" w:eastAsia="MyriadPro-Bold" w:hAnsi="Times New Roman"/>
          <w:i/>
          <w:iCs/>
          <w:color w:val="000000"/>
          <w:szCs w:val="24"/>
        </w:rPr>
        <w:t>)</w:t>
      </w:r>
      <w:r w:rsidRPr="00115B60">
        <w:rPr>
          <w:rFonts w:ascii="Times New Roman" w:hAnsi="Times New Roman"/>
          <w:b/>
          <w:sz w:val="32"/>
          <w:szCs w:val="24"/>
        </w:rPr>
        <w:t xml:space="preserve"> </w:t>
      </w:r>
    </w:p>
    <w:p w14:paraId="678DD6D7" w14:textId="77777777" w:rsidR="000B3382" w:rsidRPr="00115B60" w:rsidRDefault="000B3382" w:rsidP="000B3382">
      <w:pPr>
        <w:autoSpaceDE w:val="0"/>
        <w:autoSpaceDN w:val="0"/>
        <w:adjustRightInd w:val="0"/>
        <w:rPr>
          <w:rFonts w:ascii="Times New Roman" w:hAnsi="Times New Roman"/>
          <w:b/>
          <w:sz w:val="32"/>
          <w:szCs w:val="24"/>
        </w:rPr>
      </w:pPr>
    </w:p>
    <w:p w14:paraId="4777F363" w14:textId="2193A656" w:rsidR="000B3382" w:rsidRPr="00115B60" w:rsidRDefault="000B3382" w:rsidP="000B3382">
      <w:pPr>
        <w:autoSpaceDE w:val="0"/>
        <w:autoSpaceDN w:val="0"/>
        <w:adjustRightInd w:val="0"/>
        <w:jc w:val="center"/>
        <w:rPr>
          <w:rFonts w:ascii="Times New Roman" w:hAnsi="Times New Roman"/>
          <w:b/>
          <w:sz w:val="32"/>
          <w:szCs w:val="24"/>
        </w:rPr>
      </w:pPr>
      <w:r w:rsidRPr="00115B60">
        <w:rPr>
          <w:rFonts w:ascii="Times New Roman" w:hAnsi="Times New Roman"/>
          <w:b/>
          <w:sz w:val="32"/>
          <w:szCs w:val="24"/>
        </w:rPr>
        <w:t xml:space="preserve">Wykaz </w:t>
      </w:r>
      <w:r w:rsidR="00F973A1">
        <w:rPr>
          <w:rFonts w:ascii="Times New Roman" w:hAnsi="Times New Roman"/>
          <w:b/>
          <w:sz w:val="32"/>
          <w:szCs w:val="24"/>
        </w:rPr>
        <w:t>wykonanych usług</w:t>
      </w:r>
      <w:r w:rsidRPr="00115B60">
        <w:rPr>
          <w:rFonts w:ascii="Times New Roman" w:hAnsi="Times New Roman"/>
          <w:b/>
          <w:sz w:val="32"/>
          <w:szCs w:val="24"/>
        </w:rPr>
        <w:t xml:space="preserve"> </w:t>
      </w:r>
    </w:p>
    <w:p w14:paraId="5FC0EB6A" w14:textId="32BFA596" w:rsidR="000B3382" w:rsidRPr="00115B60" w:rsidRDefault="000B3382" w:rsidP="0037589C">
      <w:pPr>
        <w:autoSpaceDE w:val="0"/>
        <w:autoSpaceDN w:val="0"/>
        <w:adjustRightInd w:val="0"/>
        <w:spacing w:after="0" w:line="240" w:lineRule="auto"/>
        <w:ind w:left="851" w:hanging="851"/>
        <w:jc w:val="both"/>
        <w:rPr>
          <w:rFonts w:ascii="Times New Roman" w:eastAsia="MyriadPro-Bold" w:hAnsi="Times New Roman"/>
          <w:b/>
          <w:i/>
          <w:color w:val="000000"/>
          <w:sz w:val="18"/>
          <w:szCs w:val="20"/>
        </w:rPr>
      </w:pPr>
      <w:r w:rsidRPr="00115B60">
        <w:rPr>
          <w:rFonts w:ascii="Times New Roman" w:eastAsia="MyriadPro-Bold" w:hAnsi="Times New Roman"/>
          <w:i/>
          <w:color w:val="000000"/>
          <w:sz w:val="20"/>
          <w:szCs w:val="20"/>
        </w:rPr>
        <w:t xml:space="preserve">Dotyczy: przetargu nieograniczonego </w:t>
      </w:r>
      <w:r w:rsidR="00F973A1">
        <w:rPr>
          <w:rFonts w:ascii="Times New Roman" w:eastAsia="MyriadPro-Bold" w:hAnsi="Times New Roman"/>
          <w:i/>
          <w:color w:val="000000"/>
          <w:sz w:val="20"/>
          <w:szCs w:val="20"/>
        </w:rPr>
        <w:t xml:space="preserve">na </w:t>
      </w:r>
      <w:r w:rsidR="00F973A1" w:rsidRPr="00F973A1">
        <w:rPr>
          <w:rFonts w:ascii="Times New Roman" w:eastAsia="MyriadPro-Bold" w:hAnsi="Times New Roman"/>
          <w:b/>
          <w:i/>
          <w:color w:val="000000"/>
          <w:sz w:val="24"/>
          <w:szCs w:val="24"/>
        </w:rPr>
        <w:t>Pełnienie funkcji inspektora nadzoru inwestorskiego przy realizacji projektu</w:t>
      </w:r>
      <w:r w:rsidRPr="00F973A1">
        <w:rPr>
          <w:rFonts w:ascii="Times New Roman" w:eastAsia="MyriadPro-Bold" w:hAnsi="Times New Roman"/>
          <w:b/>
          <w:i/>
          <w:color w:val="000000"/>
          <w:sz w:val="24"/>
          <w:szCs w:val="24"/>
        </w:rPr>
        <w:t xml:space="preserve"> pn</w:t>
      </w:r>
      <w:r w:rsidR="00E437C7" w:rsidRPr="00F973A1">
        <w:rPr>
          <w:rFonts w:ascii="Times New Roman" w:eastAsia="MyriadPro-Bold" w:hAnsi="Times New Roman"/>
          <w:b/>
          <w:i/>
          <w:color w:val="000000"/>
          <w:sz w:val="20"/>
          <w:szCs w:val="20"/>
        </w:rPr>
        <w:t>.</w:t>
      </w:r>
      <w:r w:rsidR="00E437C7">
        <w:rPr>
          <w:rFonts w:ascii="Times New Roman" w:eastAsia="MyriadPro-Bold" w:hAnsi="Times New Roman"/>
          <w:i/>
          <w:color w:val="000000"/>
          <w:sz w:val="20"/>
          <w:szCs w:val="20"/>
        </w:rPr>
        <w:t xml:space="preserve"> </w:t>
      </w:r>
      <w:r w:rsidR="00E437C7" w:rsidRPr="00D16232">
        <w:rPr>
          <w:rFonts w:ascii="Times New Roman" w:hAnsi="Times New Roman"/>
          <w:b/>
          <w:i/>
          <w:sz w:val="24"/>
        </w:rPr>
        <w:t>„</w:t>
      </w:r>
      <w:r w:rsidR="00E437C7" w:rsidRPr="00D16232">
        <w:rPr>
          <w:rFonts w:ascii="Times New Roman" w:hAnsi="Times New Roman"/>
          <w:b/>
          <w:i/>
          <w:sz w:val="24"/>
          <w:lang w:eastAsia="x-none"/>
        </w:rPr>
        <w:t>Budowa kompleksu centralnego magazynu zbiorów muzealnych z funkcją wystawienniczą wraz z zapleczem konserwatorskim”</w:t>
      </w:r>
    </w:p>
    <w:p w14:paraId="0714222B" w14:textId="77777777" w:rsidR="000B3382" w:rsidRPr="00115B60" w:rsidRDefault="000B3382" w:rsidP="000B3382">
      <w:pPr>
        <w:autoSpaceDE w:val="0"/>
        <w:autoSpaceDN w:val="0"/>
        <w:adjustRightInd w:val="0"/>
        <w:ind w:firstLine="720"/>
        <w:jc w:val="both"/>
        <w:rPr>
          <w:rFonts w:ascii="Times New Roman" w:eastAsia="MyriadPro-Bold" w:hAnsi="Times New Roman"/>
          <w:b/>
          <w:i/>
          <w:color w:val="000000"/>
          <w:sz w:val="18"/>
          <w:szCs w:val="20"/>
        </w:rPr>
      </w:pPr>
    </w:p>
    <w:p w14:paraId="2A6F8B3D" w14:textId="57A01F1A" w:rsidR="000B3382" w:rsidRPr="00115B60" w:rsidRDefault="000B3382" w:rsidP="000B3382">
      <w:pPr>
        <w:autoSpaceDE w:val="0"/>
        <w:autoSpaceDN w:val="0"/>
        <w:adjustRightInd w:val="0"/>
        <w:ind w:firstLine="720"/>
        <w:jc w:val="both"/>
        <w:rPr>
          <w:rFonts w:ascii="Times New Roman" w:hAnsi="Times New Roman"/>
          <w:sz w:val="24"/>
          <w:szCs w:val="24"/>
        </w:rPr>
      </w:pPr>
      <w:r w:rsidRPr="00115B60">
        <w:rPr>
          <w:rFonts w:ascii="Times New Roman" w:hAnsi="Times New Roman"/>
          <w:sz w:val="24"/>
          <w:szCs w:val="24"/>
        </w:rPr>
        <w:t xml:space="preserve">Działając w imieniu Wykonawcy, oświadczam, że Wykonawca wykonał następujące </w:t>
      </w:r>
      <w:r w:rsidR="00CD57BE">
        <w:rPr>
          <w:rFonts w:ascii="Times New Roman" w:hAnsi="Times New Roman"/>
          <w:sz w:val="24"/>
          <w:szCs w:val="24"/>
        </w:rPr>
        <w:t>usługi</w:t>
      </w:r>
      <w:r w:rsidRPr="00115B60">
        <w:rPr>
          <w:rFonts w:ascii="Times New Roman" w:hAnsi="Times New Roman"/>
          <w:sz w:val="24"/>
          <w:szCs w:val="24"/>
        </w:rPr>
        <w:t xml:space="preserve">*: </w:t>
      </w: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4440"/>
        <w:gridCol w:w="2126"/>
        <w:gridCol w:w="1417"/>
        <w:gridCol w:w="2297"/>
        <w:gridCol w:w="4111"/>
      </w:tblGrid>
      <w:tr w:rsidR="0057603B" w:rsidRPr="00115B60" w14:paraId="24F0A0E7" w14:textId="77777777" w:rsidTr="00147452">
        <w:tc>
          <w:tcPr>
            <w:tcW w:w="630" w:type="dxa"/>
            <w:shd w:val="pct10" w:color="auto" w:fill="auto"/>
            <w:vAlign w:val="center"/>
          </w:tcPr>
          <w:p w14:paraId="143D5ECE" w14:textId="77777777" w:rsidR="001D3679" w:rsidRPr="00115B60" w:rsidRDefault="001D3679" w:rsidP="004228EC">
            <w:pPr>
              <w:autoSpaceDE w:val="0"/>
              <w:autoSpaceDN w:val="0"/>
              <w:adjustRightInd w:val="0"/>
              <w:spacing w:after="0" w:line="240" w:lineRule="auto"/>
              <w:jc w:val="center"/>
              <w:rPr>
                <w:rFonts w:ascii="Times New Roman" w:hAnsi="Times New Roman"/>
                <w:b/>
                <w:szCs w:val="24"/>
              </w:rPr>
            </w:pPr>
            <w:r w:rsidRPr="00115B60">
              <w:rPr>
                <w:rFonts w:ascii="Times New Roman" w:hAnsi="Times New Roman"/>
                <w:b/>
                <w:szCs w:val="24"/>
              </w:rPr>
              <w:t>L.p.</w:t>
            </w:r>
          </w:p>
        </w:tc>
        <w:tc>
          <w:tcPr>
            <w:tcW w:w="4440" w:type="dxa"/>
            <w:shd w:val="pct10" w:color="auto" w:fill="auto"/>
            <w:vAlign w:val="center"/>
          </w:tcPr>
          <w:p w14:paraId="116ACECB" w14:textId="035210B7" w:rsidR="001D3679" w:rsidRPr="00115B60" w:rsidRDefault="00CD57BE" w:rsidP="004228EC">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Przedmiot zamówienia</w:t>
            </w:r>
          </w:p>
        </w:tc>
        <w:tc>
          <w:tcPr>
            <w:tcW w:w="2126" w:type="dxa"/>
            <w:shd w:val="pct10" w:color="auto" w:fill="auto"/>
            <w:vAlign w:val="center"/>
          </w:tcPr>
          <w:p w14:paraId="498BFFF0" w14:textId="77777777" w:rsidR="007451B3" w:rsidRPr="00115B60" w:rsidRDefault="0013676E" w:rsidP="004228EC">
            <w:pPr>
              <w:autoSpaceDE w:val="0"/>
              <w:autoSpaceDN w:val="0"/>
              <w:adjustRightInd w:val="0"/>
              <w:spacing w:after="0" w:line="240" w:lineRule="auto"/>
              <w:jc w:val="center"/>
              <w:rPr>
                <w:rFonts w:ascii="Times New Roman" w:hAnsi="Times New Roman"/>
                <w:b/>
                <w:szCs w:val="24"/>
              </w:rPr>
            </w:pPr>
            <w:r w:rsidRPr="00115B60">
              <w:rPr>
                <w:rFonts w:ascii="Times New Roman" w:hAnsi="Times New Roman"/>
                <w:b/>
                <w:szCs w:val="24"/>
              </w:rPr>
              <w:t>Wartość brutto robót budowlanych</w:t>
            </w:r>
          </w:p>
          <w:p w14:paraId="1AE66AE3" w14:textId="77777777" w:rsidR="001D3679" w:rsidRPr="00115B60" w:rsidRDefault="00D22FAD" w:rsidP="004228EC">
            <w:pPr>
              <w:autoSpaceDE w:val="0"/>
              <w:autoSpaceDN w:val="0"/>
              <w:adjustRightInd w:val="0"/>
              <w:spacing w:after="0" w:line="240" w:lineRule="auto"/>
              <w:jc w:val="center"/>
              <w:rPr>
                <w:rFonts w:ascii="Times New Roman" w:hAnsi="Times New Roman"/>
                <w:b/>
                <w:szCs w:val="24"/>
              </w:rPr>
            </w:pPr>
            <w:r w:rsidRPr="00115B60">
              <w:rPr>
                <w:rFonts w:ascii="Times New Roman" w:hAnsi="Times New Roman"/>
                <w:b/>
                <w:szCs w:val="24"/>
              </w:rPr>
              <w:t>w</w:t>
            </w:r>
            <w:r w:rsidR="007451B3" w:rsidRPr="00115B60">
              <w:rPr>
                <w:rFonts w:ascii="Times New Roman" w:hAnsi="Times New Roman"/>
                <w:b/>
                <w:szCs w:val="24"/>
              </w:rPr>
              <w:t xml:space="preserve"> PLN</w:t>
            </w:r>
            <w:r w:rsidR="0013676E" w:rsidRPr="00115B60">
              <w:rPr>
                <w:rFonts w:ascii="Times New Roman" w:hAnsi="Times New Roman"/>
                <w:b/>
                <w:szCs w:val="24"/>
              </w:rPr>
              <w:t xml:space="preserve"> </w:t>
            </w:r>
          </w:p>
        </w:tc>
        <w:tc>
          <w:tcPr>
            <w:tcW w:w="1417" w:type="dxa"/>
            <w:shd w:val="pct10" w:color="auto" w:fill="auto"/>
            <w:vAlign w:val="center"/>
          </w:tcPr>
          <w:p w14:paraId="149F51FF" w14:textId="77777777" w:rsidR="001D3679" w:rsidRPr="00115B60" w:rsidRDefault="0013676E" w:rsidP="004228EC">
            <w:pPr>
              <w:autoSpaceDE w:val="0"/>
              <w:autoSpaceDN w:val="0"/>
              <w:adjustRightInd w:val="0"/>
              <w:spacing w:after="0" w:line="240" w:lineRule="auto"/>
              <w:jc w:val="center"/>
              <w:rPr>
                <w:rFonts w:ascii="Times New Roman" w:hAnsi="Times New Roman"/>
                <w:b/>
                <w:szCs w:val="24"/>
              </w:rPr>
            </w:pPr>
            <w:r w:rsidRPr="00115B60">
              <w:rPr>
                <w:rFonts w:ascii="Times New Roman" w:hAnsi="Times New Roman"/>
                <w:b/>
                <w:szCs w:val="24"/>
              </w:rPr>
              <w:t>Data wykonania</w:t>
            </w:r>
          </w:p>
        </w:tc>
        <w:tc>
          <w:tcPr>
            <w:tcW w:w="2297" w:type="dxa"/>
            <w:shd w:val="pct10" w:color="auto" w:fill="auto"/>
            <w:vAlign w:val="center"/>
          </w:tcPr>
          <w:p w14:paraId="3F195AB6" w14:textId="77777777" w:rsidR="001D3679" w:rsidRPr="00115B60" w:rsidRDefault="001D3679" w:rsidP="004228EC">
            <w:pPr>
              <w:autoSpaceDE w:val="0"/>
              <w:autoSpaceDN w:val="0"/>
              <w:adjustRightInd w:val="0"/>
              <w:spacing w:after="0" w:line="240" w:lineRule="auto"/>
              <w:jc w:val="center"/>
              <w:rPr>
                <w:rFonts w:ascii="Times New Roman" w:hAnsi="Times New Roman"/>
                <w:b/>
                <w:szCs w:val="24"/>
              </w:rPr>
            </w:pPr>
            <w:r w:rsidRPr="00115B60">
              <w:rPr>
                <w:rFonts w:ascii="Times New Roman" w:hAnsi="Times New Roman"/>
                <w:b/>
                <w:szCs w:val="24"/>
              </w:rPr>
              <w:t xml:space="preserve">Miejsce wykonania </w:t>
            </w:r>
          </w:p>
        </w:tc>
        <w:tc>
          <w:tcPr>
            <w:tcW w:w="4111" w:type="dxa"/>
            <w:shd w:val="pct10" w:color="auto" w:fill="auto"/>
          </w:tcPr>
          <w:p w14:paraId="4AB9BF00" w14:textId="77777777" w:rsidR="007451B3" w:rsidRPr="00115B60" w:rsidRDefault="007451B3" w:rsidP="004228EC">
            <w:pPr>
              <w:autoSpaceDE w:val="0"/>
              <w:autoSpaceDN w:val="0"/>
              <w:adjustRightInd w:val="0"/>
              <w:spacing w:after="0" w:line="240" w:lineRule="auto"/>
              <w:jc w:val="center"/>
              <w:rPr>
                <w:rFonts w:ascii="Times New Roman" w:hAnsi="Times New Roman"/>
                <w:b/>
                <w:szCs w:val="24"/>
              </w:rPr>
            </w:pPr>
            <w:r w:rsidRPr="00115B60">
              <w:rPr>
                <w:rFonts w:ascii="Times New Roman" w:hAnsi="Times New Roman"/>
                <w:b/>
                <w:szCs w:val="24"/>
              </w:rPr>
              <w:t>Podmiot,</w:t>
            </w:r>
          </w:p>
          <w:p w14:paraId="52E13665" w14:textId="77777777" w:rsidR="001D3679" w:rsidRPr="00115B60" w:rsidRDefault="001D3679" w:rsidP="004228EC">
            <w:pPr>
              <w:autoSpaceDE w:val="0"/>
              <w:autoSpaceDN w:val="0"/>
              <w:adjustRightInd w:val="0"/>
              <w:spacing w:after="0" w:line="240" w:lineRule="auto"/>
              <w:jc w:val="center"/>
              <w:rPr>
                <w:rFonts w:ascii="Times New Roman" w:hAnsi="Times New Roman"/>
                <w:b/>
                <w:szCs w:val="24"/>
              </w:rPr>
            </w:pPr>
            <w:r w:rsidRPr="00115B60">
              <w:rPr>
                <w:rFonts w:ascii="Times New Roman" w:hAnsi="Times New Roman"/>
                <w:b/>
                <w:szCs w:val="24"/>
              </w:rPr>
              <w:t>na rzecz którego wykonano roboty budowlane</w:t>
            </w:r>
          </w:p>
        </w:tc>
      </w:tr>
      <w:tr w:rsidR="00CE7432" w:rsidRPr="00115B60" w14:paraId="73DF00C5" w14:textId="77777777" w:rsidTr="00147452">
        <w:tc>
          <w:tcPr>
            <w:tcW w:w="630" w:type="dxa"/>
          </w:tcPr>
          <w:p w14:paraId="3E597A16" w14:textId="77777777" w:rsidR="001D3679" w:rsidRPr="00115B60" w:rsidRDefault="001D3679" w:rsidP="00D73463">
            <w:pPr>
              <w:autoSpaceDE w:val="0"/>
              <w:autoSpaceDN w:val="0"/>
              <w:adjustRightInd w:val="0"/>
              <w:jc w:val="center"/>
              <w:rPr>
                <w:rFonts w:ascii="Times New Roman" w:hAnsi="Times New Roman"/>
                <w:b/>
                <w:sz w:val="24"/>
                <w:szCs w:val="24"/>
              </w:rPr>
            </w:pPr>
          </w:p>
        </w:tc>
        <w:tc>
          <w:tcPr>
            <w:tcW w:w="4440" w:type="dxa"/>
          </w:tcPr>
          <w:p w14:paraId="09AD725D" w14:textId="77777777" w:rsidR="001D3679" w:rsidRPr="00115B60" w:rsidRDefault="001D3679" w:rsidP="00D73463">
            <w:pPr>
              <w:autoSpaceDE w:val="0"/>
              <w:autoSpaceDN w:val="0"/>
              <w:adjustRightInd w:val="0"/>
              <w:jc w:val="center"/>
              <w:rPr>
                <w:rFonts w:ascii="Times New Roman" w:hAnsi="Times New Roman"/>
                <w:b/>
                <w:sz w:val="24"/>
                <w:szCs w:val="24"/>
              </w:rPr>
            </w:pPr>
          </w:p>
          <w:p w14:paraId="5E09217D" w14:textId="77777777" w:rsidR="001D3679" w:rsidRPr="00115B60" w:rsidRDefault="001D3679" w:rsidP="00D73463">
            <w:pPr>
              <w:autoSpaceDE w:val="0"/>
              <w:autoSpaceDN w:val="0"/>
              <w:adjustRightInd w:val="0"/>
              <w:jc w:val="center"/>
              <w:rPr>
                <w:rFonts w:ascii="Times New Roman" w:hAnsi="Times New Roman"/>
                <w:b/>
                <w:sz w:val="24"/>
                <w:szCs w:val="24"/>
              </w:rPr>
            </w:pPr>
          </w:p>
        </w:tc>
        <w:tc>
          <w:tcPr>
            <w:tcW w:w="2126" w:type="dxa"/>
          </w:tcPr>
          <w:p w14:paraId="1F56B219" w14:textId="77777777" w:rsidR="001D3679" w:rsidRPr="00115B60" w:rsidRDefault="001D3679" w:rsidP="00D73463">
            <w:pPr>
              <w:autoSpaceDE w:val="0"/>
              <w:autoSpaceDN w:val="0"/>
              <w:adjustRightInd w:val="0"/>
              <w:jc w:val="center"/>
              <w:rPr>
                <w:rFonts w:ascii="Times New Roman" w:hAnsi="Times New Roman"/>
                <w:b/>
                <w:sz w:val="24"/>
                <w:szCs w:val="24"/>
              </w:rPr>
            </w:pPr>
          </w:p>
        </w:tc>
        <w:tc>
          <w:tcPr>
            <w:tcW w:w="1417" w:type="dxa"/>
          </w:tcPr>
          <w:p w14:paraId="5BFB1BF5" w14:textId="77777777" w:rsidR="001D3679" w:rsidRPr="00115B60" w:rsidRDefault="001D3679" w:rsidP="00D73463">
            <w:pPr>
              <w:autoSpaceDE w:val="0"/>
              <w:autoSpaceDN w:val="0"/>
              <w:adjustRightInd w:val="0"/>
              <w:jc w:val="center"/>
              <w:rPr>
                <w:rFonts w:ascii="Times New Roman" w:hAnsi="Times New Roman"/>
                <w:b/>
                <w:sz w:val="24"/>
                <w:szCs w:val="24"/>
              </w:rPr>
            </w:pPr>
          </w:p>
        </w:tc>
        <w:tc>
          <w:tcPr>
            <w:tcW w:w="2297" w:type="dxa"/>
          </w:tcPr>
          <w:p w14:paraId="4B6C6CA8" w14:textId="77777777" w:rsidR="001D3679" w:rsidRPr="00115B60" w:rsidRDefault="001D3679" w:rsidP="00D73463">
            <w:pPr>
              <w:autoSpaceDE w:val="0"/>
              <w:autoSpaceDN w:val="0"/>
              <w:adjustRightInd w:val="0"/>
              <w:jc w:val="center"/>
              <w:rPr>
                <w:rFonts w:ascii="Times New Roman" w:hAnsi="Times New Roman"/>
                <w:b/>
                <w:sz w:val="24"/>
                <w:szCs w:val="24"/>
              </w:rPr>
            </w:pPr>
          </w:p>
        </w:tc>
        <w:tc>
          <w:tcPr>
            <w:tcW w:w="4111" w:type="dxa"/>
          </w:tcPr>
          <w:p w14:paraId="19913D07" w14:textId="77777777" w:rsidR="001D3679" w:rsidRPr="00115B60" w:rsidRDefault="001D3679" w:rsidP="00D73463">
            <w:pPr>
              <w:autoSpaceDE w:val="0"/>
              <w:autoSpaceDN w:val="0"/>
              <w:adjustRightInd w:val="0"/>
              <w:jc w:val="center"/>
              <w:rPr>
                <w:rFonts w:ascii="Times New Roman" w:hAnsi="Times New Roman"/>
                <w:b/>
                <w:sz w:val="24"/>
                <w:szCs w:val="24"/>
              </w:rPr>
            </w:pPr>
          </w:p>
        </w:tc>
      </w:tr>
      <w:tr w:rsidR="00CE7432" w:rsidRPr="00115B60" w14:paraId="25B1D6A3" w14:textId="77777777" w:rsidTr="00147452">
        <w:tc>
          <w:tcPr>
            <w:tcW w:w="630" w:type="dxa"/>
          </w:tcPr>
          <w:p w14:paraId="4D2D6D7E" w14:textId="77777777" w:rsidR="001D3679" w:rsidRPr="00115B60" w:rsidRDefault="001D3679" w:rsidP="00D73463">
            <w:pPr>
              <w:autoSpaceDE w:val="0"/>
              <w:autoSpaceDN w:val="0"/>
              <w:adjustRightInd w:val="0"/>
              <w:jc w:val="center"/>
              <w:rPr>
                <w:rFonts w:ascii="Times New Roman" w:hAnsi="Times New Roman"/>
                <w:b/>
                <w:sz w:val="24"/>
                <w:szCs w:val="24"/>
              </w:rPr>
            </w:pPr>
          </w:p>
        </w:tc>
        <w:tc>
          <w:tcPr>
            <w:tcW w:w="4440" w:type="dxa"/>
          </w:tcPr>
          <w:p w14:paraId="62CE5237" w14:textId="77777777" w:rsidR="001D3679" w:rsidRPr="00115B60" w:rsidRDefault="001D3679" w:rsidP="00D73463">
            <w:pPr>
              <w:autoSpaceDE w:val="0"/>
              <w:autoSpaceDN w:val="0"/>
              <w:adjustRightInd w:val="0"/>
              <w:jc w:val="center"/>
              <w:rPr>
                <w:rFonts w:ascii="Times New Roman" w:hAnsi="Times New Roman"/>
                <w:b/>
                <w:sz w:val="24"/>
                <w:szCs w:val="24"/>
              </w:rPr>
            </w:pPr>
          </w:p>
          <w:p w14:paraId="2034E0D9" w14:textId="77777777" w:rsidR="001D3679" w:rsidRPr="00115B60" w:rsidRDefault="001D3679" w:rsidP="00D73463">
            <w:pPr>
              <w:autoSpaceDE w:val="0"/>
              <w:autoSpaceDN w:val="0"/>
              <w:adjustRightInd w:val="0"/>
              <w:jc w:val="center"/>
              <w:rPr>
                <w:rFonts w:ascii="Times New Roman" w:hAnsi="Times New Roman"/>
                <w:b/>
                <w:sz w:val="24"/>
                <w:szCs w:val="24"/>
              </w:rPr>
            </w:pPr>
          </w:p>
        </w:tc>
        <w:tc>
          <w:tcPr>
            <w:tcW w:w="2126" w:type="dxa"/>
          </w:tcPr>
          <w:p w14:paraId="27A2A8A5" w14:textId="77777777" w:rsidR="001D3679" w:rsidRPr="00115B60" w:rsidRDefault="001D3679" w:rsidP="00D73463">
            <w:pPr>
              <w:autoSpaceDE w:val="0"/>
              <w:autoSpaceDN w:val="0"/>
              <w:adjustRightInd w:val="0"/>
              <w:jc w:val="center"/>
              <w:rPr>
                <w:rFonts w:ascii="Times New Roman" w:hAnsi="Times New Roman"/>
                <w:b/>
                <w:sz w:val="24"/>
                <w:szCs w:val="24"/>
              </w:rPr>
            </w:pPr>
          </w:p>
        </w:tc>
        <w:tc>
          <w:tcPr>
            <w:tcW w:w="1417" w:type="dxa"/>
          </w:tcPr>
          <w:p w14:paraId="262C842E" w14:textId="77777777" w:rsidR="001D3679" w:rsidRPr="00115B60" w:rsidRDefault="001D3679" w:rsidP="00D73463">
            <w:pPr>
              <w:autoSpaceDE w:val="0"/>
              <w:autoSpaceDN w:val="0"/>
              <w:adjustRightInd w:val="0"/>
              <w:jc w:val="center"/>
              <w:rPr>
                <w:rFonts w:ascii="Times New Roman" w:hAnsi="Times New Roman"/>
                <w:b/>
                <w:sz w:val="24"/>
                <w:szCs w:val="24"/>
              </w:rPr>
            </w:pPr>
          </w:p>
        </w:tc>
        <w:tc>
          <w:tcPr>
            <w:tcW w:w="2297" w:type="dxa"/>
          </w:tcPr>
          <w:p w14:paraId="14D7A212" w14:textId="77777777" w:rsidR="001D3679" w:rsidRPr="00115B60" w:rsidRDefault="001D3679" w:rsidP="00D73463">
            <w:pPr>
              <w:autoSpaceDE w:val="0"/>
              <w:autoSpaceDN w:val="0"/>
              <w:adjustRightInd w:val="0"/>
              <w:jc w:val="center"/>
              <w:rPr>
                <w:rFonts w:ascii="Times New Roman" w:hAnsi="Times New Roman"/>
                <w:b/>
                <w:sz w:val="24"/>
                <w:szCs w:val="24"/>
              </w:rPr>
            </w:pPr>
          </w:p>
        </w:tc>
        <w:tc>
          <w:tcPr>
            <w:tcW w:w="4111" w:type="dxa"/>
          </w:tcPr>
          <w:p w14:paraId="2F713959" w14:textId="77777777" w:rsidR="001D3679" w:rsidRPr="00115B60" w:rsidRDefault="001D3679" w:rsidP="00D73463">
            <w:pPr>
              <w:autoSpaceDE w:val="0"/>
              <w:autoSpaceDN w:val="0"/>
              <w:adjustRightInd w:val="0"/>
              <w:jc w:val="center"/>
              <w:rPr>
                <w:rFonts w:ascii="Times New Roman" w:hAnsi="Times New Roman"/>
                <w:b/>
                <w:sz w:val="24"/>
                <w:szCs w:val="24"/>
              </w:rPr>
            </w:pPr>
          </w:p>
        </w:tc>
      </w:tr>
    </w:tbl>
    <w:p w14:paraId="3283F3BF" w14:textId="46262DE7" w:rsidR="000B3382" w:rsidRPr="00115B60" w:rsidRDefault="000B3382" w:rsidP="00C72A59">
      <w:pPr>
        <w:jc w:val="both"/>
        <w:rPr>
          <w:rFonts w:ascii="Times New Roman" w:hAnsi="Times New Roman"/>
          <w:sz w:val="20"/>
          <w:szCs w:val="24"/>
        </w:rPr>
      </w:pPr>
      <w:r w:rsidRPr="00115B60">
        <w:rPr>
          <w:rFonts w:ascii="Times New Roman" w:hAnsi="Times New Roman"/>
          <w:sz w:val="20"/>
          <w:szCs w:val="24"/>
        </w:rPr>
        <w:t xml:space="preserve">* należy załączyć dowody </w:t>
      </w:r>
      <w:r w:rsidR="00CD57BE">
        <w:rPr>
          <w:rFonts w:ascii="Times New Roman" w:hAnsi="Times New Roman"/>
          <w:sz w:val="20"/>
          <w:szCs w:val="24"/>
        </w:rPr>
        <w:t>potwierdzające</w:t>
      </w:r>
      <w:r w:rsidRPr="00115B60">
        <w:rPr>
          <w:rFonts w:ascii="Times New Roman" w:hAnsi="Times New Roman"/>
          <w:sz w:val="20"/>
          <w:szCs w:val="24"/>
        </w:rPr>
        <w:t xml:space="preserve">, </w:t>
      </w:r>
      <w:r w:rsidR="00CD57BE">
        <w:rPr>
          <w:rFonts w:ascii="Times New Roman" w:hAnsi="Times New Roman"/>
          <w:sz w:val="20"/>
          <w:szCs w:val="24"/>
        </w:rPr>
        <w:t>że usługi</w:t>
      </w:r>
      <w:r w:rsidRPr="00115B60">
        <w:rPr>
          <w:rFonts w:ascii="Times New Roman" w:hAnsi="Times New Roman"/>
          <w:sz w:val="20"/>
          <w:szCs w:val="24"/>
        </w:rPr>
        <w:t xml:space="preserve"> </w:t>
      </w:r>
      <w:r w:rsidR="00CD57BE" w:rsidRPr="00CD57BE">
        <w:rPr>
          <w:rFonts w:ascii="Times New Roman" w:hAnsi="Times New Roman"/>
          <w:sz w:val="20"/>
          <w:szCs w:val="24"/>
        </w:rPr>
        <w:t>wskazane w niniejszym załączniku  zostały wykonane, należycie i prawidłowo ukończone.</w:t>
      </w:r>
      <w:r w:rsidR="00C72A59" w:rsidRPr="00115B60">
        <w:rPr>
          <w:rFonts w:ascii="Times New Roman" w:hAnsi="Times New Roman"/>
          <w:sz w:val="20"/>
          <w:szCs w:val="24"/>
        </w:rPr>
        <w:t>)</w:t>
      </w:r>
    </w:p>
    <w:p w14:paraId="0B2AB9A3" w14:textId="77777777" w:rsidR="000B3382" w:rsidRPr="00115B60" w:rsidRDefault="000B3382" w:rsidP="0037589C">
      <w:pPr>
        <w:spacing w:after="0" w:line="240" w:lineRule="auto"/>
        <w:rPr>
          <w:rFonts w:ascii="Times New Roman" w:hAnsi="Times New Roman"/>
          <w:sz w:val="24"/>
          <w:szCs w:val="24"/>
        </w:rPr>
      </w:pPr>
      <w:r w:rsidRPr="00115B60">
        <w:rPr>
          <w:rFonts w:ascii="Times New Roman" w:hAnsi="Times New Roman"/>
          <w:sz w:val="24"/>
          <w:szCs w:val="24"/>
        </w:rPr>
        <w:t>………………………., dnia ………………..</w:t>
      </w:r>
      <w:r w:rsidRPr="00115B60">
        <w:rPr>
          <w:rFonts w:ascii="Times New Roman" w:hAnsi="Times New Roman"/>
          <w:sz w:val="24"/>
          <w:szCs w:val="24"/>
        </w:rPr>
        <w:tab/>
      </w:r>
      <w:r w:rsidRPr="00115B60">
        <w:rPr>
          <w:rFonts w:ascii="Times New Roman" w:hAnsi="Times New Roman"/>
          <w:sz w:val="24"/>
          <w:szCs w:val="24"/>
        </w:rPr>
        <w:tab/>
      </w:r>
      <w:r w:rsidR="00C72A59" w:rsidRPr="00115B60">
        <w:rPr>
          <w:rFonts w:ascii="Times New Roman" w:hAnsi="Times New Roman"/>
          <w:sz w:val="24"/>
          <w:szCs w:val="24"/>
        </w:rPr>
        <w:tab/>
      </w:r>
      <w:r w:rsidR="00C72A59" w:rsidRPr="00115B60">
        <w:rPr>
          <w:rFonts w:ascii="Times New Roman" w:hAnsi="Times New Roman"/>
          <w:sz w:val="24"/>
          <w:szCs w:val="24"/>
        </w:rPr>
        <w:tab/>
      </w:r>
      <w:r w:rsidRPr="00115B60">
        <w:rPr>
          <w:rFonts w:ascii="Times New Roman" w:hAnsi="Times New Roman"/>
          <w:sz w:val="24"/>
          <w:szCs w:val="24"/>
        </w:rPr>
        <w:t>………………………………….</w:t>
      </w:r>
    </w:p>
    <w:p w14:paraId="01204E21" w14:textId="77777777" w:rsidR="00C72A59" w:rsidRPr="00115B60" w:rsidRDefault="000B3382" w:rsidP="0037589C">
      <w:pPr>
        <w:spacing w:after="0" w:line="240" w:lineRule="auto"/>
        <w:ind w:left="7230"/>
        <w:rPr>
          <w:rFonts w:ascii="Times New Roman" w:hAnsi="Times New Roman"/>
          <w:sz w:val="18"/>
          <w:szCs w:val="24"/>
        </w:rPr>
      </w:pPr>
      <w:r w:rsidRPr="00115B60">
        <w:rPr>
          <w:rFonts w:ascii="Times New Roman" w:hAnsi="Times New Roman"/>
          <w:sz w:val="18"/>
          <w:szCs w:val="24"/>
        </w:rPr>
        <w:t xml:space="preserve">(podpis osób uprawnionych do składania </w:t>
      </w:r>
    </w:p>
    <w:p w14:paraId="4F61E609" w14:textId="77777777" w:rsidR="000B3382" w:rsidRPr="00115B60" w:rsidRDefault="000B3382" w:rsidP="0037589C">
      <w:pPr>
        <w:spacing w:after="0" w:line="240" w:lineRule="auto"/>
        <w:ind w:left="7230"/>
        <w:rPr>
          <w:rFonts w:ascii="Times New Roman" w:hAnsi="Times New Roman"/>
          <w:sz w:val="18"/>
          <w:szCs w:val="24"/>
        </w:rPr>
      </w:pPr>
      <w:r w:rsidRPr="00115B60">
        <w:rPr>
          <w:rFonts w:ascii="Times New Roman" w:hAnsi="Times New Roman"/>
          <w:sz w:val="18"/>
          <w:szCs w:val="24"/>
        </w:rPr>
        <w:t>oświadczeń woli w imieniu Wykonawcy)</w:t>
      </w:r>
    </w:p>
    <w:p w14:paraId="79C2BAE3" w14:textId="77777777" w:rsidR="000B3382" w:rsidRPr="00115B60" w:rsidRDefault="000B3382" w:rsidP="000B3382">
      <w:pPr>
        <w:ind w:left="5529"/>
        <w:jc w:val="center"/>
        <w:rPr>
          <w:rFonts w:ascii="Times New Roman" w:hAnsi="Times New Roman"/>
          <w:sz w:val="18"/>
          <w:vertAlign w:val="superscript"/>
        </w:rPr>
      </w:pPr>
    </w:p>
    <w:p w14:paraId="3E88970B" w14:textId="77777777" w:rsidR="000B3382" w:rsidRPr="00115B60" w:rsidRDefault="000B3382" w:rsidP="000B3382">
      <w:pPr>
        <w:spacing w:after="0"/>
        <w:rPr>
          <w:rFonts w:ascii="Times New Roman" w:hAnsi="Times New Roman"/>
          <w:b/>
          <w:color w:val="21798E"/>
          <w:sz w:val="28"/>
          <w:szCs w:val="20"/>
        </w:rPr>
      </w:pPr>
    </w:p>
    <w:p w14:paraId="19174F26" w14:textId="77777777" w:rsidR="00EB250A" w:rsidRPr="00115B60" w:rsidRDefault="00EB250A" w:rsidP="000B3382">
      <w:pPr>
        <w:spacing w:after="0"/>
        <w:rPr>
          <w:rFonts w:ascii="Times New Roman" w:hAnsi="Times New Roman"/>
          <w:b/>
          <w:color w:val="21798E"/>
          <w:sz w:val="28"/>
          <w:szCs w:val="20"/>
        </w:rPr>
      </w:pPr>
    </w:p>
    <w:p w14:paraId="2E442997" w14:textId="77777777" w:rsidR="00EB250A" w:rsidRPr="00115B60" w:rsidRDefault="00096AE7" w:rsidP="00096AE7">
      <w:pPr>
        <w:pStyle w:val="Nagwek1"/>
        <w:spacing w:before="0"/>
        <w:rPr>
          <w:rFonts w:ascii="Times New Roman" w:hAnsi="Times New Roman"/>
          <w:sz w:val="24"/>
          <w:szCs w:val="24"/>
          <w:lang w:val="pl-PL"/>
        </w:rPr>
      </w:pPr>
      <w:bookmarkStart w:id="38" w:name="_Toc354985056"/>
      <w:r w:rsidRPr="00115B60">
        <w:rPr>
          <w:rFonts w:ascii="Times New Roman" w:hAnsi="Times New Roman"/>
          <w:sz w:val="24"/>
          <w:szCs w:val="24"/>
        </w:rPr>
        <w:lastRenderedPageBreak/>
        <w:t xml:space="preserve">Załącznik nr </w:t>
      </w:r>
      <w:r w:rsidR="00D63D8A" w:rsidRPr="00115B60">
        <w:rPr>
          <w:rFonts w:ascii="Times New Roman" w:hAnsi="Times New Roman"/>
          <w:sz w:val="24"/>
          <w:szCs w:val="24"/>
          <w:lang w:val="pl-PL"/>
        </w:rPr>
        <w:t>5</w:t>
      </w:r>
      <w:r w:rsidRPr="00115B60">
        <w:rPr>
          <w:rFonts w:ascii="Times New Roman" w:hAnsi="Times New Roman"/>
          <w:sz w:val="24"/>
          <w:szCs w:val="24"/>
        </w:rPr>
        <w:t xml:space="preserve"> do SIWZ </w:t>
      </w:r>
      <w:r w:rsidR="00EB250A" w:rsidRPr="00115B60">
        <w:rPr>
          <w:rFonts w:ascii="Times New Roman" w:hAnsi="Times New Roman"/>
          <w:sz w:val="24"/>
          <w:szCs w:val="24"/>
        </w:rPr>
        <w:t>–</w:t>
      </w:r>
      <w:r w:rsidRPr="00115B60">
        <w:rPr>
          <w:rFonts w:ascii="Times New Roman" w:hAnsi="Times New Roman"/>
          <w:sz w:val="24"/>
          <w:szCs w:val="24"/>
        </w:rPr>
        <w:t xml:space="preserve"> </w:t>
      </w:r>
      <w:r w:rsidR="00EB250A" w:rsidRPr="00115B60">
        <w:rPr>
          <w:rFonts w:ascii="Times New Roman" w:hAnsi="Times New Roman"/>
          <w:sz w:val="24"/>
          <w:szCs w:val="24"/>
          <w:lang w:val="pl-PL"/>
        </w:rPr>
        <w:t>WYKAZ OSÓB SKIEROWANYCH PRZEZ WYKONAWCĘ DO REALIZACJI ZAMÓWIENIA</w:t>
      </w:r>
      <w:bookmarkEnd w:id="38"/>
    </w:p>
    <w:bookmarkEnd w:id="30"/>
    <w:p w14:paraId="07FC55F5" w14:textId="77777777" w:rsidR="00096AE7" w:rsidRPr="00115B60" w:rsidRDefault="00096AE7" w:rsidP="00096AE7">
      <w:pPr>
        <w:autoSpaceDE w:val="0"/>
        <w:autoSpaceDN w:val="0"/>
        <w:adjustRightInd w:val="0"/>
        <w:spacing w:after="0"/>
        <w:ind w:right="990"/>
        <w:jc w:val="both"/>
        <w:rPr>
          <w:rFonts w:ascii="Times New Roman" w:eastAsia="MyriadPro-Bold" w:hAnsi="Times New Roman"/>
          <w:color w:val="000000"/>
          <w:sz w:val="24"/>
          <w:szCs w:val="24"/>
        </w:rPr>
      </w:pPr>
    </w:p>
    <w:p w14:paraId="767A5225" w14:textId="77777777" w:rsidR="00096AE7" w:rsidRPr="00115B60" w:rsidRDefault="00096AE7" w:rsidP="00096AE7">
      <w:pPr>
        <w:autoSpaceDE w:val="0"/>
        <w:autoSpaceDN w:val="0"/>
        <w:adjustRightInd w:val="0"/>
        <w:spacing w:after="0"/>
        <w:ind w:right="990"/>
        <w:jc w:val="both"/>
        <w:rPr>
          <w:rFonts w:ascii="Times New Roman" w:eastAsia="MyriadPro-Bold" w:hAnsi="Times New Roman"/>
          <w:color w:val="000000"/>
          <w:sz w:val="24"/>
          <w:szCs w:val="24"/>
        </w:rPr>
      </w:pPr>
      <w:r w:rsidRPr="00115B60">
        <w:rPr>
          <w:rFonts w:ascii="Times New Roman" w:eastAsia="MyriadPro-Bold" w:hAnsi="Times New Roman"/>
          <w:color w:val="000000"/>
          <w:sz w:val="24"/>
          <w:szCs w:val="24"/>
        </w:rPr>
        <w:t>........................................................................</w:t>
      </w:r>
    </w:p>
    <w:p w14:paraId="4DAE53D8" w14:textId="77777777" w:rsidR="00096AE7" w:rsidRPr="00115B60" w:rsidRDefault="00096AE7" w:rsidP="00096AE7">
      <w:pPr>
        <w:autoSpaceDE w:val="0"/>
        <w:autoSpaceDN w:val="0"/>
        <w:adjustRightInd w:val="0"/>
        <w:spacing w:after="0"/>
        <w:ind w:right="990"/>
        <w:jc w:val="both"/>
        <w:rPr>
          <w:rFonts w:ascii="Times New Roman" w:eastAsia="MyriadPro-Bold" w:hAnsi="Times New Roman"/>
          <w:color w:val="000000"/>
          <w:sz w:val="24"/>
          <w:szCs w:val="24"/>
        </w:rPr>
      </w:pPr>
      <w:r w:rsidRPr="00115B60">
        <w:rPr>
          <w:rFonts w:ascii="Times New Roman" w:eastAsia="MyriadPro-Bold" w:hAnsi="Times New Roman"/>
          <w:color w:val="000000"/>
          <w:sz w:val="24"/>
          <w:szCs w:val="24"/>
        </w:rPr>
        <w:t>........................................................................</w:t>
      </w:r>
    </w:p>
    <w:p w14:paraId="33D36FCB" w14:textId="77777777" w:rsidR="00096AE7" w:rsidRPr="00115B60" w:rsidRDefault="00096AE7" w:rsidP="0037589C">
      <w:pPr>
        <w:autoSpaceDE w:val="0"/>
        <w:autoSpaceDN w:val="0"/>
        <w:adjustRightInd w:val="0"/>
        <w:spacing w:after="0" w:line="240" w:lineRule="auto"/>
        <w:ind w:right="990"/>
        <w:jc w:val="both"/>
        <w:rPr>
          <w:rFonts w:ascii="Times New Roman" w:eastAsia="MyriadPro-Bold" w:hAnsi="Times New Roman"/>
          <w:color w:val="000000"/>
          <w:sz w:val="24"/>
          <w:szCs w:val="24"/>
        </w:rPr>
      </w:pPr>
      <w:r w:rsidRPr="00115B60">
        <w:rPr>
          <w:rFonts w:ascii="Times New Roman" w:eastAsia="MyriadPro-Bold" w:hAnsi="Times New Roman"/>
          <w:color w:val="000000"/>
          <w:sz w:val="24"/>
          <w:szCs w:val="24"/>
        </w:rPr>
        <w:t>........................................................................</w:t>
      </w:r>
    </w:p>
    <w:p w14:paraId="51748EEB" w14:textId="77777777" w:rsidR="00096AE7" w:rsidRPr="00115B60" w:rsidRDefault="00096AE7" w:rsidP="0037589C">
      <w:pPr>
        <w:autoSpaceDE w:val="0"/>
        <w:autoSpaceDN w:val="0"/>
        <w:adjustRightInd w:val="0"/>
        <w:spacing w:after="0" w:line="240" w:lineRule="auto"/>
        <w:ind w:right="990"/>
        <w:jc w:val="both"/>
        <w:rPr>
          <w:rFonts w:ascii="Times New Roman" w:eastAsia="MyriadPro-Bold" w:hAnsi="Times New Roman"/>
          <w:i/>
          <w:iCs/>
          <w:color w:val="000000"/>
        </w:rPr>
      </w:pPr>
      <w:r w:rsidRPr="00115B60">
        <w:rPr>
          <w:rFonts w:ascii="Times New Roman" w:eastAsia="MyriadPro-Bold" w:hAnsi="Times New Roman"/>
          <w:i/>
          <w:iCs/>
          <w:color w:val="000000"/>
        </w:rPr>
        <w:t>(nazwa i adres Wykonawcy)</w:t>
      </w:r>
    </w:p>
    <w:p w14:paraId="7F9BB4D8" w14:textId="77777777" w:rsidR="00096AE7" w:rsidRPr="00115B60" w:rsidRDefault="00096AE7" w:rsidP="00096AE7">
      <w:pPr>
        <w:autoSpaceDE w:val="0"/>
        <w:autoSpaceDN w:val="0"/>
        <w:adjustRightInd w:val="0"/>
        <w:spacing w:after="0"/>
        <w:ind w:right="990"/>
        <w:jc w:val="both"/>
        <w:rPr>
          <w:rFonts w:ascii="Times New Roman" w:eastAsia="MyriadPro-Bold" w:hAnsi="Times New Roman"/>
          <w:color w:val="000000"/>
          <w:sz w:val="24"/>
          <w:szCs w:val="24"/>
        </w:rPr>
      </w:pPr>
    </w:p>
    <w:p w14:paraId="4A3929BF" w14:textId="5F335EE4" w:rsidR="00E437C7" w:rsidRDefault="005F419E" w:rsidP="00E437C7">
      <w:pPr>
        <w:autoSpaceDE w:val="0"/>
        <w:autoSpaceDN w:val="0"/>
        <w:adjustRightInd w:val="0"/>
        <w:spacing w:after="0" w:line="240" w:lineRule="auto"/>
        <w:ind w:left="851" w:hanging="851"/>
        <w:jc w:val="both"/>
        <w:rPr>
          <w:rFonts w:ascii="Times New Roman" w:hAnsi="Times New Roman"/>
          <w:b/>
          <w:i/>
          <w:sz w:val="24"/>
          <w:lang w:eastAsia="x-none"/>
        </w:rPr>
      </w:pPr>
      <w:r w:rsidRPr="00115B60">
        <w:rPr>
          <w:rFonts w:ascii="Times New Roman" w:eastAsia="MyriadPro-Bold" w:hAnsi="Times New Roman"/>
          <w:i/>
          <w:color w:val="000000"/>
          <w:sz w:val="20"/>
          <w:szCs w:val="20"/>
        </w:rPr>
        <w:t>Dotyczy: przetargu nieograniczonego</w:t>
      </w:r>
      <w:r w:rsidR="000C0BF1">
        <w:rPr>
          <w:rFonts w:ascii="Times New Roman" w:eastAsia="MyriadPro-Bold" w:hAnsi="Times New Roman"/>
          <w:i/>
          <w:color w:val="000000"/>
          <w:sz w:val="20"/>
          <w:szCs w:val="20"/>
        </w:rPr>
        <w:t xml:space="preserve"> na </w:t>
      </w:r>
      <w:r w:rsidR="00F973A1" w:rsidRPr="00F973A1">
        <w:rPr>
          <w:rFonts w:ascii="Times New Roman" w:eastAsia="MyriadPro-Bold" w:hAnsi="Times New Roman"/>
          <w:b/>
          <w:i/>
          <w:color w:val="000000"/>
          <w:sz w:val="24"/>
          <w:szCs w:val="24"/>
        </w:rPr>
        <w:t>Pełnienie funkcji inspektora nadzoru inwestorskiego przy realizacji projektu</w:t>
      </w:r>
      <w:r w:rsidRPr="00F973A1">
        <w:rPr>
          <w:rFonts w:ascii="Times New Roman" w:eastAsia="MyriadPro-Bold" w:hAnsi="Times New Roman"/>
          <w:b/>
          <w:i/>
          <w:color w:val="000000"/>
          <w:sz w:val="20"/>
          <w:szCs w:val="20"/>
        </w:rPr>
        <w:t>:</w:t>
      </w:r>
      <w:r w:rsidRPr="00F973A1">
        <w:rPr>
          <w:rFonts w:ascii="Times New Roman" w:hAnsi="Times New Roman"/>
          <w:b/>
          <w:i/>
          <w:sz w:val="20"/>
        </w:rPr>
        <w:t xml:space="preserve"> </w:t>
      </w:r>
      <w:r w:rsidR="00E437C7" w:rsidRPr="00D16232">
        <w:rPr>
          <w:rFonts w:ascii="Times New Roman" w:hAnsi="Times New Roman"/>
          <w:b/>
          <w:i/>
          <w:sz w:val="24"/>
        </w:rPr>
        <w:t>„</w:t>
      </w:r>
      <w:r w:rsidR="00E437C7" w:rsidRPr="00D16232">
        <w:rPr>
          <w:rFonts w:ascii="Times New Roman" w:hAnsi="Times New Roman"/>
          <w:b/>
          <w:i/>
          <w:sz w:val="24"/>
          <w:lang w:eastAsia="x-none"/>
        </w:rPr>
        <w:t>Budowa kompleksu centralnego magazynu zbiorów muzealnych z funkcją wystawienniczą wraz z zapleczem konserwatorskim”</w:t>
      </w:r>
    </w:p>
    <w:p w14:paraId="339E7C9D" w14:textId="77777777" w:rsidR="00E437C7" w:rsidRDefault="00E437C7" w:rsidP="00E437C7">
      <w:pPr>
        <w:autoSpaceDE w:val="0"/>
        <w:autoSpaceDN w:val="0"/>
        <w:adjustRightInd w:val="0"/>
        <w:spacing w:after="0" w:line="240" w:lineRule="auto"/>
        <w:ind w:left="851" w:hanging="851"/>
        <w:jc w:val="both"/>
        <w:rPr>
          <w:rFonts w:ascii="Times New Roman" w:hAnsi="Times New Roman"/>
          <w:b/>
          <w:sz w:val="32"/>
          <w:szCs w:val="24"/>
        </w:rPr>
      </w:pPr>
    </w:p>
    <w:p w14:paraId="26D6FC60" w14:textId="0E035025" w:rsidR="00096AE7" w:rsidRPr="00115B60" w:rsidRDefault="00096AE7" w:rsidP="00E437C7">
      <w:pPr>
        <w:autoSpaceDE w:val="0"/>
        <w:autoSpaceDN w:val="0"/>
        <w:adjustRightInd w:val="0"/>
        <w:spacing w:after="0" w:line="240" w:lineRule="auto"/>
        <w:ind w:left="851" w:hanging="851"/>
        <w:jc w:val="center"/>
        <w:rPr>
          <w:rFonts w:ascii="Times New Roman" w:hAnsi="Times New Roman"/>
          <w:b/>
          <w:sz w:val="32"/>
          <w:szCs w:val="24"/>
        </w:rPr>
      </w:pPr>
      <w:r w:rsidRPr="00115B60">
        <w:rPr>
          <w:rFonts w:ascii="Times New Roman" w:hAnsi="Times New Roman"/>
          <w:b/>
          <w:sz w:val="32"/>
          <w:szCs w:val="24"/>
        </w:rPr>
        <w:t>Wykaz osób</w:t>
      </w:r>
      <w:r w:rsidR="00755AF6" w:rsidRPr="00115B60">
        <w:rPr>
          <w:rFonts w:ascii="Times New Roman" w:hAnsi="Times New Roman"/>
          <w:sz w:val="24"/>
          <w:szCs w:val="24"/>
        </w:rPr>
        <w:t xml:space="preserve"> </w:t>
      </w:r>
      <w:r w:rsidR="00755AF6" w:rsidRPr="00115B60">
        <w:rPr>
          <w:rFonts w:ascii="Times New Roman" w:hAnsi="Times New Roman"/>
          <w:b/>
          <w:sz w:val="32"/>
          <w:szCs w:val="24"/>
        </w:rPr>
        <w:t>skierowanych do realizacji zamówienia</w:t>
      </w:r>
    </w:p>
    <w:p w14:paraId="209CB490" w14:textId="77777777" w:rsidR="00096AE7" w:rsidRPr="00115B60" w:rsidRDefault="00096AE7" w:rsidP="00096AE7">
      <w:pPr>
        <w:autoSpaceDE w:val="0"/>
        <w:autoSpaceDN w:val="0"/>
        <w:adjustRightInd w:val="0"/>
        <w:spacing w:after="0"/>
        <w:ind w:firstLine="720"/>
        <w:jc w:val="both"/>
        <w:rPr>
          <w:rFonts w:ascii="Times New Roman" w:hAnsi="Times New Roman"/>
          <w:sz w:val="20"/>
          <w:szCs w:val="20"/>
        </w:rPr>
      </w:pPr>
      <w:r w:rsidRPr="00115B60">
        <w:rPr>
          <w:rFonts w:ascii="Times New Roman" w:hAnsi="Times New Roman"/>
          <w:sz w:val="20"/>
          <w:szCs w:val="20"/>
        </w:rPr>
        <w:t xml:space="preserve">Działając w imieniu Wykonawcy, oświadczam, że </w:t>
      </w:r>
      <w:r w:rsidR="00327AF7" w:rsidRPr="00115B60">
        <w:rPr>
          <w:rFonts w:ascii="Times New Roman" w:hAnsi="Times New Roman"/>
          <w:sz w:val="20"/>
          <w:szCs w:val="20"/>
        </w:rPr>
        <w:t xml:space="preserve">do realizacji </w:t>
      </w:r>
      <w:r w:rsidRPr="00115B60">
        <w:rPr>
          <w:rFonts w:ascii="Times New Roman" w:hAnsi="Times New Roman"/>
          <w:sz w:val="20"/>
          <w:szCs w:val="20"/>
        </w:rPr>
        <w:t xml:space="preserve">zamówienia </w:t>
      </w:r>
      <w:r w:rsidR="00327AF7" w:rsidRPr="00115B60">
        <w:rPr>
          <w:rFonts w:ascii="Times New Roman" w:hAnsi="Times New Roman"/>
          <w:sz w:val="20"/>
          <w:szCs w:val="20"/>
        </w:rPr>
        <w:t>skierowane</w:t>
      </w:r>
      <w:r w:rsidRPr="00115B60">
        <w:rPr>
          <w:rFonts w:ascii="Times New Roman" w:hAnsi="Times New Roman"/>
          <w:sz w:val="20"/>
          <w:szCs w:val="20"/>
        </w:rPr>
        <w:t xml:space="preserve"> będą następujące osoby (zgodnie z wymaganiami określonymi w SIWZ): </w:t>
      </w: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872"/>
        <w:gridCol w:w="1842"/>
        <w:gridCol w:w="1985"/>
        <w:gridCol w:w="3544"/>
        <w:gridCol w:w="3402"/>
      </w:tblGrid>
      <w:tr w:rsidR="00147452" w:rsidRPr="00115B60" w14:paraId="01D5DC99" w14:textId="77777777" w:rsidTr="00147452">
        <w:trPr>
          <w:trHeight w:val="746"/>
        </w:trPr>
        <w:tc>
          <w:tcPr>
            <w:tcW w:w="2518" w:type="dxa"/>
            <w:shd w:val="pct10" w:color="auto" w:fill="auto"/>
            <w:vAlign w:val="center"/>
          </w:tcPr>
          <w:p w14:paraId="36C7A8F1" w14:textId="77777777" w:rsidR="00147452" w:rsidRPr="00115B60" w:rsidRDefault="00147452" w:rsidP="009E007A">
            <w:pPr>
              <w:autoSpaceDE w:val="0"/>
              <w:autoSpaceDN w:val="0"/>
              <w:adjustRightInd w:val="0"/>
              <w:spacing w:after="0"/>
              <w:jc w:val="center"/>
              <w:rPr>
                <w:rFonts w:ascii="Times New Roman" w:hAnsi="Times New Roman"/>
                <w:b/>
              </w:rPr>
            </w:pPr>
            <w:r w:rsidRPr="00115B60">
              <w:rPr>
                <w:rFonts w:ascii="Times New Roman" w:hAnsi="Times New Roman"/>
                <w:b/>
              </w:rPr>
              <w:t>Imię i nazwisko</w:t>
            </w:r>
          </w:p>
        </w:tc>
        <w:tc>
          <w:tcPr>
            <w:tcW w:w="1872" w:type="dxa"/>
            <w:tcBorders>
              <w:right w:val="single" w:sz="4" w:space="0" w:color="auto"/>
            </w:tcBorders>
            <w:shd w:val="pct10" w:color="auto" w:fill="auto"/>
            <w:vAlign w:val="center"/>
          </w:tcPr>
          <w:p w14:paraId="24A8FAF9" w14:textId="015160A3" w:rsidR="00147452" w:rsidRPr="00115B60" w:rsidRDefault="00147452" w:rsidP="00327AF7">
            <w:pPr>
              <w:autoSpaceDE w:val="0"/>
              <w:autoSpaceDN w:val="0"/>
              <w:adjustRightInd w:val="0"/>
              <w:spacing w:after="0" w:line="240" w:lineRule="auto"/>
              <w:jc w:val="center"/>
              <w:rPr>
                <w:rFonts w:ascii="Times New Roman" w:hAnsi="Times New Roman"/>
                <w:b/>
              </w:rPr>
            </w:pPr>
            <w:r>
              <w:rPr>
                <w:rFonts w:ascii="Times New Roman" w:hAnsi="Times New Roman"/>
                <w:b/>
              </w:rPr>
              <w:t>Kwalifikacje zawodowe</w:t>
            </w:r>
          </w:p>
        </w:tc>
        <w:tc>
          <w:tcPr>
            <w:tcW w:w="1842" w:type="dxa"/>
            <w:tcBorders>
              <w:left w:val="single" w:sz="4" w:space="0" w:color="auto"/>
              <w:right w:val="single" w:sz="4" w:space="0" w:color="auto"/>
            </w:tcBorders>
            <w:shd w:val="pct10" w:color="auto" w:fill="auto"/>
            <w:vAlign w:val="center"/>
          </w:tcPr>
          <w:p w14:paraId="0D430799" w14:textId="50D98C97" w:rsidR="00147452" w:rsidRPr="00115B60" w:rsidRDefault="00147452" w:rsidP="00327AF7">
            <w:pPr>
              <w:autoSpaceDE w:val="0"/>
              <w:autoSpaceDN w:val="0"/>
              <w:adjustRightInd w:val="0"/>
              <w:spacing w:after="0" w:line="240" w:lineRule="auto"/>
              <w:jc w:val="center"/>
              <w:rPr>
                <w:rFonts w:ascii="Times New Roman" w:hAnsi="Times New Roman"/>
                <w:b/>
              </w:rPr>
            </w:pPr>
            <w:r>
              <w:rPr>
                <w:rFonts w:ascii="Times New Roman" w:hAnsi="Times New Roman"/>
                <w:b/>
              </w:rPr>
              <w:t>Doświadczenie</w:t>
            </w:r>
          </w:p>
        </w:tc>
        <w:tc>
          <w:tcPr>
            <w:tcW w:w="1985" w:type="dxa"/>
            <w:tcBorders>
              <w:left w:val="single" w:sz="4" w:space="0" w:color="auto"/>
            </w:tcBorders>
            <w:shd w:val="pct10" w:color="auto" w:fill="auto"/>
            <w:vAlign w:val="center"/>
          </w:tcPr>
          <w:p w14:paraId="724A8490" w14:textId="308C1727" w:rsidR="00147452" w:rsidRPr="00115B60" w:rsidRDefault="00147452" w:rsidP="00327AF7">
            <w:pPr>
              <w:autoSpaceDE w:val="0"/>
              <w:autoSpaceDN w:val="0"/>
              <w:adjustRightInd w:val="0"/>
              <w:spacing w:after="0" w:line="240" w:lineRule="auto"/>
              <w:jc w:val="center"/>
              <w:rPr>
                <w:rFonts w:ascii="Times New Roman" w:hAnsi="Times New Roman"/>
                <w:b/>
              </w:rPr>
            </w:pPr>
            <w:r>
              <w:rPr>
                <w:rFonts w:ascii="Times New Roman" w:hAnsi="Times New Roman"/>
                <w:b/>
              </w:rPr>
              <w:t>Wykształcenie</w:t>
            </w:r>
          </w:p>
        </w:tc>
        <w:tc>
          <w:tcPr>
            <w:tcW w:w="3544" w:type="dxa"/>
            <w:shd w:val="pct10" w:color="auto" w:fill="auto"/>
            <w:vAlign w:val="center"/>
          </w:tcPr>
          <w:p w14:paraId="6FF3FCFA" w14:textId="77777777" w:rsidR="00147452" w:rsidRDefault="00147452" w:rsidP="009E007A">
            <w:pPr>
              <w:autoSpaceDE w:val="0"/>
              <w:autoSpaceDN w:val="0"/>
              <w:adjustRightInd w:val="0"/>
              <w:spacing w:after="0"/>
              <w:jc w:val="center"/>
              <w:rPr>
                <w:rFonts w:ascii="Times New Roman" w:hAnsi="Times New Roman"/>
                <w:b/>
              </w:rPr>
            </w:pPr>
            <w:r w:rsidRPr="00115B60">
              <w:rPr>
                <w:rFonts w:ascii="Times New Roman" w:hAnsi="Times New Roman"/>
                <w:b/>
              </w:rPr>
              <w:t>Zakres wykonywanych czynności</w:t>
            </w:r>
            <w:r>
              <w:rPr>
                <w:rFonts w:ascii="Times New Roman" w:hAnsi="Times New Roman"/>
                <w:b/>
              </w:rPr>
              <w:t>,</w:t>
            </w:r>
          </w:p>
          <w:p w14:paraId="01B0D8A2" w14:textId="39F60FB2" w:rsidR="00147452" w:rsidRPr="00115B60" w:rsidRDefault="00147452" w:rsidP="009E007A">
            <w:pPr>
              <w:autoSpaceDE w:val="0"/>
              <w:autoSpaceDN w:val="0"/>
              <w:adjustRightInd w:val="0"/>
              <w:spacing w:after="0"/>
              <w:jc w:val="center"/>
              <w:rPr>
                <w:rFonts w:ascii="Times New Roman" w:hAnsi="Times New Roman"/>
                <w:b/>
              </w:rPr>
            </w:pPr>
            <w:r>
              <w:rPr>
                <w:rFonts w:ascii="Times New Roman" w:hAnsi="Times New Roman"/>
                <w:b/>
              </w:rPr>
              <w:t>Nr uprawnień, data wydania uprawnień</w:t>
            </w:r>
          </w:p>
        </w:tc>
        <w:tc>
          <w:tcPr>
            <w:tcW w:w="3402" w:type="dxa"/>
            <w:shd w:val="pct10" w:color="auto" w:fill="auto"/>
            <w:vAlign w:val="center"/>
          </w:tcPr>
          <w:p w14:paraId="78737ED6" w14:textId="77777777" w:rsidR="00147452" w:rsidRPr="00115B60" w:rsidRDefault="00147452" w:rsidP="00702EFD">
            <w:pPr>
              <w:autoSpaceDE w:val="0"/>
              <w:autoSpaceDN w:val="0"/>
              <w:adjustRightInd w:val="0"/>
              <w:spacing w:after="0" w:line="240" w:lineRule="auto"/>
              <w:jc w:val="center"/>
              <w:rPr>
                <w:rFonts w:ascii="Times New Roman" w:hAnsi="Times New Roman"/>
                <w:b/>
              </w:rPr>
            </w:pPr>
            <w:r w:rsidRPr="00115B60">
              <w:rPr>
                <w:rFonts w:ascii="Times New Roman" w:hAnsi="Times New Roman"/>
                <w:b/>
              </w:rPr>
              <w:t>Informacja o podstawie do dysponowania tymi osobami</w:t>
            </w:r>
          </w:p>
        </w:tc>
      </w:tr>
      <w:tr w:rsidR="00147452" w:rsidRPr="00115B60" w14:paraId="3E4CC13F" w14:textId="77777777" w:rsidTr="00147452">
        <w:tc>
          <w:tcPr>
            <w:tcW w:w="2518" w:type="dxa"/>
          </w:tcPr>
          <w:p w14:paraId="047C7F93" w14:textId="77777777" w:rsidR="00147452" w:rsidRPr="00115B60" w:rsidRDefault="00147452" w:rsidP="009E007A">
            <w:pPr>
              <w:autoSpaceDE w:val="0"/>
              <w:autoSpaceDN w:val="0"/>
              <w:adjustRightInd w:val="0"/>
              <w:spacing w:after="0"/>
              <w:jc w:val="center"/>
              <w:rPr>
                <w:rFonts w:ascii="Times New Roman" w:hAnsi="Times New Roman"/>
                <w:b/>
                <w:sz w:val="24"/>
                <w:szCs w:val="24"/>
              </w:rPr>
            </w:pPr>
          </w:p>
          <w:p w14:paraId="3736E167" w14:textId="77777777" w:rsidR="00147452" w:rsidRPr="00115B60" w:rsidRDefault="00147452" w:rsidP="009E007A">
            <w:pPr>
              <w:autoSpaceDE w:val="0"/>
              <w:autoSpaceDN w:val="0"/>
              <w:adjustRightInd w:val="0"/>
              <w:spacing w:after="0"/>
              <w:jc w:val="center"/>
              <w:rPr>
                <w:rFonts w:ascii="Times New Roman" w:hAnsi="Times New Roman"/>
                <w:b/>
                <w:sz w:val="24"/>
                <w:szCs w:val="24"/>
              </w:rPr>
            </w:pPr>
          </w:p>
        </w:tc>
        <w:tc>
          <w:tcPr>
            <w:tcW w:w="1872" w:type="dxa"/>
            <w:tcBorders>
              <w:right w:val="single" w:sz="4" w:space="0" w:color="auto"/>
            </w:tcBorders>
          </w:tcPr>
          <w:p w14:paraId="4F720353" w14:textId="77777777" w:rsidR="00147452" w:rsidRPr="00115B60" w:rsidRDefault="00147452" w:rsidP="009E007A">
            <w:pPr>
              <w:autoSpaceDE w:val="0"/>
              <w:autoSpaceDN w:val="0"/>
              <w:adjustRightInd w:val="0"/>
              <w:spacing w:after="0"/>
              <w:jc w:val="center"/>
              <w:rPr>
                <w:rFonts w:ascii="Times New Roman" w:hAnsi="Times New Roman"/>
                <w:b/>
                <w:sz w:val="24"/>
                <w:szCs w:val="24"/>
              </w:rPr>
            </w:pPr>
          </w:p>
        </w:tc>
        <w:tc>
          <w:tcPr>
            <w:tcW w:w="1842" w:type="dxa"/>
            <w:tcBorders>
              <w:left w:val="single" w:sz="4" w:space="0" w:color="auto"/>
              <w:right w:val="single" w:sz="4" w:space="0" w:color="auto"/>
            </w:tcBorders>
          </w:tcPr>
          <w:p w14:paraId="17E31442" w14:textId="77777777" w:rsidR="00147452" w:rsidRPr="00115B60" w:rsidRDefault="00147452" w:rsidP="009E007A">
            <w:pPr>
              <w:autoSpaceDE w:val="0"/>
              <w:autoSpaceDN w:val="0"/>
              <w:adjustRightInd w:val="0"/>
              <w:spacing w:after="0"/>
              <w:jc w:val="center"/>
              <w:rPr>
                <w:rFonts w:ascii="Times New Roman" w:hAnsi="Times New Roman"/>
                <w:b/>
                <w:sz w:val="24"/>
                <w:szCs w:val="24"/>
              </w:rPr>
            </w:pPr>
          </w:p>
        </w:tc>
        <w:tc>
          <w:tcPr>
            <w:tcW w:w="1985" w:type="dxa"/>
            <w:tcBorders>
              <w:left w:val="single" w:sz="4" w:space="0" w:color="auto"/>
            </w:tcBorders>
          </w:tcPr>
          <w:p w14:paraId="3660C1CE" w14:textId="77777777" w:rsidR="00147452" w:rsidRPr="00115B60" w:rsidRDefault="00147452" w:rsidP="009E007A">
            <w:pPr>
              <w:autoSpaceDE w:val="0"/>
              <w:autoSpaceDN w:val="0"/>
              <w:adjustRightInd w:val="0"/>
              <w:spacing w:after="0"/>
              <w:jc w:val="center"/>
              <w:rPr>
                <w:rFonts w:ascii="Times New Roman" w:hAnsi="Times New Roman"/>
                <w:b/>
                <w:sz w:val="24"/>
                <w:szCs w:val="24"/>
              </w:rPr>
            </w:pPr>
          </w:p>
        </w:tc>
        <w:tc>
          <w:tcPr>
            <w:tcW w:w="3544" w:type="dxa"/>
          </w:tcPr>
          <w:p w14:paraId="63F66CAE" w14:textId="0BA43A64" w:rsidR="00147452" w:rsidRPr="00115B60" w:rsidRDefault="00147452" w:rsidP="009E007A">
            <w:pPr>
              <w:autoSpaceDE w:val="0"/>
              <w:autoSpaceDN w:val="0"/>
              <w:adjustRightInd w:val="0"/>
              <w:spacing w:after="0"/>
              <w:jc w:val="center"/>
              <w:rPr>
                <w:rFonts w:ascii="Times New Roman" w:hAnsi="Times New Roman"/>
                <w:b/>
                <w:sz w:val="24"/>
                <w:szCs w:val="24"/>
              </w:rPr>
            </w:pPr>
          </w:p>
        </w:tc>
        <w:tc>
          <w:tcPr>
            <w:tcW w:w="3402" w:type="dxa"/>
          </w:tcPr>
          <w:p w14:paraId="7FB42DC4" w14:textId="77777777" w:rsidR="00147452" w:rsidRPr="00115B60" w:rsidRDefault="00147452" w:rsidP="009E007A">
            <w:pPr>
              <w:autoSpaceDE w:val="0"/>
              <w:autoSpaceDN w:val="0"/>
              <w:adjustRightInd w:val="0"/>
              <w:spacing w:after="0"/>
              <w:jc w:val="center"/>
              <w:rPr>
                <w:rFonts w:ascii="Times New Roman" w:hAnsi="Times New Roman"/>
                <w:b/>
                <w:sz w:val="24"/>
                <w:szCs w:val="24"/>
              </w:rPr>
            </w:pPr>
          </w:p>
        </w:tc>
      </w:tr>
    </w:tbl>
    <w:p w14:paraId="5C67339B" w14:textId="77777777" w:rsidR="00096AE7" w:rsidRPr="00115B60" w:rsidRDefault="00096AE7" w:rsidP="00513186">
      <w:pPr>
        <w:autoSpaceDE w:val="0"/>
        <w:autoSpaceDN w:val="0"/>
        <w:adjustRightInd w:val="0"/>
        <w:spacing w:after="0" w:line="240" w:lineRule="auto"/>
        <w:jc w:val="both"/>
        <w:rPr>
          <w:rFonts w:ascii="Times New Roman" w:eastAsia="Calibri" w:hAnsi="Times New Roman"/>
          <w:color w:val="000000"/>
          <w:sz w:val="20"/>
          <w:szCs w:val="24"/>
          <w:lang w:eastAsia="en-US"/>
        </w:rPr>
      </w:pPr>
      <w:r w:rsidRPr="00115B60">
        <w:rPr>
          <w:rFonts w:ascii="Times New Roman" w:eastAsia="Calibri" w:hAnsi="Times New Roman"/>
          <w:b/>
          <w:bCs/>
          <w:color w:val="000000"/>
          <w:sz w:val="20"/>
          <w:szCs w:val="24"/>
          <w:lang w:eastAsia="en-US"/>
        </w:rPr>
        <w:t xml:space="preserve">*Z informacji o podstawie do dysponowania osobami zdolnymi do wykonania zamówienia powinno wynikać czy Wykonawca dysponuje potencjałem własnym czy też polega na zasobach innego podmiotu na podstawie art. </w:t>
      </w:r>
      <w:r w:rsidR="00A526BC" w:rsidRPr="00115B60">
        <w:rPr>
          <w:rFonts w:ascii="Times New Roman" w:eastAsia="Calibri" w:hAnsi="Times New Roman"/>
          <w:b/>
          <w:bCs/>
          <w:color w:val="000000"/>
          <w:sz w:val="20"/>
          <w:szCs w:val="24"/>
          <w:lang w:eastAsia="en-US"/>
        </w:rPr>
        <w:t>22a ustawy Prawo zamówień publicznych</w:t>
      </w:r>
    </w:p>
    <w:p w14:paraId="7E33A2F0" w14:textId="77777777" w:rsidR="00A526BC" w:rsidRPr="00115B60" w:rsidRDefault="00A526BC" w:rsidP="00096AE7">
      <w:pPr>
        <w:spacing w:after="0"/>
        <w:rPr>
          <w:rFonts w:ascii="Times New Roman" w:eastAsia="Calibri" w:hAnsi="Times New Roman"/>
          <w:b/>
          <w:bCs/>
          <w:color w:val="000000"/>
          <w:sz w:val="24"/>
          <w:szCs w:val="24"/>
          <w:lang w:eastAsia="en-US"/>
        </w:rPr>
      </w:pPr>
    </w:p>
    <w:p w14:paraId="1DFEC507" w14:textId="4697E813" w:rsidR="00096AE7" w:rsidRPr="00115B60" w:rsidRDefault="00096AE7" w:rsidP="00513186">
      <w:pPr>
        <w:spacing w:after="0" w:line="240" w:lineRule="auto"/>
        <w:rPr>
          <w:rFonts w:ascii="Times New Roman" w:hAnsi="Times New Roman"/>
          <w:sz w:val="24"/>
          <w:szCs w:val="24"/>
        </w:rPr>
      </w:pPr>
      <w:r w:rsidRPr="00115B60">
        <w:rPr>
          <w:rFonts w:ascii="Times New Roman" w:hAnsi="Times New Roman"/>
          <w:sz w:val="24"/>
          <w:szCs w:val="24"/>
        </w:rPr>
        <w:t xml:space="preserve">  ………………………., </w:t>
      </w:r>
      <w:r w:rsidRPr="00115B60">
        <w:rPr>
          <w:rFonts w:ascii="Times New Roman" w:hAnsi="Times New Roman"/>
          <w:szCs w:val="24"/>
        </w:rPr>
        <w:t>dnia ………………..</w:t>
      </w:r>
      <w:r w:rsidR="00513186" w:rsidRPr="00115B60">
        <w:rPr>
          <w:rFonts w:ascii="Times New Roman" w:hAnsi="Times New Roman"/>
          <w:sz w:val="24"/>
          <w:szCs w:val="24"/>
        </w:rPr>
        <w:tab/>
      </w:r>
      <w:r w:rsidR="00513186" w:rsidRPr="00115B60">
        <w:rPr>
          <w:rFonts w:ascii="Times New Roman" w:hAnsi="Times New Roman"/>
          <w:sz w:val="24"/>
          <w:szCs w:val="24"/>
        </w:rPr>
        <w:tab/>
      </w:r>
      <w:r w:rsidR="00513186" w:rsidRPr="00115B60">
        <w:rPr>
          <w:rFonts w:ascii="Times New Roman" w:hAnsi="Times New Roman"/>
          <w:sz w:val="24"/>
          <w:szCs w:val="24"/>
        </w:rPr>
        <w:tab/>
      </w:r>
      <w:r w:rsidR="00513186" w:rsidRPr="00115B60">
        <w:rPr>
          <w:rFonts w:ascii="Times New Roman" w:hAnsi="Times New Roman"/>
          <w:sz w:val="24"/>
          <w:szCs w:val="24"/>
        </w:rPr>
        <w:tab/>
      </w:r>
      <w:r w:rsidR="00513186" w:rsidRPr="00115B60">
        <w:rPr>
          <w:rFonts w:ascii="Times New Roman" w:hAnsi="Times New Roman"/>
          <w:sz w:val="24"/>
          <w:szCs w:val="24"/>
        </w:rPr>
        <w:tab/>
      </w:r>
      <w:r w:rsidR="00513186" w:rsidRPr="00115B60">
        <w:rPr>
          <w:rFonts w:ascii="Times New Roman" w:hAnsi="Times New Roman"/>
          <w:sz w:val="24"/>
          <w:szCs w:val="24"/>
        </w:rPr>
        <w:tab/>
      </w:r>
      <w:r w:rsidR="00513186" w:rsidRPr="00115B60">
        <w:rPr>
          <w:rFonts w:ascii="Times New Roman" w:hAnsi="Times New Roman"/>
          <w:sz w:val="24"/>
          <w:szCs w:val="24"/>
        </w:rPr>
        <w:tab/>
      </w:r>
      <w:r w:rsidRPr="00115B60">
        <w:rPr>
          <w:rFonts w:ascii="Times New Roman" w:hAnsi="Times New Roman"/>
          <w:sz w:val="24"/>
          <w:szCs w:val="24"/>
        </w:rPr>
        <w:t>…………………………………</w:t>
      </w:r>
      <w:r w:rsidR="00147452">
        <w:rPr>
          <w:rFonts w:ascii="Times New Roman" w:hAnsi="Times New Roman"/>
          <w:sz w:val="24"/>
          <w:szCs w:val="24"/>
        </w:rPr>
        <w:t>………</w:t>
      </w:r>
    </w:p>
    <w:p w14:paraId="51D9707D" w14:textId="77777777" w:rsidR="00096AE7" w:rsidRPr="00115B60" w:rsidRDefault="00096AE7" w:rsidP="00513186">
      <w:pPr>
        <w:spacing w:after="0" w:line="240" w:lineRule="auto"/>
        <w:ind w:left="7920" w:firstLine="720"/>
        <w:jc w:val="center"/>
        <w:rPr>
          <w:rFonts w:ascii="Times New Roman" w:hAnsi="Times New Roman"/>
          <w:sz w:val="18"/>
          <w:szCs w:val="24"/>
        </w:rPr>
      </w:pPr>
      <w:r w:rsidRPr="00115B60">
        <w:rPr>
          <w:rFonts w:ascii="Times New Roman" w:hAnsi="Times New Roman"/>
          <w:sz w:val="18"/>
          <w:szCs w:val="24"/>
        </w:rPr>
        <w:t>(podpis osób uprawnionych do składania oświadczeń</w:t>
      </w:r>
    </w:p>
    <w:p w14:paraId="1DBD482C" w14:textId="77777777" w:rsidR="00096AE7" w:rsidRPr="00115B60" w:rsidRDefault="00096AE7" w:rsidP="00513186">
      <w:pPr>
        <w:spacing w:after="0" w:line="240" w:lineRule="auto"/>
        <w:ind w:left="7920" w:firstLine="720"/>
        <w:jc w:val="center"/>
        <w:rPr>
          <w:rFonts w:ascii="Times New Roman" w:hAnsi="Times New Roman"/>
          <w:sz w:val="18"/>
          <w:szCs w:val="24"/>
        </w:rPr>
      </w:pPr>
      <w:r w:rsidRPr="00115B60">
        <w:rPr>
          <w:rFonts w:ascii="Times New Roman" w:hAnsi="Times New Roman"/>
          <w:sz w:val="18"/>
          <w:szCs w:val="24"/>
        </w:rPr>
        <w:t>woli w imieniu Wykonawcy)</w:t>
      </w:r>
    </w:p>
    <w:p w14:paraId="018694E2" w14:textId="77777777" w:rsidR="000B3382" w:rsidRPr="00115B60" w:rsidRDefault="000B3382" w:rsidP="00096AE7">
      <w:pPr>
        <w:spacing w:after="200"/>
        <w:rPr>
          <w:rFonts w:ascii="Times New Roman" w:hAnsi="Times New Roman"/>
          <w:b/>
          <w:color w:val="21798E"/>
          <w:sz w:val="24"/>
          <w:szCs w:val="24"/>
        </w:rPr>
        <w:sectPr w:rsidR="000B3382" w:rsidRPr="00115B60" w:rsidSect="000B3382">
          <w:pgSz w:w="19079" w:h="11909" w:orient="landscape"/>
          <w:pgMar w:top="1440" w:right="3685" w:bottom="568" w:left="1440" w:header="284" w:footer="708" w:gutter="0"/>
          <w:cols w:space="708"/>
          <w:noEndnote/>
          <w:titlePg/>
          <w:docGrid w:linePitch="326"/>
        </w:sectPr>
      </w:pPr>
      <w:bookmarkStart w:id="39" w:name="_Toc303165603"/>
    </w:p>
    <w:p w14:paraId="230A4DDD" w14:textId="77777777" w:rsidR="002349A9" w:rsidRPr="00115B60" w:rsidRDefault="002349A9" w:rsidP="00A30457">
      <w:pPr>
        <w:pStyle w:val="Nagwek1"/>
        <w:ind w:left="3261" w:hanging="3261"/>
        <w:jc w:val="right"/>
        <w:rPr>
          <w:rFonts w:ascii="Times New Roman" w:hAnsi="Times New Roman"/>
          <w:sz w:val="24"/>
          <w:szCs w:val="24"/>
        </w:rPr>
      </w:pPr>
      <w:bookmarkStart w:id="40" w:name="_Toc354554669"/>
      <w:bookmarkStart w:id="41" w:name="_Toc354985057"/>
      <w:bookmarkEnd w:id="31"/>
      <w:bookmarkEnd w:id="39"/>
      <w:r w:rsidRPr="00115B60">
        <w:rPr>
          <w:rFonts w:ascii="Times New Roman" w:hAnsi="Times New Roman"/>
          <w:sz w:val="24"/>
          <w:szCs w:val="24"/>
        </w:rPr>
        <w:lastRenderedPageBreak/>
        <w:t xml:space="preserve">Załącznik nr </w:t>
      </w:r>
      <w:r w:rsidR="00D63D8A" w:rsidRPr="00115B60">
        <w:rPr>
          <w:rFonts w:ascii="Times New Roman" w:hAnsi="Times New Roman"/>
          <w:sz w:val="24"/>
          <w:szCs w:val="24"/>
          <w:lang w:val="pl-PL"/>
        </w:rPr>
        <w:t>6</w:t>
      </w:r>
      <w:r w:rsidRPr="00115B60">
        <w:rPr>
          <w:rFonts w:ascii="Times New Roman" w:hAnsi="Times New Roman"/>
          <w:sz w:val="24"/>
          <w:szCs w:val="24"/>
        </w:rPr>
        <w:t xml:space="preserve"> do SIWZ – Wzór umowy</w:t>
      </w:r>
      <w:bookmarkEnd w:id="40"/>
      <w:bookmarkEnd w:id="41"/>
    </w:p>
    <w:p w14:paraId="46AAFEA5" w14:textId="37B7A2F2" w:rsidR="002349A9" w:rsidRDefault="002E1D87" w:rsidP="00A30457">
      <w:pPr>
        <w:jc w:val="right"/>
        <w:rPr>
          <w:rFonts w:ascii="Times New Roman" w:hAnsi="Times New Roman"/>
          <w:color w:val="21798E"/>
          <w:sz w:val="24"/>
          <w:szCs w:val="24"/>
        </w:rPr>
      </w:pPr>
      <w:r w:rsidRPr="00115B60">
        <w:rPr>
          <w:rFonts w:ascii="Times New Roman" w:hAnsi="Times New Roman"/>
          <w:color w:val="21798E"/>
          <w:sz w:val="24"/>
          <w:szCs w:val="24"/>
        </w:rPr>
        <w:tab/>
      </w:r>
      <w:r w:rsidRPr="00115B60">
        <w:rPr>
          <w:rFonts w:ascii="Times New Roman" w:hAnsi="Times New Roman"/>
          <w:color w:val="21798E"/>
          <w:sz w:val="24"/>
          <w:szCs w:val="24"/>
        </w:rPr>
        <w:tab/>
      </w:r>
      <w:r w:rsidR="00C5466D" w:rsidRPr="00115B60">
        <w:rPr>
          <w:rFonts w:ascii="Times New Roman" w:hAnsi="Times New Roman"/>
          <w:color w:val="21798E"/>
          <w:sz w:val="24"/>
          <w:szCs w:val="24"/>
        </w:rPr>
        <w:tab/>
      </w:r>
      <w:r w:rsidR="00C5466D" w:rsidRPr="00115B60">
        <w:rPr>
          <w:rFonts w:ascii="Times New Roman" w:hAnsi="Times New Roman"/>
          <w:color w:val="21798E"/>
          <w:sz w:val="24"/>
          <w:szCs w:val="24"/>
        </w:rPr>
        <w:tab/>
      </w:r>
      <w:r w:rsidR="002349A9" w:rsidRPr="00115B60">
        <w:rPr>
          <w:rFonts w:ascii="Times New Roman" w:hAnsi="Times New Roman"/>
          <w:color w:val="21798E"/>
          <w:sz w:val="24"/>
          <w:szCs w:val="24"/>
        </w:rPr>
        <w:t>- Załącznik Nr 1 d</w:t>
      </w:r>
      <w:r w:rsidR="00C5466D" w:rsidRPr="00115B60">
        <w:rPr>
          <w:rFonts w:ascii="Times New Roman" w:hAnsi="Times New Roman"/>
          <w:color w:val="21798E"/>
          <w:sz w:val="24"/>
          <w:szCs w:val="24"/>
        </w:rPr>
        <w:t>o Umowy</w:t>
      </w:r>
    </w:p>
    <w:p w14:paraId="70F6F410" w14:textId="2485E255" w:rsidR="009B5B70" w:rsidRDefault="009B5B70" w:rsidP="009B5B70">
      <w:pPr>
        <w:tabs>
          <w:tab w:val="center" w:pos="4691"/>
          <w:tab w:val="left" w:pos="6760"/>
        </w:tabs>
        <w:spacing w:after="0" w:line="240" w:lineRule="auto"/>
        <w:ind w:left="284"/>
        <w:jc w:val="center"/>
        <w:rPr>
          <w:rFonts w:ascii="Times New Roman" w:hAnsi="Times New Roman"/>
          <w:b/>
          <w:sz w:val="26"/>
          <w:szCs w:val="20"/>
        </w:rPr>
      </w:pPr>
    </w:p>
    <w:p w14:paraId="09657FD7" w14:textId="686DE01A" w:rsidR="0059259E" w:rsidRPr="0059259E" w:rsidRDefault="0059259E" w:rsidP="0059259E">
      <w:pPr>
        <w:autoSpaceDE w:val="0"/>
        <w:autoSpaceDN w:val="0"/>
        <w:adjustRightInd w:val="0"/>
        <w:jc w:val="right"/>
        <w:rPr>
          <w:rFonts w:ascii="Times New Roman" w:hAnsi="Times New Roman"/>
          <w:sz w:val="24"/>
          <w:szCs w:val="24"/>
        </w:rPr>
      </w:pPr>
    </w:p>
    <w:p w14:paraId="15E60452" w14:textId="77777777" w:rsidR="0059259E" w:rsidRPr="0059259E" w:rsidRDefault="0059259E" w:rsidP="0059259E">
      <w:pPr>
        <w:autoSpaceDE w:val="0"/>
        <w:autoSpaceDN w:val="0"/>
        <w:adjustRightInd w:val="0"/>
        <w:spacing w:after="0" w:line="240" w:lineRule="auto"/>
        <w:rPr>
          <w:rFonts w:ascii="Times New Roman" w:hAnsi="Times New Roman"/>
          <w:b/>
          <w:sz w:val="24"/>
          <w:szCs w:val="24"/>
        </w:rPr>
      </w:pPr>
    </w:p>
    <w:p w14:paraId="34406D85" w14:textId="77777777" w:rsidR="0059259E" w:rsidRPr="0059259E" w:rsidRDefault="0059259E" w:rsidP="0059259E">
      <w:pPr>
        <w:tabs>
          <w:tab w:val="center" w:pos="4691"/>
          <w:tab w:val="left" w:pos="6760"/>
        </w:tabs>
        <w:spacing w:after="0" w:line="240" w:lineRule="auto"/>
        <w:ind w:left="284"/>
        <w:jc w:val="center"/>
        <w:rPr>
          <w:rFonts w:ascii="Times New Roman" w:hAnsi="Times New Roman"/>
          <w:b/>
          <w:sz w:val="24"/>
          <w:szCs w:val="24"/>
        </w:rPr>
      </w:pPr>
      <w:r w:rsidRPr="0059259E">
        <w:rPr>
          <w:rFonts w:ascii="Times New Roman" w:hAnsi="Times New Roman"/>
          <w:b/>
          <w:sz w:val="24"/>
          <w:szCs w:val="24"/>
        </w:rPr>
        <w:t>UMOWA NR …………………….</w:t>
      </w:r>
    </w:p>
    <w:p w14:paraId="26B655D8" w14:textId="77777777" w:rsidR="0059259E" w:rsidRPr="0059259E" w:rsidRDefault="0059259E" w:rsidP="0059259E">
      <w:pPr>
        <w:tabs>
          <w:tab w:val="center" w:pos="4691"/>
          <w:tab w:val="left" w:pos="6760"/>
        </w:tabs>
        <w:spacing w:after="0" w:line="240" w:lineRule="auto"/>
        <w:ind w:left="284"/>
        <w:jc w:val="center"/>
        <w:rPr>
          <w:rFonts w:ascii="Times New Roman" w:hAnsi="Times New Roman"/>
          <w:b/>
          <w:sz w:val="24"/>
          <w:szCs w:val="24"/>
        </w:rPr>
      </w:pPr>
    </w:p>
    <w:p w14:paraId="3C0800BB" w14:textId="77777777" w:rsidR="0059259E" w:rsidRPr="0059259E" w:rsidRDefault="0059259E" w:rsidP="0059259E">
      <w:pPr>
        <w:tabs>
          <w:tab w:val="center" w:pos="4691"/>
          <w:tab w:val="left" w:pos="6760"/>
        </w:tabs>
        <w:spacing w:after="0" w:line="240" w:lineRule="auto"/>
        <w:ind w:left="284"/>
        <w:jc w:val="center"/>
        <w:rPr>
          <w:rFonts w:ascii="Times New Roman" w:hAnsi="Times New Roman"/>
          <w:b/>
          <w:sz w:val="24"/>
          <w:szCs w:val="24"/>
        </w:rPr>
      </w:pPr>
      <w:r w:rsidRPr="0059259E">
        <w:rPr>
          <w:rFonts w:ascii="Times New Roman" w:hAnsi="Times New Roman"/>
          <w:b/>
          <w:sz w:val="24"/>
          <w:szCs w:val="24"/>
        </w:rPr>
        <w:t xml:space="preserve">dla zadania pn. </w:t>
      </w:r>
    </w:p>
    <w:p w14:paraId="1A10E7CB" w14:textId="77777777" w:rsidR="0059259E" w:rsidRPr="0059259E" w:rsidRDefault="0059259E" w:rsidP="0059259E">
      <w:pPr>
        <w:tabs>
          <w:tab w:val="center" w:pos="4691"/>
          <w:tab w:val="left" w:pos="6760"/>
        </w:tabs>
        <w:spacing w:after="0" w:line="240" w:lineRule="auto"/>
        <w:ind w:left="284"/>
        <w:jc w:val="center"/>
        <w:rPr>
          <w:rFonts w:ascii="Times New Roman" w:hAnsi="Times New Roman"/>
          <w:b/>
          <w:sz w:val="24"/>
          <w:szCs w:val="24"/>
        </w:rPr>
      </w:pPr>
      <w:r w:rsidRPr="0059259E">
        <w:rPr>
          <w:rFonts w:ascii="Times New Roman" w:hAnsi="Times New Roman"/>
          <w:b/>
          <w:sz w:val="24"/>
          <w:szCs w:val="24"/>
        </w:rPr>
        <w:t>PEŁNIENIE FUNKCJI INSPEKTORA NADZORU INWESTORSKIEGO PRZY REALIZACJI PROJEKTU PN.: „BUDOWA KOMPLEKSU CENTRALNEGO MAGAZYNU ZBIORÓW MUZEALNYCH Z FUNKCJĄ WYSTAWIENNIECZĄ WRAZ Z ZAPLECZEM KONSERWATORSKIM”</w:t>
      </w:r>
    </w:p>
    <w:p w14:paraId="159912C4" w14:textId="77777777" w:rsidR="0059259E" w:rsidRPr="0059259E" w:rsidRDefault="0059259E" w:rsidP="0059259E">
      <w:pPr>
        <w:tabs>
          <w:tab w:val="left" w:pos="7155"/>
        </w:tabs>
        <w:spacing w:after="0" w:line="240" w:lineRule="auto"/>
        <w:ind w:left="284"/>
        <w:jc w:val="both"/>
        <w:rPr>
          <w:rFonts w:ascii="Times New Roman" w:hAnsi="Times New Roman"/>
          <w:sz w:val="24"/>
          <w:szCs w:val="24"/>
        </w:rPr>
      </w:pPr>
    </w:p>
    <w:p w14:paraId="2C71AFA3" w14:textId="77777777" w:rsidR="0059259E" w:rsidRPr="0059259E" w:rsidRDefault="0059259E" w:rsidP="0059259E">
      <w:pPr>
        <w:tabs>
          <w:tab w:val="left" w:pos="7155"/>
        </w:tabs>
        <w:spacing w:after="0" w:line="240" w:lineRule="auto"/>
        <w:ind w:left="284"/>
        <w:jc w:val="both"/>
        <w:rPr>
          <w:rFonts w:ascii="Times New Roman" w:hAnsi="Times New Roman"/>
          <w:sz w:val="24"/>
          <w:szCs w:val="24"/>
        </w:rPr>
      </w:pPr>
      <w:r w:rsidRPr="0059259E">
        <w:rPr>
          <w:rFonts w:ascii="Times New Roman" w:hAnsi="Times New Roman"/>
          <w:sz w:val="24"/>
          <w:szCs w:val="24"/>
        </w:rPr>
        <w:t xml:space="preserve">zawarta w dniu </w:t>
      </w:r>
      <w:r w:rsidRPr="0059259E">
        <w:rPr>
          <w:rFonts w:ascii="Times New Roman" w:hAnsi="Times New Roman"/>
          <w:b/>
          <w:sz w:val="24"/>
          <w:szCs w:val="24"/>
        </w:rPr>
        <w:t>…………………. 2017 roku</w:t>
      </w:r>
      <w:r w:rsidRPr="0059259E">
        <w:rPr>
          <w:rFonts w:ascii="Times New Roman" w:hAnsi="Times New Roman"/>
          <w:sz w:val="24"/>
          <w:szCs w:val="24"/>
        </w:rPr>
        <w:t xml:space="preserve"> w Ciechanowcu pomiędzy:</w:t>
      </w:r>
      <w:r w:rsidRPr="0059259E">
        <w:rPr>
          <w:rFonts w:ascii="Times New Roman" w:hAnsi="Times New Roman"/>
          <w:sz w:val="24"/>
          <w:szCs w:val="24"/>
        </w:rPr>
        <w:tab/>
      </w:r>
    </w:p>
    <w:p w14:paraId="206BD02A" w14:textId="77777777" w:rsidR="0059259E" w:rsidRPr="0059259E" w:rsidRDefault="0059259E" w:rsidP="0059259E">
      <w:pPr>
        <w:spacing w:after="0" w:line="240" w:lineRule="auto"/>
        <w:ind w:left="284"/>
        <w:jc w:val="both"/>
        <w:rPr>
          <w:rFonts w:ascii="Times New Roman" w:hAnsi="Times New Roman"/>
          <w:sz w:val="24"/>
          <w:szCs w:val="24"/>
        </w:rPr>
      </w:pPr>
    </w:p>
    <w:p w14:paraId="631DADD4" w14:textId="77777777" w:rsidR="0059259E" w:rsidRPr="0059259E" w:rsidRDefault="0059259E" w:rsidP="0059259E">
      <w:pPr>
        <w:tabs>
          <w:tab w:val="left" w:pos="1995"/>
          <w:tab w:val="right" w:pos="9072"/>
        </w:tabs>
        <w:spacing w:after="0" w:line="240" w:lineRule="auto"/>
        <w:ind w:left="284"/>
        <w:jc w:val="both"/>
        <w:rPr>
          <w:rFonts w:ascii="Times New Roman" w:hAnsi="Times New Roman"/>
          <w:sz w:val="24"/>
          <w:szCs w:val="24"/>
          <w:lang w:eastAsia="x-none"/>
        </w:rPr>
      </w:pPr>
      <w:r w:rsidRPr="0059259E">
        <w:rPr>
          <w:rFonts w:ascii="Times New Roman" w:hAnsi="Times New Roman"/>
          <w:sz w:val="24"/>
          <w:szCs w:val="24"/>
          <w:lang w:eastAsia="x-none"/>
        </w:rPr>
        <w:t xml:space="preserve">Muzeum Rolnictwa im. ks. Krzysztofa Kluka, mającym swoją siedzibę </w:t>
      </w:r>
      <w:r w:rsidRPr="0059259E">
        <w:rPr>
          <w:rFonts w:ascii="Times New Roman" w:hAnsi="Times New Roman"/>
          <w:sz w:val="24"/>
          <w:szCs w:val="24"/>
          <w:lang w:eastAsia="x-none"/>
        </w:rPr>
        <w:br/>
        <w:t>w Ciechanowcu przy ul. Pałacowej 5, będącym płatnikiem podatku VAT, posiadającym nr identyfikacyjny ………………………, reprezentowanym przez:</w:t>
      </w:r>
    </w:p>
    <w:p w14:paraId="04A27E4D" w14:textId="77777777" w:rsidR="0059259E" w:rsidRPr="0059259E" w:rsidRDefault="0059259E" w:rsidP="0059259E">
      <w:pPr>
        <w:tabs>
          <w:tab w:val="left" w:pos="1995"/>
          <w:tab w:val="right" w:pos="9072"/>
        </w:tabs>
        <w:spacing w:after="0" w:line="240" w:lineRule="auto"/>
        <w:ind w:left="284"/>
        <w:jc w:val="both"/>
        <w:rPr>
          <w:rFonts w:ascii="Times New Roman" w:hAnsi="Times New Roman"/>
          <w:sz w:val="24"/>
          <w:szCs w:val="24"/>
          <w:lang w:eastAsia="x-none"/>
        </w:rPr>
      </w:pPr>
      <w:r w:rsidRPr="0059259E">
        <w:rPr>
          <w:rFonts w:ascii="Times New Roman" w:hAnsi="Times New Roman"/>
          <w:sz w:val="24"/>
          <w:szCs w:val="24"/>
          <w:lang w:eastAsia="x-none"/>
        </w:rPr>
        <w:t>1. ……………………………………………………</w:t>
      </w:r>
    </w:p>
    <w:p w14:paraId="68D4131B" w14:textId="77777777" w:rsidR="0059259E" w:rsidRPr="0059259E" w:rsidRDefault="0059259E" w:rsidP="0059259E">
      <w:pPr>
        <w:tabs>
          <w:tab w:val="left" w:pos="1995"/>
          <w:tab w:val="right" w:pos="9072"/>
        </w:tabs>
        <w:spacing w:after="0" w:line="240" w:lineRule="auto"/>
        <w:ind w:left="284"/>
        <w:jc w:val="both"/>
        <w:rPr>
          <w:rFonts w:ascii="Times New Roman" w:hAnsi="Times New Roman"/>
          <w:sz w:val="24"/>
          <w:szCs w:val="24"/>
          <w:lang w:eastAsia="x-none"/>
        </w:rPr>
      </w:pPr>
      <w:r w:rsidRPr="0059259E">
        <w:rPr>
          <w:rFonts w:ascii="Times New Roman" w:hAnsi="Times New Roman"/>
          <w:sz w:val="24"/>
          <w:szCs w:val="24"/>
          <w:lang w:eastAsia="x-none"/>
        </w:rPr>
        <w:t>zwanym w dalszej części umowy „Zamawiającym”,</w:t>
      </w:r>
    </w:p>
    <w:p w14:paraId="2AEDE96C" w14:textId="77777777" w:rsidR="0059259E" w:rsidRPr="0059259E" w:rsidRDefault="0059259E" w:rsidP="0059259E">
      <w:pPr>
        <w:tabs>
          <w:tab w:val="left" w:pos="1995"/>
          <w:tab w:val="right" w:pos="9072"/>
        </w:tabs>
        <w:spacing w:after="0" w:line="240" w:lineRule="auto"/>
        <w:ind w:left="284"/>
        <w:jc w:val="both"/>
        <w:rPr>
          <w:rFonts w:ascii="Times New Roman" w:hAnsi="Times New Roman"/>
          <w:sz w:val="24"/>
          <w:szCs w:val="24"/>
          <w:lang w:eastAsia="x-none"/>
        </w:rPr>
      </w:pPr>
    </w:p>
    <w:p w14:paraId="04209C52" w14:textId="77777777" w:rsidR="0059259E" w:rsidRPr="0059259E" w:rsidRDefault="0059259E" w:rsidP="0059259E">
      <w:pPr>
        <w:tabs>
          <w:tab w:val="left" w:pos="1995"/>
          <w:tab w:val="right" w:pos="9072"/>
        </w:tabs>
        <w:spacing w:after="0" w:line="240" w:lineRule="auto"/>
        <w:ind w:left="284"/>
        <w:jc w:val="both"/>
        <w:rPr>
          <w:rFonts w:ascii="Times New Roman" w:hAnsi="Times New Roman"/>
          <w:sz w:val="24"/>
          <w:szCs w:val="24"/>
          <w:lang w:eastAsia="x-none"/>
        </w:rPr>
      </w:pPr>
      <w:r w:rsidRPr="0059259E">
        <w:rPr>
          <w:rFonts w:ascii="Times New Roman" w:hAnsi="Times New Roman"/>
          <w:sz w:val="24"/>
          <w:szCs w:val="24"/>
          <w:lang w:eastAsia="x-none"/>
        </w:rPr>
        <w:t>a</w:t>
      </w:r>
    </w:p>
    <w:p w14:paraId="72199F39" w14:textId="77777777" w:rsidR="0059259E" w:rsidRPr="0059259E" w:rsidRDefault="0059259E" w:rsidP="0059259E">
      <w:pPr>
        <w:tabs>
          <w:tab w:val="left" w:pos="1995"/>
          <w:tab w:val="right" w:pos="9072"/>
        </w:tabs>
        <w:spacing w:after="0" w:line="240" w:lineRule="auto"/>
        <w:ind w:left="284"/>
        <w:jc w:val="both"/>
        <w:rPr>
          <w:rFonts w:ascii="Times New Roman" w:hAnsi="Times New Roman"/>
          <w:sz w:val="24"/>
          <w:szCs w:val="24"/>
          <w:lang w:eastAsia="x-none"/>
        </w:rPr>
      </w:pPr>
    </w:p>
    <w:p w14:paraId="5BFE38B4" w14:textId="77777777" w:rsidR="0059259E" w:rsidRPr="0059259E" w:rsidRDefault="0059259E" w:rsidP="0059259E">
      <w:pPr>
        <w:tabs>
          <w:tab w:val="left" w:pos="1995"/>
          <w:tab w:val="right" w:pos="9072"/>
        </w:tabs>
        <w:spacing w:after="0" w:line="240" w:lineRule="auto"/>
        <w:ind w:left="284"/>
        <w:jc w:val="both"/>
        <w:rPr>
          <w:rFonts w:ascii="Times New Roman" w:hAnsi="Times New Roman"/>
          <w:sz w:val="24"/>
          <w:szCs w:val="24"/>
          <w:lang w:eastAsia="x-none"/>
        </w:rPr>
      </w:pPr>
      <w:r w:rsidRPr="0059259E">
        <w:rPr>
          <w:rFonts w:ascii="Times New Roman" w:hAnsi="Times New Roman"/>
          <w:sz w:val="24"/>
          <w:szCs w:val="24"/>
          <w:lang w:eastAsia="x-none"/>
        </w:rPr>
        <w:t>…………………...………………………………………………………………………………………………………………...…………………………………………………</w:t>
      </w:r>
    </w:p>
    <w:p w14:paraId="42D239EA" w14:textId="77777777" w:rsidR="0059259E" w:rsidRPr="0059259E" w:rsidRDefault="0059259E" w:rsidP="0059259E">
      <w:pPr>
        <w:tabs>
          <w:tab w:val="left" w:pos="1995"/>
          <w:tab w:val="right" w:pos="9072"/>
        </w:tabs>
        <w:spacing w:after="0" w:line="240" w:lineRule="auto"/>
        <w:ind w:left="284"/>
        <w:jc w:val="both"/>
        <w:rPr>
          <w:rFonts w:ascii="Times New Roman" w:hAnsi="Times New Roman"/>
          <w:sz w:val="24"/>
          <w:szCs w:val="24"/>
          <w:lang w:eastAsia="x-none"/>
        </w:rPr>
      </w:pPr>
      <w:r w:rsidRPr="0059259E">
        <w:rPr>
          <w:rFonts w:ascii="Times New Roman" w:hAnsi="Times New Roman"/>
          <w:sz w:val="24"/>
          <w:szCs w:val="24"/>
          <w:lang w:eastAsia="x-none"/>
        </w:rPr>
        <w:t>mającym swoją siedzibę w …………………….. przy ul. ……………………………….., będącym płatnikiem podatku VAT, posiadającym nr identyfikacyjny ………………………, reprezentowanym przez:</w:t>
      </w:r>
    </w:p>
    <w:p w14:paraId="1604AEC3" w14:textId="77777777" w:rsidR="0059259E" w:rsidRPr="0059259E" w:rsidRDefault="0059259E" w:rsidP="0059259E">
      <w:pPr>
        <w:tabs>
          <w:tab w:val="left" w:pos="1995"/>
          <w:tab w:val="right" w:pos="9072"/>
        </w:tabs>
        <w:spacing w:after="0" w:line="240" w:lineRule="auto"/>
        <w:ind w:left="284"/>
        <w:jc w:val="both"/>
        <w:rPr>
          <w:rFonts w:ascii="Times New Roman" w:hAnsi="Times New Roman"/>
          <w:sz w:val="24"/>
          <w:szCs w:val="24"/>
          <w:lang w:eastAsia="x-none"/>
        </w:rPr>
      </w:pPr>
      <w:r w:rsidRPr="0059259E">
        <w:rPr>
          <w:rFonts w:ascii="Times New Roman" w:hAnsi="Times New Roman"/>
          <w:sz w:val="24"/>
          <w:szCs w:val="24"/>
          <w:lang w:eastAsia="x-none"/>
        </w:rPr>
        <w:t>1.……………………………………………</w:t>
      </w:r>
    </w:p>
    <w:p w14:paraId="4CB11FC4" w14:textId="77777777" w:rsidR="0059259E" w:rsidRPr="0059259E" w:rsidRDefault="0059259E" w:rsidP="0059259E">
      <w:pPr>
        <w:tabs>
          <w:tab w:val="left" w:pos="1995"/>
          <w:tab w:val="right" w:pos="9072"/>
        </w:tabs>
        <w:spacing w:after="0" w:line="240" w:lineRule="auto"/>
        <w:ind w:left="284"/>
        <w:jc w:val="both"/>
        <w:rPr>
          <w:rFonts w:ascii="Times New Roman" w:hAnsi="Times New Roman"/>
          <w:sz w:val="24"/>
          <w:szCs w:val="24"/>
          <w:lang w:eastAsia="x-none"/>
        </w:rPr>
      </w:pPr>
    </w:p>
    <w:p w14:paraId="421C937F" w14:textId="77777777" w:rsidR="0059259E" w:rsidRPr="0059259E" w:rsidRDefault="0059259E" w:rsidP="0059259E">
      <w:pPr>
        <w:tabs>
          <w:tab w:val="left" w:pos="1995"/>
          <w:tab w:val="right" w:pos="9072"/>
        </w:tabs>
        <w:spacing w:after="0" w:line="240" w:lineRule="auto"/>
        <w:ind w:left="284"/>
        <w:jc w:val="both"/>
        <w:rPr>
          <w:rFonts w:ascii="Times New Roman" w:hAnsi="Times New Roman"/>
          <w:b/>
          <w:sz w:val="24"/>
          <w:szCs w:val="24"/>
          <w:lang w:eastAsia="x-none"/>
        </w:rPr>
      </w:pPr>
    </w:p>
    <w:p w14:paraId="5D533B30" w14:textId="7DC92822" w:rsidR="0059259E" w:rsidRPr="0059259E" w:rsidRDefault="00C52B73" w:rsidP="0059259E">
      <w:pPr>
        <w:spacing w:after="0" w:line="240" w:lineRule="auto"/>
        <w:ind w:left="284"/>
        <w:jc w:val="both"/>
        <w:rPr>
          <w:rFonts w:ascii="Times New Roman" w:hAnsi="Times New Roman"/>
          <w:bCs/>
          <w:sz w:val="24"/>
          <w:szCs w:val="24"/>
          <w:lang w:val="x-none" w:eastAsia="x-none"/>
        </w:rPr>
      </w:pPr>
      <w:r>
        <w:rPr>
          <w:rFonts w:ascii="Times New Roman" w:hAnsi="Times New Roman"/>
          <w:bCs/>
          <w:sz w:val="24"/>
          <w:szCs w:val="24"/>
          <w:lang w:eastAsia="x-none"/>
        </w:rPr>
        <w:t>z</w:t>
      </w:r>
      <w:r w:rsidR="0059259E" w:rsidRPr="0059259E">
        <w:rPr>
          <w:rFonts w:ascii="Times New Roman" w:hAnsi="Times New Roman"/>
          <w:bCs/>
          <w:sz w:val="24"/>
          <w:szCs w:val="24"/>
          <w:lang w:val="x-none" w:eastAsia="x-none"/>
        </w:rPr>
        <w:t xml:space="preserve">wanym </w:t>
      </w:r>
      <w:r w:rsidR="0059259E" w:rsidRPr="0059259E">
        <w:rPr>
          <w:rFonts w:ascii="Times New Roman" w:hAnsi="Times New Roman"/>
          <w:bCs/>
          <w:sz w:val="24"/>
          <w:szCs w:val="24"/>
          <w:lang w:eastAsia="x-none"/>
        </w:rPr>
        <w:t>(ą)</w:t>
      </w:r>
      <w:r w:rsidR="0059259E" w:rsidRPr="0059259E">
        <w:rPr>
          <w:rFonts w:ascii="Times New Roman" w:hAnsi="Times New Roman"/>
          <w:bCs/>
          <w:sz w:val="24"/>
          <w:szCs w:val="24"/>
          <w:lang w:val="x-none" w:eastAsia="x-none"/>
        </w:rPr>
        <w:t xml:space="preserve"> w dalszej treści umowy „</w:t>
      </w:r>
      <w:r w:rsidR="0059259E" w:rsidRPr="0059259E">
        <w:rPr>
          <w:rFonts w:ascii="Times New Roman" w:hAnsi="Times New Roman"/>
          <w:b/>
          <w:bCs/>
          <w:sz w:val="24"/>
          <w:szCs w:val="24"/>
          <w:lang w:val="x-none" w:eastAsia="x-none"/>
        </w:rPr>
        <w:t>Wykonawcą</w:t>
      </w:r>
      <w:r w:rsidR="0059259E" w:rsidRPr="0059259E">
        <w:rPr>
          <w:rFonts w:ascii="Times New Roman" w:hAnsi="Times New Roman"/>
          <w:bCs/>
          <w:sz w:val="24"/>
          <w:szCs w:val="24"/>
          <w:lang w:val="x-none" w:eastAsia="x-none"/>
        </w:rPr>
        <w:t xml:space="preserve">”, </w:t>
      </w:r>
    </w:p>
    <w:p w14:paraId="5D128849" w14:textId="77777777" w:rsidR="0059259E" w:rsidRPr="0059259E" w:rsidRDefault="0059259E" w:rsidP="0059259E">
      <w:pPr>
        <w:spacing w:after="0" w:line="240" w:lineRule="auto"/>
        <w:ind w:left="284"/>
        <w:jc w:val="both"/>
        <w:rPr>
          <w:rFonts w:ascii="Times New Roman" w:hAnsi="Times New Roman"/>
          <w:bCs/>
          <w:iCs/>
          <w:sz w:val="24"/>
          <w:szCs w:val="24"/>
          <w:lang w:eastAsia="x-none"/>
        </w:rPr>
      </w:pPr>
    </w:p>
    <w:p w14:paraId="2B034F48" w14:textId="77777777" w:rsidR="0059259E" w:rsidRPr="0059259E" w:rsidRDefault="0059259E" w:rsidP="0059259E">
      <w:pPr>
        <w:spacing w:after="0" w:line="240" w:lineRule="auto"/>
        <w:ind w:left="284"/>
        <w:jc w:val="both"/>
        <w:rPr>
          <w:rFonts w:ascii="Times New Roman" w:hAnsi="Times New Roman"/>
          <w:bCs/>
          <w:iCs/>
          <w:sz w:val="24"/>
          <w:szCs w:val="24"/>
          <w:lang w:eastAsia="x-none"/>
        </w:rPr>
      </w:pPr>
      <w:r w:rsidRPr="0059259E">
        <w:rPr>
          <w:rFonts w:ascii="Times New Roman" w:hAnsi="Times New Roman"/>
          <w:bCs/>
          <w:iCs/>
          <w:sz w:val="24"/>
          <w:szCs w:val="24"/>
          <w:lang w:eastAsia="x-none"/>
        </w:rPr>
        <w:t>przy czym Zamawiający i Wykonawca łącznie zwani są w dalszej treści umowy „</w:t>
      </w:r>
      <w:r w:rsidRPr="0059259E">
        <w:rPr>
          <w:rFonts w:ascii="Times New Roman" w:hAnsi="Times New Roman"/>
          <w:b/>
          <w:iCs/>
          <w:sz w:val="24"/>
          <w:szCs w:val="24"/>
          <w:lang w:eastAsia="x-none"/>
        </w:rPr>
        <w:t>Stronami</w:t>
      </w:r>
      <w:r w:rsidRPr="0059259E">
        <w:rPr>
          <w:rFonts w:ascii="Times New Roman" w:hAnsi="Times New Roman"/>
          <w:bCs/>
          <w:iCs/>
          <w:sz w:val="24"/>
          <w:szCs w:val="24"/>
          <w:lang w:eastAsia="x-none"/>
        </w:rPr>
        <w:t>”</w:t>
      </w:r>
    </w:p>
    <w:p w14:paraId="3905532D" w14:textId="77777777" w:rsidR="0059259E" w:rsidRPr="0059259E" w:rsidRDefault="0059259E" w:rsidP="0059259E">
      <w:pPr>
        <w:spacing w:after="0" w:line="240" w:lineRule="auto"/>
        <w:ind w:left="284"/>
        <w:jc w:val="both"/>
        <w:rPr>
          <w:rFonts w:ascii="Times New Roman" w:hAnsi="Times New Roman"/>
          <w:bCs/>
          <w:iCs/>
          <w:sz w:val="24"/>
          <w:szCs w:val="24"/>
          <w:lang w:eastAsia="x-none"/>
        </w:rPr>
      </w:pPr>
    </w:p>
    <w:p w14:paraId="1C54ACE8" w14:textId="77777777" w:rsidR="0059259E" w:rsidRPr="0059259E" w:rsidRDefault="0059259E" w:rsidP="0059259E">
      <w:pPr>
        <w:spacing w:after="0" w:line="240" w:lineRule="auto"/>
        <w:ind w:left="284"/>
        <w:jc w:val="both"/>
        <w:rPr>
          <w:rFonts w:ascii="Times New Roman" w:hAnsi="Times New Roman"/>
          <w:bCs/>
          <w:iCs/>
          <w:sz w:val="24"/>
          <w:szCs w:val="24"/>
          <w:lang w:eastAsia="x-none"/>
        </w:rPr>
      </w:pPr>
      <w:r w:rsidRPr="0059259E">
        <w:rPr>
          <w:rFonts w:ascii="Times New Roman" w:hAnsi="Times New Roman"/>
          <w:bCs/>
          <w:iCs/>
          <w:sz w:val="24"/>
          <w:szCs w:val="24"/>
          <w:lang w:eastAsia="x-none"/>
        </w:rPr>
        <w:t xml:space="preserve">Niniejsza umowa została zawarta po przeprowadzeniu postępowania o udzielenie zamówienia w trybie przetargu nieograniczonego w oparciu o postanowienia ustawy z dnia 29.01.2004 r. Prawo zamówień publicznych (Dz. U. z 2015 r. poz. 2164 ze zm.) (dalej: </w:t>
      </w:r>
      <w:proofErr w:type="spellStart"/>
      <w:r w:rsidRPr="0059259E">
        <w:rPr>
          <w:rFonts w:ascii="Times New Roman" w:hAnsi="Times New Roman"/>
          <w:b/>
          <w:bCs/>
          <w:iCs/>
          <w:sz w:val="24"/>
          <w:szCs w:val="24"/>
          <w:lang w:eastAsia="x-none"/>
        </w:rPr>
        <w:t>Pzp</w:t>
      </w:r>
      <w:proofErr w:type="spellEnd"/>
      <w:r w:rsidRPr="0059259E">
        <w:rPr>
          <w:rFonts w:ascii="Times New Roman" w:hAnsi="Times New Roman"/>
          <w:bCs/>
          <w:iCs/>
          <w:sz w:val="24"/>
          <w:szCs w:val="24"/>
          <w:lang w:eastAsia="x-none"/>
        </w:rPr>
        <w:t xml:space="preserve">) </w:t>
      </w:r>
      <w:r w:rsidRPr="0059259E">
        <w:rPr>
          <w:rFonts w:ascii="Times New Roman" w:hAnsi="Times New Roman"/>
          <w:bCs/>
          <w:iCs/>
          <w:sz w:val="24"/>
          <w:szCs w:val="24"/>
        </w:rPr>
        <w:t>zwana w dalszej treści umowy „</w:t>
      </w:r>
      <w:r w:rsidRPr="0059259E">
        <w:rPr>
          <w:rFonts w:ascii="Times New Roman" w:hAnsi="Times New Roman"/>
          <w:b/>
          <w:iCs/>
          <w:sz w:val="24"/>
          <w:szCs w:val="24"/>
        </w:rPr>
        <w:t>Umową</w:t>
      </w:r>
      <w:r w:rsidRPr="0059259E">
        <w:rPr>
          <w:rFonts w:ascii="Times New Roman" w:hAnsi="Times New Roman"/>
          <w:bCs/>
          <w:iCs/>
          <w:sz w:val="24"/>
          <w:szCs w:val="24"/>
        </w:rPr>
        <w:t>”:</w:t>
      </w:r>
      <w:r w:rsidRPr="0059259E">
        <w:rPr>
          <w:rFonts w:ascii="Times New Roman" w:hAnsi="Times New Roman"/>
          <w:bCs/>
          <w:sz w:val="24"/>
          <w:szCs w:val="24"/>
        </w:rPr>
        <w:t xml:space="preserve"> </w:t>
      </w:r>
    </w:p>
    <w:p w14:paraId="777A05A9" w14:textId="77777777" w:rsidR="0059259E" w:rsidRPr="0059259E" w:rsidRDefault="0059259E" w:rsidP="0059259E">
      <w:pPr>
        <w:overflowPunct w:val="0"/>
        <w:autoSpaceDE w:val="0"/>
        <w:autoSpaceDN w:val="0"/>
        <w:adjustRightInd w:val="0"/>
        <w:spacing w:after="0" w:line="240" w:lineRule="auto"/>
        <w:jc w:val="both"/>
        <w:textAlignment w:val="baseline"/>
        <w:rPr>
          <w:rFonts w:ascii="Times New Roman" w:hAnsi="Times New Roman"/>
          <w:sz w:val="24"/>
          <w:szCs w:val="24"/>
        </w:rPr>
      </w:pPr>
    </w:p>
    <w:p w14:paraId="1F382C3E" w14:textId="77777777" w:rsidR="0059259E" w:rsidRPr="0059259E" w:rsidRDefault="0059259E" w:rsidP="0059259E">
      <w:pPr>
        <w:autoSpaceDE w:val="0"/>
        <w:autoSpaceDN w:val="0"/>
        <w:adjustRightInd w:val="0"/>
        <w:spacing w:after="0" w:line="240" w:lineRule="auto"/>
        <w:rPr>
          <w:rFonts w:ascii="Times New Roman" w:hAnsi="Times New Roman"/>
          <w:b/>
          <w:bCs/>
          <w:color w:val="000000"/>
          <w:sz w:val="24"/>
          <w:szCs w:val="24"/>
        </w:rPr>
      </w:pPr>
    </w:p>
    <w:p w14:paraId="49060623" w14:textId="77777777" w:rsidR="0059259E" w:rsidRPr="0059259E" w:rsidRDefault="0059259E" w:rsidP="0059259E">
      <w:pPr>
        <w:autoSpaceDE w:val="0"/>
        <w:autoSpaceDN w:val="0"/>
        <w:adjustRightInd w:val="0"/>
        <w:spacing w:after="0" w:line="240" w:lineRule="auto"/>
        <w:jc w:val="center"/>
        <w:rPr>
          <w:rFonts w:ascii="Times New Roman" w:hAnsi="Times New Roman"/>
          <w:b/>
          <w:bCs/>
          <w:color w:val="000000"/>
          <w:sz w:val="24"/>
          <w:szCs w:val="24"/>
        </w:rPr>
      </w:pPr>
      <w:r w:rsidRPr="0059259E">
        <w:rPr>
          <w:rFonts w:ascii="Times New Roman" w:hAnsi="Times New Roman"/>
          <w:b/>
          <w:bCs/>
          <w:color w:val="000000"/>
          <w:sz w:val="24"/>
          <w:szCs w:val="24"/>
        </w:rPr>
        <w:t>§ 1</w:t>
      </w:r>
    </w:p>
    <w:p w14:paraId="07264EBA" w14:textId="77777777" w:rsidR="0059259E" w:rsidRPr="0059259E" w:rsidRDefault="0059259E" w:rsidP="006E317D">
      <w:pPr>
        <w:numPr>
          <w:ilvl w:val="0"/>
          <w:numId w:val="48"/>
        </w:numPr>
        <w:tabs>
          <w:tab w:val="num" w:pos="426"/>
          <w:tab w:val="center" w:pos="4536"/>
          <w:tab w:val="right" w:pos="9072"/>
        </w:tabs>
        <w:spacing w:after="0" w:line="240" w:lineRule="auto"/>
        <w:ind w:left="425" w:hanging="425"/>
        <w:jc w:val="both"/>
        <w:rPr>
          <w:rFonts w:ascii="Times New Roman" w:hAnsi="Times New Roman"/>
          <w:sz w:val="24"/>
          <w:szCs w:val="24"/>
          <w:lang w:val="x-none" w:eastAsia="x-none"/>
        </w:rPr>
      </w:pPr>
      <w:r w:rsidRPr="0059259E">
        <w:rPr>
          <w:rFonts w:ascii="Times New Roman" w:hAnsi="Times New Roman"/>
          <w:sz w:val="24"/>
          <w:szCs w:val="24"/>
          <w:lang w:val="x-none" w:eastAsia="x-none"/>
        </w:rPr>
        <w:t xml:space="preserve">Zamawiający zleca, a Wykonawca przyjmuje do wykonania usługę </w:t>
      </w:r>
      <w:r w:rsidRPr="0059259E">
        <w:rPr>
          <w:rFonts w:ascii="Times New Roman" w:hAnsi="Times New Roman"/>
          <w:sz w:val="24"/>
          <w:szCs w:val="24"/>
          <w:lang w:eastAsia="x-none"/>
        </w:rPr>
        <w:t>na</w:t>
      </w:r>
      <w:r w:rsidRPr="0059259E">
        <w:rPr>
          <w:rFonts w:ascii="Times New Roman" w:hAnsi="Times New Roman"/>
          <w:sz w:val="24"/>
          <w:szCs w:val="24"/>
          <w:lang w:val="x-none" w:eastAsia="x-none"/>
        </w:rPr>
        <w:t xml:space="preserve"> </w:t>
      </w:r>
      <w:r w:rsidRPr="0059259E">
        <w:rPr>
          <w:rFonts w:ascii="Times New Roman" w:hAnsi="Times New Roman"/>
          <w:b/>
          <w:sz w:val="24"/>
          <w:szCs w:val="24"/>
          <w:lang w:val="x-none" w:eastAsia="x-none"/>
        </w:rPr>
        <w:t xml:space="preserve">Pełnienie </w:t>
      </w:r>
      <w:r w:rsidRPr="0059259E">
        <w:rPr>
          <w:rFonts w:ascii="Times New Roman" w:hAnsi="Times New Roman"/>
          <w:b/>
          <w:sz w:val="24"/>
          <w:szCs w:val="24"/>
          <w:lang w:eastAsia="x-none"/>
        </w:rPr>
        <w:t>funkcji</w:t>
      </w:r>
      <w:r w:rsidRPr="0059259E">
        <w:rPr>
          <w:rFonts w:ascii="Times New Roman" w:hAnsi="Times New Roman"/>
          <w:b/>
          <w:sz w:val="24"/>
          <w:szCs w:val="24"/>
          <w:lang w:val="x-none" w:eastAsia="x-none"/>
        </w:rPr>
        <w:t xml:space="preserve"> inspektora nadzoru inwestorskiego przy realizacji projektu pn</w:t>
      </w:r>
      <w:r w:rsidRPr="0059259E">
        <w:rPr>
          <w:rFonts w:ascii="Times New Roman" w:hAnsi="Times New Roman"/>
          <w:b/>
          <w:sz w:val="24"/>
          <w:szCs w:val="24"/>
          <w:lang w:eastAsia="x-none"/>
        </w:rPr>
        <w:t>.</w:t>
      </w:r>
      <w:r w:rsidRPr="0059259E">
        <w:rPr>
          <w:rFonts w:ascii="Times New Roman" w:hAnsi="Times New Roman"/>
          <w:b/>
          <w:sz w:val="24"/>
          <w:szCs w:val="24"/>
          <w:lang w:val="x-none" w:eastAsia="x-none"/>
        </w:rPr>
        <w:t>:</w:t>
      </w:r>
      <w:r w:rsidRPr="0059259E">
        <w:rPr>
          <w:rFonts w:ascii="Times New Roman" w:hAnsi="Times New Roman"/>
          <w:b/>
          <w:sz w:val="24"/>
          <w:szCs w:val="24"/>
          <w:lang w:eastAsia="x-none"/>
        </w:rPr>
        <w:t xml:space="preserve"> </w:t>
      </w:r>
      <w:r w:rsidRPr="0059259E">
        <w:rPr>
          <w:rFonts w:ascii="Times New Roman" w:hAnsi="Times New Roman"/>
          <w:b/>
          <w:color w:val="000000"/>
          <w:kern w:val="2"/>
          <w:sz w:val="24"/>
          <w:szCs w:val="24"/>
          <w:lang w:val="x-none" w:eastAsia="hi-IN" w:bidi="hi-IN"/>
        </w:rPr>
        <w:t xml:space="preserve">„Budowa </w:t>
      </w:r>
      <w:r w:rsidRPr="0059259E">
        <w:rPr>
          <w:rFonts w:ascii="Times New Roman" w:hAnsi="Times New Roman"/>
          <w:b/>
          <w:color w:val="000000"/>
          <w:kern w:val="2"/>
          <w:sz w:val="24"/>
          <w:szCs w:val="24"/>
          <w:lang w:eastAsia="hi-IN" w:bidi="hi-IN"/>
        </w:rPr>
        <w:t>kompleksu centralnego magazynu zbiorów muzealnych z funkcją wystawienniczą wraz z zapleczem konserwatorskim”.</w:t>
      </w:r>
    </w:p>
    <w:p w14:paraId="63A6D929" w14:textId="77777777" w:rsidR="0059259E" w:rsidRPr="0059259E" w:rsidRDefault="0059259E" w:rsidP="006E317D">
      <w:pPr>
        <w:numPr>
          <w:ilvl w:val="0"/>
          <w:numId w:val="48"/>
        </w:numPr>
        <w:tabs>
          <w:tab w:val="num" w:pos="426"/>
        </w:tabs>
        <w:autoSpaceDE w:val="0"/>
        <w:autoSpaceDN w:val="0"/>
        <w:adjustRightInd w:val="0"/>
        <w:spacing w:after="0" w:line="240" w:lineRule="auto"/>
        <w:ind w:left="425" w:hanging="425"/>
        <w:jc w:val="both"/>
        <w:rPr>
          <w:rFonts w:ascii="Times New Roman" w:hAnsi="Times New Roman"/>
          <w:i/>
          <w:color w:val="000000"/>
          <w:sz w:val="24"/>
          <w:szCs w:val="24"/>
        </w:rPr>
      </w:pPr>
      <w:r w:rsidRPr="0059259E">
        <w:rPr>
          <w:rFonts w:ascii="Times New Roman" w:eastAsia="Calibri" w:hAnsi="Times New Roman"/>
          <w:color w:val="000000"/>
          <w:sz w:val="24"/>
          <w:szCs w:val="24"/>
          <w:lang w:eastAsia="ar-SA"/>
        </w:rPr>
        <w:lastRenderedPageBreak/>
        <w:t xml:space="preserve">Zamawiający powierza, a Wykonawca zobowiązuje się zrealizować w pełnym zakresie usługę pełnienia funkcji </w:t>
      </w:r>
      <w:r w:rsidRPr="0059259E">
        <w:rPr>
          <w:rFonts w:ascii="Times New Roman" w:hAnsi="Times New Roman"/>
          <w:color w:val="000000"/>
          <w:sz w:val="24"/>
          <w:szCs w:val="24"/>
        </w:rPr>
        <w:t xml:space="preserve">nadzoru inwestorskiego w zakresie robót budowlanych w branży: </w:t>
      </w:r>
      <w:r w:rsidRPr="00623229">
        <w:rPr>
          <w:rFonts w:ascii="Times New Roman" w:hAnsi="Times New Roman"/>
          <w:color w:val="000000" w:themeColor="text1"/>
          <w:sz w:val="24"/>
          <w:szCs w:val="24"/>
        </w:rPr>
        <w:t>konstrukcyjno-budowlanej.</w:t>
      </w:r>
    </w:p>
    <w:p w14:paraId="12E5DE74" w14:textId="77777777" w:rsidR="0059259E" w:rsidRPr="0059259E" w:rsidRDefault="0059259E" w:rsidP="006E317D">
      <w:pPr>
        <w:numPr>
          <w:ilvl w:val="0"/>
          <w:numId w:val="48"/>
        </w:numPr>
        <w:tabs>
          <w:tab w:val="num" w:pos="426"/>
        </w:tabs>
        <w:suppressAutoHyphens/>
        <w:spacing w:after="0" w:line="240" w:lineRule="auto"/>
        <w:ind w:left="425" w:hanging="425"/>
        <w:jc w:val="both"/>
        <w:rPr>
          <w:rFonts w:ascii="Times New Roman" w:eastAsia="Calibri" w:hAnsi="Times New Roman"/>
          <w:sz w:val="24"/>
          <w:szCs w:val="24"/>
          <w:lang w:eastAsia="ar-SA"/>
        </w:rPr>
      </w:pPr>
      <w:r w:rsidRPr="0059259E">
        <w:rPr>
          <w:rFonts w:ascii="Times New Roman" w:eastAsia="Calibri" w:hAnsi="Times New Roman"/>
          <w:sz w:val="24"/>
          <w:szCs w:val="24"/>
          <w:lang w:eastAsia="ar-SA"/>
        </w:rPr>
        <w:t>Czynności związane z nadzorem inwestorskim b</w:t>
      </w:r>
      <w:r w:rsidRPr="0059259E">
        <w:rPr>
          <w:rFonts w:ascii="Times New Roman" w:eastAsia="TimesNewRoman" w:hAnsi="Times New Roman"/>
          <w:sz w:val="24"/>
          <w:szCs w:val="24"/>
          <w:lang w:eastAsia="ar-SA"/>
        </w:rPr>
        <w:t>ę</w:t>
      </w:r>
      <w:r w:rsidRPr="0059259E">
        <w:rPr>
          <w:rFonts w:ascii="Times New Roman" w:eastAsia="Calibri" w:hAnsi="Times New Roman"/>
          <w:sz w:val="24"/>
          <w:szCs w:val="24"/>
          <w:lang w:eastAsia="ar-SA"/>
        </w:rPr>
        <w:t>d</w:t>
      </w:r>
      <w:r w:rsidRPr="0059259E">
        <w:rPr>
          <w:rFonts w:ascii="Times New Roman" w:eastAsia="TimesNewRoman" w:hAnsi="Times New Roman"/>
          <w:sz w:val="24"/>
          <w:szCs w:val="24"/>
          <w:lang w:eastAsia="ar-SA"/>
        </w:rPr>
        <w:t xml:space="preserve">ą </w:t>
      </w:r>
      <w:r w:rsidRPr="0059259E">
        <w:rPr>
          <w:rFonts w:ascii="Times New Roman" w:eastAsia="Calibri" w:hAnsi="Times New Roman"/>
          <w:sz w:val="24"/>
          <w:szCs w:val="24"/>
          <w:lang w:eastAsia="ar-SA"/>
        </w:rPr>
        <w:t>wykonywane zgodnie z obowi</w:t>
      </w:r>
      <w:r w:rsidRPr="0059259E">
        <w:rPr>
          <w:rFonts w:ascii="Times New Roman" w:eastAsia="TimesNewRoman" w:hAnsi="Times New Roman"/>
          <w:sz w:val="24"/>
          <w:szCs w:val="24"/>
          <w:lang w:eastAsia="ar-SA"/>
        </w:rPr>
        <w:t>ą</w:t>
      </w:r>
      <w:r w:rsidRPr="0059259E">
        <w:rPr>
          <w:rFonts w:ascii="Times New Roman" w:eastAsia="Calibri" w:hAnsi="Times New Roman"/>
          <w:sz w:val="24"/>
          <w:szCs w:val="24"/>
          <w:lang w:eastAsia="ar-SA"/>
        </w:rPr>
        <w:t>zuj</w:t>
      </w:r>
      <w:r w:rsidRPr="0059259E">
        <w:rPr>
          <w:rFonts w:ascii="Times New Roman" w:eastAsia="TimesNewRoman" w:hAnsi="Times New Roman"/>
          <w:sz w:val="24"/>
          <w:szCs w:val="24"/>
          <w:lang w:eastAsia="ar-SA"/>
        </w:rPr>
        <w:t>ą</w:t>
      </w:r>
      <w:r w:rsidRPr="0059259E">
        <w:rPr>
          <w:rFonts w:ascii="Times New Roman" w:eastAsia="Calibri" w:hAnsi="Times New Roman"/>
          <w:sz w:val="24"/>
          <w:szCs w:val="24"/>
          <w:lang w:eastAsia="ar-SA"/>
        </w:rPr>
        <w:t xml:space="preserve">cymi przepisami prawa. </w:t>
      </w:r>
    </w:p>
    <w:p w14:paraId="1793B27A" w14:textId="77777777" w:rsidR="0059259E" w:rsidRPr="0059259E" w:rsidRDefault="0059259E" w:rsidP="006E317D">
      <w:pPr>
        <w:numPr>
          <w:ilvl w:val="0"/>
          <w:numId w:val="48"/>
        </w:numPr>
        <w:tabs>
          <w:tab w:val="num" w:pos="426"/>
        </w:tabs>
        <w:suppressAutoHyphens/>
        <w:spacing w:after="0" w:line="240" w:lineRule="auto"/>
        <w:ind w:left="426" w:hanging="426"/>
        <w:jc w:val="both"/>
        <w:rPr>
          <w:rFonts w:ascii="Times New Roman" w:eastAsia="Calibri" w:hAnsi="Times New Roman"/>
          <w:sz w:val="24"/>
          <w:szCs w:val="24"/>
          <w:lang w:eastAsia="ar-SA"/>
        </w:rPr>
      </w:pPr>
      <w:r w:rsidRPr="0059259E">
        <w:rPr>
          <w:rFonts w:ascii="Times New Roman" w:eastAsia="Calibri" w:hAnsi="Times New Roman"/>
          <w:sz w:val="24"/>
          <w:szCs w:val="24"/>
          <w:lang w:eastAsia="ar-SA"/>
        </w:rPr>
        <w:t xml:space="preserve">Funkcję Inspektora Nadzoru Inwestorskiego </w:t>
      </w:r>
      <w:r w:rsidRPr="0059259E">
        <w:rPr>
          <w:rFonts w:ascii="Times New Roman" w:hAnsi="Times New Roman"/>
          <w:sz w:val="24"/>
          <w:szCs w:val="24"/>
        </w:rPr>
        <w:t xml:space="preserve">w zakresie zgodnym ze złożoną ofertą, </w:t>
      </w:r>
      <w:r w:rsidRPr="0059259E">
        <w:rPr>
          <w:rFonts w:ascii="Times New Roman" w:hAnsi="Times New Roman"/>
          <w:sz w:val="24"/>
          <w:szCs w:val="24"/>
        </w:rPr>
        <w:br/>
        <w:t>w branży konstrukcyjno-budowlanej pełnić będzie ………………………………………..</w:t>
      </w:r>
    </w:p>
    <w:p w14:paraId="1832BDDA" w14:textId="77777777" w:rsidR="0059259E" w:rsidRPr="0059259E" w:rsidRDefault="0059259E" w:rsidP="0059259E">
      <w:pPr>
        <w:tabs>
          <w:tab w:val="num" w:pos="426"/>
        </w:tabs>
        <w:spacing w:line="240" w:lineRule="auto"/>
        <w:ind w:left="426" w:hanging="426"/>
        <w:rPr>
          <w:rFonts w:ascii="Times New Roman" w:hAnsi="Times New Roman"/>
          <w:sz w:val="24"/>
          <w:szCs w:val="24"/>
        </w:rPr>
      </w:pPr>
      <w:r w:rsidRPr="0059259E">
        <w:rPr>
          <w:rFonts w:ascii="Times New Roman" w:hAnsi="Times New Roman"/>
          <w:sz w:val="24"/>
          <w:szCs w:val="24"/>
        </w:rPr>
        <w:tab/>
        <w:t>Nr uprawnień ……………………….., wydane w dniu ……………………….</w:t>
      </w:r>
    </w:p>
    <w:p w14:paraId="6DAA0B44" w14:textId="77777777" w:rsidR="0059259E" w:rsidRPr="0059259E" w:rsidRDefault="0059259E" w:rsidP="0059259E">
      <w:pPr>
        <w:tabs>
          <w:tab w:val="num" w:pos="426"/>
        </w:tabs>
        <w:spacing w:line="240" w:lineRule="auto"/>
        <w:ind w:left="426" w:hanging="426"/>
        <w:rPr>
          <w:rFonts w:ascii="Times New Roman" w:hAnsi="Times New Roman"/>
          <w:sz w:val="24"/>
          <w:szCs w:val="24"/>
        </w:rPr>
      </w:pPr>
      <w:r w:rsidRPr="0059259E">
        <w:rPr>
          <w:rFonts w:ascii="Times New Roman" w:hAnsi="Times New Roman"/>
          <w:sz w:val="24"/>
          <w:szCs w:val="24"/>
        </w:rPr>
        <w:tab/>
        <w:t>przez…………………………………………………………...</w:t>
      </w:r>
    </w:p>
    <w:p w14:paraId="2F7F1CF3" w14:textId="77777777" w:rsidR="0059259E" w:rsidRPr="0059259E" w:rsidRDefault="0059259E" w:rsidP="0059259E">
      <w:pPr>
        <w:tabs>
          <w:tab w:val="num" w:pos="426"/>
        </w:tabs>
        <w:spacing w:line="240" w:lineRule="auto"/>
        <w:ind w:left="425" w:hanging="425"/>
        <w:rPr>
          <w:rFonts w:ascii="Times New Roman" w:hAnsi="Times New Roman"/>
          <w:i/>
          <w:sz w:val="24"/>
          <w:szCs w:val="24"/>
        </w:rPr>
      </w:pPr>
      <w:r w:rsidRPr="0059259E">
        <w:rPr>
          <w:rFonts w:ascii="Times New Roman" w:hAnsi="Times New Roman"/>
          <w:i/>
          <w:sz w:val="24"/>
          <w:szCs w:val="24"/>
        </w:rPr>
        <w:t xml:space="preserve">                       (nazwa podmiotu, który wydał uprawnienia)</w:t>
      </w:r>
    </w:p>
    <w:p w14:paraId="3A8669D3" w14:textId="77777777" w:rsidR="0059259E" w:rsidRPr="0059259E" w:rsidRDefault="0059259E" w:rsidP="006E317D">
      <w:pPr>
        <w:numPr>
          <w:ilvl w:val="0"/>
          <w:numId w:val="48"/>
        </w:numPr>
        <w:tabs>
          <w:tab w:val="num" w:pos="426"/>
        </w:tabs>
        <w:suppressAutoHyphens/>
        <w:spacing w:after="0" w:line="240" w:lineRule="auto"/>
        <w:ind w:left="426" w:hanging="426"/>
        <w:jc w:val="both"/>
        <w:rPr>
          <w:rFonts w:ascii="Times New Roman" w:eastAsia="Calibri" w:hAnsi="Times New Roman"/>
          <w:sz w:val="24"/>
          <w:szCs w:val="24"/>
          <w:lang w:eastAsia="ar-SA"/>
        </w:rPr>
      </w:pPr>
      <w:r w:rsidRPr="0059259E">
        <w:rPr>
          <w:rFonts w:ascii="Times New Roman" w:hAnsi="Times New Roman"/>
          <w:kern w:val="2"/>
          <w:sz w:val="24"/>
          <w:szCs w:val="24"/>
          <w:lang w:eastAsia="hi-IN" w:bidi="hi-IN"/>
        </w:rPr>
        <w:t>W przypadku zmiany osoby</w:t>
      </w:r>
      <w:r w:rsidRPr="0059259E">
        <w:rPr>
          <w:rFonts w:ascii="Times New Roman" w:hAnsi="Times New Roman"/>
          <w:sz w:val="24"/>
          <w:szCs w:val="24"/>
        </w:rPr>
        <w:t xml:space="preserve">, o której mowa w ust. 4 </w:t>
      </w:r>
      <w:r w:rsidRPr="0059259E">
        <w:rPr>
          <w:rFonts w:ascii="Times New Roman" w:hAnsi="Times New Roman"/>
          <w:kern w:val="2"/>
          <w:sz w:val="24"/>
          <w:szCs w:val="24"/>
          <w:lang w:eastAsia="hi-IN" w:bidi="hi-IN"/>
        </w:rPr>
        <w:t>Wykonawca jest obowiązany wykazać Zamawiającemu, że proponowana inna osoba spełnia wszystkie wymogi i posiada doświadczenie w stopniu nie mniejszym niż, osoba na którą Wykonawca powoływał się w trakcie postępowania o udzielenie zamówienia.</w:t>
      </w:r>
    </w:p>
    <w:p w14:paraId="51968B6F" w14:textId="77777777" w:rsidR="0059259E" w:rsidRPr="0059259E" w:rsidRDefault="0059259E" w:rsidP="006E317D">
      <w:pPr>
        <w:numPr>
          <w:ilvl w:val="0"/>
          <w:numId w:val="48"/>
        </w:numPr>
        <w:tabs>
          <w:tab w:val="left" w:pos="142"/>
          <w:tab w:val="num" w:pos="426"/>
        </w:tabs>
        <w:suppressAutoHyphens/>
        <w:spacing w:after="0" w:line="240" w:lineRule="auto"/>
        <w:ind w:left="426" w:hanging="426"/>
        <w:jc w:val="both"/>
        <w:rPr>
          <w:rFonts w:ascii="Times New Roman" w:eastAsia="Calibri" w:hAnsi="Times New Roman"/>
          <w:sz w:val="24"/>
          <w:szCs w:val="24"/>
          <w:lang w:eastAsia="ar-SA"/>
        </w:rPr>
      </w:pPr>
      <w:r w:rsidRPr="0059259E">
        <w:rPr>
          <w:rFonts w:ascii="Times New Roman" w:hAnsi="Times New Roman"/>
          <w:sz w:val="24"/>
          <w:szCs w:val="24"/>
        </w:rPr>
        <w:t>Zamawiający może także zażądać od Wykonawcy zmiany osoby o której mowa w ust. 4  , jeżeli uzna, że nie wykonuje ona należycie swoich obowiązków. Wykonawca zobowiązany jest dokonać zmiany tej osoby, na inną spełniającą wymagania zawarte w SIWZ w terminie nie dłuższym niż 7 dni od daty złożenia wniosku przez Zamawiającego.</w:t>
      </w:r>
    </w:p>
    <w:p w14:paraId="176FFB9E" w14:textId="77777777" w:rsidR="0059259E" w:rsidRPr="0059259E" w:rsidRDefault="0059259E" w:rsidP="0059259E">
      <w:pPr>
        <w:widowControl w:val="0"/>
        <w:suppressAutoHyphens/>
        <w:autoSpaceDE w:val="0"/>
        <w:autoSpaceDN w:val="0"/>
        <w:adjustRightInd w:val="0"/>
        <w:spacing w:after="0" w:line="240" w:lineRule="auto"/>
        <w:ind w:left="720"/>
        <w:jc w:val="both"/>
        <w:rPr>
          <w:rFonts w:ascii="Times New Roman" w:hAnsi="Times New Roman"/>
          <w:bCs/>
          <w:sz w:val="24"/>
          <w:szCs w:val="24"/>
        </w:rPr>
      </w:pPr>
    </w:p>
    <w:p w14:paraId="352B3E32" w14:textId="20C2D2A8" w:rsidR="0059259E" w:rsidRPr="0059259E" w:rsidRDefault="0059259E" w:rsidP="00623229">
      <w:pPr>
        <w:autoSpaceDE w:val="0"/>
        <w:autoSpaceDN w:val="0"/>
        <w:adjustRightInd w:val="0"/>
        <w:spacing w:after="0" w:line="240" w:lineRule="auto"/>
        <w:rPr>
          <w:rFonts w:ascii="Times New Roman" w:hAnsi="Times New Roman"/>
          <w:b/>
          <w:bCs/>
          <w:color w:val="000000"/>
          <w:sz w:val="24"/>
          <w:szCs w:val="24"/>
        </w:rPr>
      </w:pPr>
    </w:p>
    <w:p w14:paraId="56FDD4A3" w14:textId="77777777" w:rsidR="0059259E" w:rsidRPr="0059259E" w:rsidRDefault="0059259E" w:rsidP="0059259E">
      <w:pPr>
        <w:autoSpaceDE w:val="0"/>
        <w:autoSpaceDN w:val="0"/>
        <w:adjustRightInd w:val="0"/>
        <w:spacing w:after="0" w:line="240" w:lineRule="auto"/>
        <w:jc w:val="center"/>
        <w:rPr>
          <w:rFonts w:ascii="Times New Roman" w:hAnsi="Times New Roman"/>
          <w:b/>
          <w:bCs/>
          <w:color w:val="000000"/>
          <w:sz w:val="24"/>
          <w:szCs w:val="24"/>
        </w:rPr>
      </w:pPr>
      <w:r w:rsidRPr="0059259E">
        <w:rPr>
          <w:rFonts w:ascii="Times New Roman" w:hAnsi="Times New Roman"/>
          <w:b/>
          <w:bCs/>
          <w:color w:val="000000"/>
          <w:sz w:val="24"/>
          <w:szCs w:val="24"/>
        </w:rPr>
        <w:t>§ 2</w:t>
      </w:r>
    </w:p>
    <w:p w14:paraId="62D34E33" w14:textId="77777777" w:rsidR="0059259E" w:rsidRPr="0059259E" w:rsidRDefault="0059259E" w:rsidP="0059259E">
      <w:pPr>
        <w:autoSpaceDE w:val="0"/>
        <w:autoSpaceDN w:val="0"/>
        <w:adjustRightInd w:val="0"/>
        <w:spacing w:line="240" w:lineRule="auto"/>
        <w:ind w:left="425" w:hanging="425"/>
        <w:jc w:val="both"/>
        <w:rPr>
          <w:rFonts w:ascii="Times New Roman" w:hAnsi="Times New Roman"/>
          <w:sz w:val="24"/>
          <w:szCs w:val="24"/>
        </w:rPr>
      </w:pPr>
      <w:r w:rsidRPr="0059259E">
        <w:rPr>
          <w:rFonts w:ascii="Times New Roman" w:hAnsi="Times New Roman"/>
          <w:sz w:val="24"/>
          <w:szCs w:val="24"/>
        </w:rPr>
        <w:t>Obowiązki Wykonawcy:</w:t>
      </w:r>
    </w:p>
    <w:p w14:paraId="6F9FE22F" w14:textId="77777777" w:rsidR="0088233D" w:rsidRPr="006B24CE" w:rsidRDefault="0088233D" w:rsidP="0088233D">
      <w:pPr>
        <w:pStyle w:val="Akapitzlist"/>
        <w:numPr>
          <w:ilvl w:val="0"/>
          <w:numId w:val="43"/>
        </w:numPr>
        <w:autoSpaceDE w:val="0"/>
        <w:autoSpaceDN w:val="0"/>
        <w:adjustRightInd w:val="0"/>
        <w:spacing w:line="240" w:lineRule="auto"/>
        <w:ind w:left="709" w:hanging="283"/>
        <w:jc w:val="both"/>
        <w:rPr>
          <w:rFonts w:ascii="Times New Roman" w:hAnsi="Times New Roman"/>
          <w:color w:val="000000"/>
          <w:sz w:val="24"/>
          <w:szCs w:val="24"/>
        </w:rPr>
      </w:pPr>
      <w:r>
        <w:rPr>
          <w:rFonts w:ascii="Times New Roman" w:hAnsi="Times New Roman"/>
          <w:color w:val="000000"/>
          <w:sz w:val="24"/>
          <w:szCs w:val="24"/>
        </w:rPr>
        <w:t>c</w:t>
      </w:r>
      <w:r w:rsidRPr="006B24CE">
        <w:rPr>
          <w:rFonts w:ascii="Times New Roman" w:hAnsi="Times New Roman"/>
          <w:color w:val="000000"/>
          <w:sz w:val="24"/>
          <w:szCs w:val="24"/>
        </w:rPr>
        <w:t xml:space="preserve">iągły nadzór stosownie do wymagań wynikających z dokumentacji projektowej oraz warunków określonych w Specyfikacjach Technicznych Wykonania i Odbioru Robót Budowlanych. </w:t>
      </w:r>
    </w:p>
    <w:p w14:paraId="63B50A27" w14:textId="77777777" w:rsidR="0088233D" w:rsidRPr="006B24CE" w:rsidRDefault="0088233D" w:rsidP="0088233D">
      <w:pPr>
        <w:pStyle w:val="Akapitzlist"/>
        <w:numPr>
          <w:ilvl w:val="0"/>
          <w:numId w:val="43"/>
        </w:numPr>
        <w:autoSpaceDE w:val="0"/>
        <w:autoSpaceDN w:val="0"/>
        <w:adjustRightInd w:val="0"/>
        <w:spacing w:line="240" w:lineRule="auto"/>
        <w:ind w:left="709" w:hanging="283"/>
        <w:jc w:val="both"/>
        <w:rPr>
          <w:rFonts w:ascii="Times New Roman" w:hAnsi="Times New Roman"/>
          <w:color w:val="000000"/>
          <w:sz w:val="24"/>
          <w:szCs w:val="24"/>
        </w:rPr>
      </w:pPr>
      <w:r>
        <w:rPr>
          <w:rFonts w:ascii="Times New Roman" w:hAnsi="Times New Roman"/>
          <w:color w:val="000000"/>
          <w:sz w:val="24"/>
          <w:szCs w:val="24"/>
        </w:rPr>
        <w:t>p</w:t>
      </w:r>
      <w:r w:rsidRPr="006B24CE">
        <w:rPr>
          <w:rFonts w:ascii="Times New Roman" w:hAnsi="Times New Roman"/>
          <w:color w:val="000000"/>
          <w:sz w:val="24"/>
          <w:szCs w:val="24"/>
        </w:rPr>
        <w:t xml:space="preserve">odejmowanie decyzji (poleceń) w sprawach związanych z jakością robót budowlanych, oceną jakości materiałów, prowadzeniem robót oraz interpretacją dokumentacji projektowej. </w:t>
      </w:r>
    </w:p>
    <w:p w14:paraId="3353555B" w14:textId="77777777" w:rsidR="0088233D" w:rsidRPr="006B24CE" w:rsidRDefault="0088233D" w:rsidP="0088233D">
      <w:pPr>
        <w:pStyle w:val="Akapitzlist"/>
        <w:numPr>
          <w:ilvl w:val="0"/>
          <w:numId w:val="43"/>
        </w:numPr>
        <w:autoSpaceDE w:val="0"/>
        <w:autoSpaceDN w:val="0"/>
        <w:adjustRightInd w:val="0"/>
        <w:spacing w:line="240" w:lineRule="auto"/>
        <w:ind w:left="709" w:hanging="283"/>
        <w:jc w:val="both"/>
        <w:rPr>
          <w:rFonts w:ascii="Times New Roman" w:eastAsia="Times New Roman" w:hAnsi="Times New Roman"/>
          <w:color w:val="000000"/>
          <w:sz w:val="24"/>
          <w:szCs w:val="24"/>
          <w:lang w:eastAsia="pl-PL"/>
        </w:rPr>
      </w:pPr>
      <w:r>
        <w:rPr>
          <w:rFonts w:ascii="Times New Roman" w:hAnsi="Times New Roman"/>
          <w:sz w:val="24"/>
          <w:szCs w:val="24"/>
        </w:rPr>
        <w:t>n</w:t>
      </w:r>
      <w:r w:rsidRPr="006B24CE">
        <w:rPr>
          <w:rFonts w:ascii="Times New Roman" w:hAnsi="Times New Roman"/>
          <w:sz w:val="24"/>
          <w:szCs w:val="24"/>
        </w:rPr>
        <w:t>iezwłoczne zgłaszanie Zamawiającemu w formie pisemnej, ewentualnych uwag i wniosków dotyczących dokumentacji projektowej i pracy wykonawcy robót budowlanych.</w:t>
      </w:r>
    </w:p>
    <w:p w14:paraId="1EFE6013" w14:textId="77777777" w:rsidR="0088233D" w:rsidRPr="00240FBC" w:rsidRDefault="0088233D" w:rsidP="0088233D">
      <w:pPr>
        <w:pStyle w:val="western"/>
        <w:numPr>
          <w:ilvl w:val="0"/>
          <w:numId w:val="43"/>
        </w:numPr>
        <w:spacing w:before="0" w:beforeAutospacing="0" w:after="120" w:afterAutospacing="0"/>
        <w:ind w:left="709" w:hanging="283"/>
        <w:jc w:val="both"/>
        <w:rPr>
          <w:rFonts w:ascii="Times New Roman" w:hAnsi="Times New Roman"/>
          <w:b w:val="0"/>
        </w:rPr>
      </w:pPr>
      <w:r>
        <w:rPr>
          <w:rFonts w:ascii="Times New Roman" w:hAnsi="Times New Roman"/>
          <w:b w:val="0"/>
        </w:rPr>
        <w:t>c</w:t>
      </w:r>
      <w:r w:rsidRPr="00240FBC">
        <w:rPr>
          <w:rFonts w:ascii="Times New Roman" w:hAnsi="Times New Roman"/>
          <w:b w:val="0"/>
        </w:rPr>
        <w:t>zuwanie nad przestrzeganiem zakazu wbudowywania materiałów i wyrobów nie dopuszczonych do stosowania w budownictwie, w tym sprawdzanie posiadania przez kierownika budowy odpowiednich dokumentó</w:t>
      </w:r>
      <w:r>
        <w:rPr>
          <w:rFonts w:ascii="Times New Roman" w:hAnsi="Times New Roman"/>
          <w:b w:val="0"/>
        </w:rPr>
        <w:t>w (atestów, świadectw  jakości</w:t>
      </w:r>
      <w:r w:rsidRPr="00240FBC">
        <w:rPr>
          <w:rFonts w:ascii="Times New Roman" w:hAnsi="Times New Roman"/>
          <w:b w:val="0"/>
        </w:rPr>
        <w:t xml:space="preserve">, wyników badań dotyczących elementów prefabrykowanych </w:t>
      </w:r>
      <w:r>
        <w:rPr>
          <w:rFonts w:ascii="Times New Roman" w:hAnsi="Times New Roman"/>
          <w:b w:val="0"/>
        </w:rPr>
        <w:br/>
      </w:r>
      <w:r w:rsidRPr="00240FBC">
        <w:rPr>
          <w:rFonts w:ascii="Times New Roman" w:hAnsi="Times New Roman"/>
          <w:b w:val="0"/>
        </w:rPr>
        <w:t>i innych wyrobów), dokonywanie ich oceny na placu budowy przed ich wbudowaniem.</w:t>
      </w:r>
    </w:p>
    <w:p w14:paraId="1FB86E7A" w14:textId="77777777" w:rsidR="0088233D" w:rsidRPr="006B24CE" w:rsidRDefault="0088233D" w:rsidP="0088233D">
      <w:pPr>
        <w:pStyle w:val="Akapitzlist"/>
        <w:numPr>
          <w:ilvl w:val="0"/>
          <w:numId w:val="43"/>
        </w:numPr>
        <w:suppressAutoHyphens/>
        <w:autoSpaceDE w:val="0"/>
        <w:autoSpaceDN w:val="0"/>
        <w:adjustRightInd w:val="0"/>
        <w:spacing w:line="240" w:lineRule="auto"/>
        <w:ind w:left="709" w:hanging="283"/>
        <w:jc w:val="both"/>
        <w:rPr>
          <w:rFonts w:ascii="Times New Roman" w:hAnsi="Times New Roman"/>
          <w:sz w:val="24"/>
          <w:szCs w:val="24"/>
        </w:rPr>
      </w:pPr>
      <w:r>
        <w:rPr>
          <w:rFonts w:ascii="Times New Roman" w:hAnsi="Times New Roman"/>
          <w:sz w:val="24"/>
          <w:szCs w:val="24"/>
        </w:rPr>
        <w:t>c</w:t>
      </w:r>
      <w:r w:rsidRPr="006B24CE">
        <w:rPr>
          <w:rFonts w:ascii="Times New Roman" w:hAnsi="Times New Roman"/>
          <w:sz w:val="24"/>
          <w:szCs w:val="24"/>
        </w:rPr>
        <w:t>odzienna obecność na budowie Inspektora Nadzoru Inwestorskiego.</w:t>
      </w:r>
    </w:p>
    <w:p w14:paraId="0173134B" w14:textId="77777777" w:rsidR="0088233D" w:rsidRPr="00240FBC" w:rsidRDefault="0088233D" w:rsidP="0088233D">
      <w:pPr>
        <w:pStyle w:val="western"/>
        <w:numPr>
          <w:ilvl w:val="0"/>
          <w:numId w:val="43"/>
        </w:numPr>
        <w:spacing w:before="0" w:beforeAutospacing="0" w:after="120" w:afterAutospacing="0"/>
        <w:ind w:left="709" w:hanging="283"/>
        <w:jc w:val="both"/>
        <w:rPr>
          <w:rFonts w:ascii="Times New Roman" w:hAnsi="Times New Roman"/>
          <w:b w:val="0"/>
        </w:rPr>
      </w:pPr>
      <w:r>
        <w:rPr>
          <w:rFonts w:ascii="Times New Roman" w:eastAsia="Calibri" w:hAnsi="Times New Roman"/>
          <w:b w:val="0"/>
          <w:lang w:eastAsia="en-US"/>
        </w:rPr>
        <w:t>u</w:t>
      </w:r>
      <w:r w:rsidRPr="00240FBC">
        <w:rPr>
          <w:rFonts w:ascii="Times New Roman" w:eastAsia="Calibri" w:hAnsi="Times New Roman"/>
          <w:b w:val="0"/>
          <w:lang w:eastAsia="en-US"/>
        </w:rPr>
        <w:t>czestniczenie w próbach i odbiorach technicznych instalacji oraz urz</w:t>
      </w:r>
      <w:r w:rsidRPr="00240FBC">
        <w:rPr>
          <w:rFonts w:ascii="Times New Roman" w:eastAsia="TimesNewRoman" w:hAnsi="Times New Roman"/>
          <w:b w:val="0"/>
          <w:lang w:eastAsia="en-US"/>
        </w:rPr>
        <w:t>ą</w:t>
      </w:r>
      <w:r w:rsidRPr="00240FBC">
        <w:rPr>
          <w:rFonts w:ascii="Times New Roman" w:eastAsia="Calibri" w:hAnsi="Times New Roman"/>
          <w:b w:val="0"/>
          <w:lang w:eastAsia="en-US"/>
        </w:rPr>
        <w:t>dze</w:t>
      </w:r>
      <w:r w:rsidRPr="00240FBC">
        <w:rPr>
          <w:rFonts w:ascii="Times New Roman" w:eastAsia="TimesNewRoman" w:hAnsi="Times New Roman"/>
          <w:b w:val="0"/>
          <w:lang w:eastAsia="en-US"/>
        </w:rPr>
        <w:t xml:space="preserve">ń </w:t>
      </w:r>
      <w:r w:rsidRPr="00240FBC">
        <w:rPr>
          <w:rFonts w:ascii="Times New Roman" w:eastAsia="Calibri" w:hAnsi="Times New Roman"/>
          <w:b w:val="0"/>
          <w:lang w:eastAsia="en-US"/>
        </w:rPr>
        <w:t>technicznych</w:t>
      </w:r>
      <w:r>
        <w:rPr>
          <w:rFonts w:ascii="Times New Roman" w:eastAsia="Calibri" w:hAnsi="Times New Roman"/>
          <w:b w:val="0"/>
          <w:lang w:eastAsia="en-US"/>
        </w:rPr>
        <w:t>.</w:t>
      </w:r>
    </w:p>
    <w:p w14:paraId="36B7D6F9" w14:textId="77777777" w:rsidR="0088233D" w:rsidRPr="006B24CE" w:rsidRDefault="0088233D" w:rsidP="0088233D">
      <w:pPr>
        <w:pStyle w:val="western"/>
        <w:numPr>
          <w:ilvl w:val="0"/>
          <w:numId w:val="43"/>
        </w:numPr>
        <w:spacing w:before="0" w:beforeAutospacing="0" w:after="120" w:afterAutospacing="0"/>
        <w:ind w:left="709" w:hanging="283"/>
        <w:jc w:val="both"/>
        <w:rPr>
          <w:rFonts w:ascii="Times New Roman" w:hAnsi="Times New Roman"/>
          <w:b w:val="0"/>
        </w:rPr>
      </w:pPr>
      <w:r>
        <w:rPr>
          <w:rFonts w:ascii="Times New Roman" w:hAnsi="Times New Roman"/>
          <w:b w:val="0"/>
        </w:rPr>
        <w:t>u</w:t>
      </w:r>
      <w:r w:rsidRPr="00240FBC">
        <w:rPr>
          <w:rFonts w:ascii="Times New Roman" w:hAnsi="Times New Roman"/>
          <w:b w:val="0"/>
        </w:rPr>
        <w:t>czestniczenie w przeglądach gwarancyjnych oraz w procedurach reklamacyjnych</w:t>
      </w:r>
      <w:r>
        <w:rPr>
          <w:rFonts w:ascii="Times New Roman" w:hAnsi="Times New Roman"/>
          <w:b w:val="0"/>
        </w:rPr>
        <w:t xml:space="preserve"> w okresie rękojmi </w:t>
      </w:r>
      <w:r>
        <w:rPr>
          <w:rFonts w:ascii="Times New Roman" w:hAnsi="Times New Roman"/>
          <w:b w:val="0"/>
        </w:rPr>
        <w:br/>
        <w:t>i gwarancji.</w:t>
      </w:r>
      <w:r w:rsidRPr="00056BC4">
        <w:rPr>
          <w:rFonts w:ascii="Times New Roman" w:hAnsi="Times New Roman"/>
          <w:color w:val="000000"/>
        </w:rPr>
        <w:t xml:space="preserve"> </w:t>
      </w:r>
    </w:p>
    <w:p w14:paraId="45BEE72C" w14:textId="77777777" w:rsidR="0088233D" w:rsidRPr="006B24CE" w:rsidRDefault="0088233D" w:rsidP="0088233D">
      <w:pPr>
        <w:pStyle w:val="Akapitzlist"/>
        <w:numPr>
          <w:ilvl w:val="0"/>
          <w:numId w:val="43"/>
        </w:numPr>
        <w:autoSpaceDE w:val="0"/>
        <w:autoSpaceDN w:val="0"/>
        <w:adjustRightInd w:val="0"/>
        <w:spacing w:line="240" w:lineRule="auto"/>
        <w:ind w:left="709" w:hanging="283"/>
        <w:jc w:val="both"/>
        <w:rPr>
          <w:rFonts w:ascii="Times New Roman" w:hAnsi="Times New Roman"/>
          <w:color w:val="000000"/>
          <w:sz w:val="24"/>
          <w:szCs w:val="24"/>
        </w:rPr>
      </w:pPr>
      <w:r>
        <w:rPr>
          <w:rFonts w:ascii="Times New Roman" w:hAnsi="Times New Roman"/>
          <w:color w:val="000000"/>
          <w:sz w:val="24"/>
          <w:szCs w:val="24"/>
        </w:rPr>
        <w:t xml:space="preserve">decydowanie </w:t>
      </w:r>
      <w:r w:rsidRPr="006B24CE">
        <w:rPr>
          <w:rFonts w:ascii="Times New Roman" w:hAnsi="Times New Roman"/>
          <w:color w:val="000000"/>
          <w:sz w:val="24"/>
          <w:szCs w:val="24"/>
        </w:rPr>
        <w:t xml:space="preserve">o dopuszczeniu do stosowania lub odrzuceniu materiałów, urządzeń lub sprzętu. </w:t>
      </w:r>
    </w:p>
    <w:p w14:paraId="47B76AAF" w14:textId="77777777" w:rsidR="0088233D" w:rsidRPr="00F03765" w:rsidRDefault="0088233D" w:rsidP="0088233D">
      <w:pPr>
        <w:pStyle w:val="western"/>
        <w:numPr>
          <w:ilvl w:val="0"/>
          <w:numId w:val="43"/>
        </w:numPr>
        <w:spacing w:before="0" w:beforeAutospacing="0" w:after="120" w:afterAutospacing="0"/>
        <w:ind w:left="709" w:hanging="283"/>
        <w:jc w:val="both"/>
        <w:rPr>
          <w:rFonts w:ascii="Times New Roman" w:hAnsi="Times New Roman"/>
          <w:b w:val="0"/>
        </w:rPr>
      </w:pPr>
      <w:r>
        <w:rPr>
          <w:rFonts w:ascii="Times New Roman" w:hAnsi="Times New Roman"/>
          <w:b w:val="0"/>
        </w:rPr>
        <w:t>inspektor nadzoru siedem dni przed wbudowaniem materiałów i wyrobów będących urządzeniami równoważnymi dokonuje ich kontroli w celu oceny przydatności do realizacji inwestycji, po ocenie przydatności niezwłocznie przekazuje dokumenty Zamawiającemu celem akceptacji.</w:t>
      </w:r>
    </w:p>
    <w:p w14:paraId="6284A466" w14:textId="77777777" w:rsidR="0088233D" w:rsidRPr="006B24CE" w:rsidRDefault="0088233D" w:rsidP="0088233D">
      <w:pPr>
        <w:pStyle w:val="Akapitzlist"/>
        <w:numPr>
          <w:ilvl w:val="0"/>
          <w:numId w:val="43"/>
        </w:numPr>
        <w:suppressAutoHyphens/>
        <w:autoSpaceDE w:val="0"/>
        <w:autoSpaceDN w:val="0"/>
        <w:adjustRightInd w:val="0"/>
        <w:spacing w:line="240" w:lineRule="auto"/>
        <w:ind w:left="709" w:hanging="283"/>
        <w:jc w:val="both"/>
        <w:rPr>
          <w:rFonts w:ascii="Times New Roman" w:hAnsi="Times New Roman"/>
          <w:sz w:val="24"/>
          <w:szCs w:val="24"/>
        </w:rPr>
      </w:pPr>
      <w:r>
        <w:rPr>
          <w:rFonts w:ascii="Times New Roman" w:hAnsi="Times New Roman"/>
          <w:sz w:val="24"/>
          <w:szCs w:val="24"/>
        </w:rPr>
        <w:t>s</w:t>
      </w:r>
      <w:r w:rsidRPr="006B24CE">
        <w:rPr>
          <w:rFonts w:ascii="Times New Roman" w:hAnsi="Times New Roman"/>
          <w:sz w:val="24"/>
          <w:szCs w:val="24"/>
        </w:rPr>
        <w:t>prawdzanie pod względem merytorycznym dokumentów dotyczących stanu zaawansowania robót, w tym obmiarów robót oraz dokumentów rozliczeniowych przedstawionych przez Wykonawcę robót budowlanych.</w:t>
      </w:r>
    </w:p>
    <w:p w14:paraId="15A3BB51" w14:textId="77777777" w:rsidR="0088233D" w:rsidRPr="006B24CE" w:rsidRDefault="0088233D" w:rsidP="0088233D">
      <w:pPr>
        <w:pStyle w:val="Akapitzlist"/>
        <w:numPr>
          <w:ilvl w:val="0"/>
          <w:numId w:val="43"/>
        </w:numPr>
        <w:suppressAutoHyphens/>
        <w:autoSpaceDE w:val="0"/>
        <w:autoSpaceDN w:val="0"/>
        <w:adjustRightInd w:val="0"/>
        <w:spacing w:line="240" w:lineRule="auto"/>
        <w:ind w:left="709" w:hanging="283"/>
        <w:jc w:val="both"/>
        <w:rPr>
          <w:rFonts w:ascii="Times New Roman" w:hAnsi="Times New Roman"/>
          <w:sz w:val="24"/>
          <w:szCs w:val="24"/>
        </w:rPr>
      </w:pPr>
      <w:r>
        <w:rPr>
          <w:rFonts w:ascii="Times New Roman" w:hAnsi="Times New Roman"/>
          <w:sz w:val="24"/>
          <w:szCs w:val="24"/>
        </w:rPr>
        <w:lastRenderedPageBreak/>
        <w:t>n</w:t>
      </w:r>
      <w:r w:rsidRPr="006B24CE">
        <w:rPr>
          <w:rFonts w:ascii="Times New Roman" w:hAnsi="Times New Roman"/>
          <w:sz w:val="24"/>
          <w:szCs w:val="24"/>
        </w:rPr>
        <w:t>iezwłoczne zawiadamianie Zamawiającego o przerwach w realizacji robót oraz o wyst</w:t>
      </w:r>
      <w:r w:rsidRPr="006B24CE">
        <w:rPr>
          <w:rFonts w:ascii="Times New Roman" w:eastAsia="TimesNewRoman" w:hAnsi="Times New Roman"/>
          <w:sz w:val="24"/>
          <w:szCs w:val="24"/>
        </w:rPr>
        <w:t>ą</w:t>
      </w:r>
      <w:r w:rsidRPr="006B24CE">
        <w:rPr>
          <w:rFonts w:ascii="Times New Roman" w:hAnsi="Times New Roman"/>
          <w:sz w:val="24"/>
          <w:szCs w:val="24"/>
        </w:rPr>
        <w:t>pieniu okoliczno</w:t>
      </w:r>
      <w:r w:rsidRPr="006B24CE">
        <w:rPr>
          <w:rFonts w:ascii="Times New Roman" w:eastAsia="TimesNewRoman" w:hAnsi="Times New Roman"/>
          <w:sz w:val="24"/>
          <w:szCs w:val="24"/>
        </w:rPr>
        <w:t>ś</w:t>
      </w:r>
      <w:r w:rsidRPr="006B24CE">
        <w:rPr>
          <w:rFonts w:ascii="Times New Roman" w:hAnsi="Times New Roman"/>
          <w:sz w:val="24"/>
          <w:szCs w:val="24"/>
        </w:rPr>
        <w:t>ci, które mog</w:t>
      </w:r>
      <w:r w:rsidRPr="006B24CE">
        <w:rPr>
          <w:rFonts w:ascii="Times New Roman" w:eastAsia="TimesNewRoman" w:hAnsi="Times New Roman"/>
          <w:sz w:val="24"/>
          <w:szCs w:val="24"/>
        </w:rPr>
        <w:t xml:space="preserve">ą </w:t>
      </w:r>
      <w:r w:rsidRPr="006B24CE">
        <w:rPr>
          <w:rFonts w:ascii="Times New Roman" w:hAnsi="Times New Roman"/>
          <w:sz w:val="24"/>
          <w:szCs w:val="24"/>
        </w:rPr>
        <w:t>wpłyn</w:t>
      </w:r>
      <w:r w:rsidRPr="006B24CE">
        <w:rPr>
          <w:rFonts w:ascii="Times New Roman" w:eastAsia="TimesNewRoman" w:hAnsi="Times New Roman"/>
          <w:sz w:val="24"/>
          <w:szCs w:val="24"/>
        </w:rPr>
        <w:t>ąć</w:t>
      </w:r>
      <w:r w:rsidRPr="006B24CE">
        <w:rPr>
          <w:rFonts w:ascii="Times New Roman" w:hAnsi="Times New Roman"/>
          <w:sz w:val="24"/>
          <w:szCs w:val="24"/>
        </w:rPr>
        <w:t xml:space="preserve"> na opó</w:t>
      </w:r>
      <w:r w:rsidRPr="006B24CE">
        <w:rPr>
          <w:rFonts w:ascii="Times New Roman" w:eastAsia="TimesNewRoman" w:hAnsi="Times New Roman"/>
          <w:sz w:val="24"/>
          <w:szCs w:val="24"/>
        </w:rPr>
        <w:t>ź</w:t>
      </w:r>
      <w:r w:rsidRPr="006B24CE">
        <w:rPr>
          <w:rFonts w:ascii="Times New Roman" w:hAnsi="Times New Roman"/>
          <w:sz w:val="24"/>
          <w:szCs w:val="24"/>
        </w:rPr>
        <w:t>nienie terminów wykonania robót.</w:t>
      </w:r>
    </w:p>
    <w:p w14:paraId="4555D93C" w14:textId="77777777" w:rsidR="0088233D" w:rsidRPr="006B24CE" w:rsidRDefault="0088233D" w:rsidP="0088233D">
      <w:pPr>
        <w:pStyle w:val="Akapitzlist"/>
        <w:numPr>
          <w:ilvl w:val="0"/>
          <w:numId w:val="43"/>
        </w:numPr>
        <w:autoSpaceDE w:val="0"/>
        <w:autoSpaceDN w:val="0"/>
        <w:adjustRightInd w:val="0"/>
        <w:spacing w:line="240" w:lineRule="auto"/>
        <w:ind w:left="709" w:hanging="283"/>
        <w:jc w:val="both"/>
        <w:rPr>
          <w:rFonts w:ascii="Times New Roman" w:hAnsi="Times New Roman"/>
          <w:color w:val="000000"/>
          <w:sz w:val="24"/>
          <w:szCs w:val="24"/>
        </w:rPr>
      </w:pPr>
      <w:r>
        <w:rPr>
          <w:rFonts w:ascii="Times New Roman" w:hAnsi="Times New Roman"/>
          <w:color w:val="000000"/>
          <w:sz w:val="24"/>
          <w:szCs w:val="24"/>
        </w:rPr>
        <w:t>ż</w:t>
      </w:r>
      <w:r w:rsidRPr="006B24CE">
        <w:rPr>
          <w:rFonts w:ascii="Times New Roman" w:hAnsi="Times New Roman"/>
          <w:color w:val="000000"/>
          <w:sz w:val="24"/>
          <w:szCs w:val="24"/>
        </w:rPr>
        <w:t>ąda</w:t>
      </w:r>
      <w:r>
        <w:rPr>
          <w:rFonts w:ascii="Times New Roman" w:hAnsi="Times New Roman"/>
          <w:color w:val="000000"/>
          <w:sz w:val="24"/>
          <w:szCs w:val="24"/>
        </w:rPr>
        <w:t>nie</w:t>
      </w:r>
      <w:r w:rsidRPr="006B24CE">
        <w:rPr>
          <w:rFonts w:ascii="Times New Roman" w:hAnsi="Times New Roman"/>
          <w:color w:val="000000"/>
          <w:sz w:val="24"/>
          <w:szCs w:val="24"/>
        </w:rPr>
        <w:t xml:space="preserve"> usunięcia z placu budowy osób niekompetentnych lub niezdolnych do wykonania robót lub innych niezatrudnionych przez Wykonawcę robót budowlanych. </w:t>
      </w:r>
    </w:p>
    <w:p w14:paraId="097B9F3A" w14:textId="77777777" w:rsidR="0088233D" w:rsidRPr="006B24CE" w:rsidRDefault="0088233D" w:rsidP="0088233D">
      <w:pPr>
        <w:pStyle w:val="Akapitzlist"/>
        <w:numPr>
          <w:ilvl w:val="0"/>
          <w:numId w:val="43"/>
        </w:numPr>
        <w:autoSpaceDE w:val="0"/>
        <w:autoSpaceDN w:val="0"/>
        <w:adjustRightInd w:val="0"/>
        <w:spacing w:line="240" w:lineRule="auto"/>
        <w:ind w:left="709" w:hanging="283"/>
        <w:jc w:val="both"/>
        <w:rPr>
          <w:rFonts w:ascii="Times New Roman" w:hAnsi="Times New Roman"/>
          <w:color w:val="000000"/>
          <w:sz w:val="24"/>
          <w:szCs w:val="24"/>
        </w:rPr>
      </w:pPr>
      <w:r>
        <w:rPr>
          <w:rFonts w:ascii="Times New Roman" w:hAnsi="Times New Roman"/>
          <w:color w:val="000000"/>
          <w:sz w:val="24"/>
          <w:szCs w:val="24"/>
        </w:rPr>
        <w:t>u</w:t>
      </w:r>
      <w:r w:rsidRPr="006B24CE">
        <w:rPr>
          <w:rFonts w:ascii="Times New Roman" w:hAnsi="Times New Roman"/>
          <w:color w:val="000000"/>
          <w:sz w:val="24"/>
          <w:szCs w:val="24"/>
        </w:rPr>
        <w:t>dziela</w:t>
      </w:r>
      <w:r>
        <w:rPr>
          <w:rFonts w:ascii="Times New Roman" w:hAnsi="Times New Roman"/>
          <w:color w:val="000000"/>
          <w:sz w:val="24"/>
          <w:szCs w:val="24"/>
        </w:rPr>
        <w:t>nie</w:t>
      </w:r>
      <w:r w:rsidRPr="006B24CE">
        <w:rPr>
          <w:rFonts w:ascii="Times New Roman" w:hAnsi="Times New Roman"/>
          <w:color w:val="000000"/>
          <w:sz w:val="24"/>
          <w:szCs w:val="24"/>
        </w:rPr>
        <w:t xml:space="preserve"> Wykonawcy robót budowlanych informacji, wyjaśnień i wskazówek dotyczących robót budowlanych. </w:t>
      </w:r>
    </w:p>
    <w:p w14:paraId="66983209" w14:textId="77777777" w:rsidR="0088233D" w:rsidRPr="006B24CE" w:rsidRDefault="0088233D" w:rsidP="0088233D">
      <w:pPr>
        <w:pStyle w:val="Akapitzlist"/>
        <w:numPr>
          <w:ilvl w:val="0"/>
          <w:numId w:val="43"/>
        </w:numPr>
        <w:autoSpaceDE w:val="0"/>
        <w:autoSpaceDN w:val="0"/>
        <w:adjustRightInd w:val="0"/>
        <w:spacing w:line="240" w:lineRule="auto"/>
        <w:ind w:left="709" w:hanging="283"/>
        <w:jc w:val="both"/>
        <w:rPr>
          <w:rFonts w:ascii="Times New Roman" w:hAnsi="Times New Roman"/>
          <w:color w:val="000000"/>
          <w:sz w:val="24"/>
          <w:szCs w:val="24"/>
        </w:rPr>
      </w:pPr>
      <w:r>
        <w:rPr>
          <w:rFonts w:ascii="Times New Roman" w:hAnsi="Times New Roman"/>
          <w:color w:val="000000"/>
          <w:sz w:val="24"/>
          <w:szCs w:val="24"/>
        </w:rPr>
        <w:t>w</w:t>
      </w:r>
      <w:r w:rsidRPr="006B24CE">
        <w:rPr>
          <w:rFonts w:ascii="Times New Roman" w:hAnsi="Times New Roman"/>
          <w:color w:val="000000"/>
          <w:sz w:val="24"/>
          <w:szCs w:val="24"/>
        </w:rPr>
        <w:t>niosk</w:t>
      </w:r>
      <w:r>
        <w:rPr>
          <w:rFonts w:ascii="Times New Roman" w:hAnsi="Times New Roman"/>
          <w:color w:val="000000"/>
          <w:sz w:val="24"/>
          <w:szCs w:val="24"/>
        </w:rPr>
        <w:t>owanie</w:t>
      </w:r>
      <w:r w:rsidRPr="006B24CE">
        <w:rPr>
          <w:rFonts w:ascii="Times New Roman" w:hAnsi="Times New Roman"/>
          <w:color w:val="000000"/>
          <w:sz w:val="24"/>
          <w:szCs w:val="24"/>
        </w:rPr>
        <w:t xml:space="preserve"> w sprawie: </w:t>
      </w:r>
    </w:p>
    <w:p w14:paraId="77C4656C" w14:textId="77777777" w:rsidR="0088233D" w:rsidRPr="00056BC4" w:rsidRDefault="0088233D" w:rsidP="0088233D">
      <w:pPr>
        <w:numPr>
          <w:ilvl w:val="0"/>
          <w:numId w:val="44"/>
        </w:num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w</w:t>
      </w:r>
      <w:r w:rsidRPr="00056BC4">
        <w:rPr>
          <w:rFonts w:ascii="Times New Roman" w:hAnsi="Times New Roman"/>
          <w:color w:val="000000"/>
          <w:sz w:val="24"/>
          <w:szCs w:val="24"/>
        </w:rPr>
        <w:t>prowadzenia niezbędnych zmian w dokumentacji projektowej i uzyskania zgody na zmiany</w:t>
      </w:r>
      <w:r>
        <w:rPr>
          <w:rFonts w:ascii="Times New Roman" w:hAnsi="Times New Roman"/>
          <w:color w:val="000000"/>
          <w:sz w:val="24"/>
          <w:szCs w:val="24"/>
        </w:rPr>
        <w:t>.</w:t>
      </w:r>
      <w:r w:rsidRPr="00056BC4">
        <w:rPr>
          <w:rFonts w:ascii="Times New Roman" w:hAnsi="Times New Roman"/>
          <w:color w:val="000000"/>
          <w:sz w:val="24"/>
          <w:szCs w:val="24"/>
        </w:rPr>
        <w:t xml:space="preserve"> </w:t>
      </w:r>
    </w:p>
    <w:p w14:paraId="4473DE7D" w14:textId="77777777" w:rsidR="0088233D" w:rsidRPr="00056BC4" w:rsidRDefault="0088233D" w:rsidP="0088233D">
      <w:pPr>
        <w:numPr>
          <w:ilvl w:val="0"/>
          <w:numId w:val="44"/>
        </w:num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p</w:t>
      </w:r>
      <w:r w:rsidRPr="00056BC4">
        <w:rPr>
          <w:rFonts w:ascii="Times New Roman" w:hAnsi="Times New Roman"/>
          <w:color w:val="000000"/>
          <w:sz w:val="24"/>
          <w:szCs w:val="24"/>
        </w:rPr>
        <w:t>rzeprowadzenia niezbędnych ekspertyz i badań technicznych</w:t>
      </w:r>
      <w:r>
        <w:rPr>
          <w:rFonts w:ascii="Times New Roman" w:hAnsi="Times New Roman"/>
          <w:color w:val="000000"/>
          <w:sz w:val="24"/>
          <w:szCs w:val="24"/>
        </w:rPr>
        <w:t>.</w:t>
      </w:r>
      <w:r w:rsidRPr="00056BC4">
        <w:rPr>
          <w:rFonts w:ascii="Times New Roman" w:hAnsi="Times New Roman"/>
          <w:color w:val="000000"/>
          <w:sz w:val="24"/>
          <w:szCs w:val="24"/>
        </w:rPr>
        <w:t xml:space="preserve"> </w:t>
      </w:r>
    </w:p>
    <w:p w14:paraId="2C2B3DCC" w14:textId="77777777" w:rsidR="0088233D" w:rsidRPr="00056BC4" w:rsidRDefault="0088233D" w:rsidP="0088233D">
      <w:pPr>
        <w:numPr>
          <w:ilvl w:val="0"/>
          <w:numId w:val="44"/>
        </w:num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z</w:t>
      </w:r>
      <w:r w:rsidRPr="00056BC4">
        <w:rPr>
          <w:rFonts w:ascii="Times New Roman" w:hAnsi="Times New Roman"/>
          <w:color w:val="000000"/>
          <w:sz w:val="24"/>
          <w:szCs w:val="24"/>
        </w:rPr>
        <w:t>mian oznaczenia i organizacji ruchu w trakcie prowadzenia robót budowlanych oraz o potrzebie zabezpieczenia dróg i urządzeń obcych na placu budowy i w jego otoczeniu</w:t>
      </w:r>
      <w:r>
        <w:rPr>
          <w:rFonts w:ascii="Times New Roman" w:hAnsi="Times New Roman"/>
          <w:color w:val="000000"/>
          <w:sz w:val="24"/>
          <w:szCs w:val="24"/>
        </w:rPr>
        <w:t>.</w:t>
      </w:r>
      <w:r w:rsidRPr="00056BC4">
        <w:rPr>
          <w:rFonts w:ascii="Times New Roman" w:hAnsi="Times New Roman"/>
          <w:color w:val="000000"/>
          <w:sz w:val="24"/>
          <w:szCs w:val="24"/>
        </w:rPr>
        <w:t xml:space="preserve"> </w:t>
      </w:r>
    </w:p>
    <w:p w14:paraId="11EE9387" w14:textId="77777777" w:rsidR="0088233D" w:rsidRPr="006B24CE" w:rsidRDefault="0088233D" w:rsidP="0088233D">
      <w:pPr>
        <w:pStyle w:val="Akapitzlist"/>
        <w:numPr>
          <w:ilvl w:val="0"/>
          <w:numId w:val="45"/>
        </w:num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opiniowanie wniosków składanych</w:t>
      </w:r>
      <w:r w:rsidRPr="006B24CE">
        <w:rPr>
          <w:rFonts w:ascii="Times New Roman" w:hAnsi="Times New Roman"/>
          <w:color w:val="000000"/>
          <w:sz w:val="24"/>
          <w:szCs w:val="24"/>
        </w:rPr>
        <w:t xml:space="preserve"> przez Wykonawcę robót budowlanych w zakresie roszczeń i sporów z osobami prawnymi i fizycznymi. </w:t>
      </w:r>
    </w:p>
    <w:p w14:paraId="089E6269" w14:textId="77777777" w:rsidR="0088233D" w:rsidRPr="006B24CE" w:rsidRDefault="0088233D" w:rsidP="0088233D">
      <w:pPr>
        <w:pStyle w:val="Akapitzlist"/>
        <w:numPr>
          <w:ilvl w:val="0"/>
          <w:numId w:val="45"/>
        </w:numPr>
        <w:autoSpaceDE w:val="0"/>
        <w:autoSpaceDN w:val="0"/>
        <w:adjustRightInd w:val="0"/>
        <w:spacing w:line="240" w:lineRule="auto"/>
        <w:jc w:val="both"/>
        <w:rPr>
          <w:rFonts w:ascii="Times New Roman" w:hAnsi="Times New Roman"/>
          <w:color w:val="000000"/>
          <w:sz w:val="24"/>
          <w:szCs w:val="24"/>
        </w:rPr>
      </w:pPr>
      <w:r>
        <w:rPr>
          <w:rFonts w:ascii="Times New Roman" w:hAnsi="Times New Roman"/>
          <w:sz w:val="24"/>
          <w:szCs w:val="24"/>
        </w:rPr>
        <w:t>kontrolowanie</w:t>
      </w:r>
      <w:r w:rsidRPr="006B24CE">
        <w:rPr>
          <w:rFonts w:ascii="Times New Roman" w:hAnsi="Times New Roman"/>
          <w:sz w:val="24"/>
          <w:szCs w:val="24"/>
        </w:rPr>
        <w:t xml:space="preserve"> zgodno</w:t>
      </w:r>
      <w:r w:rsidRPr="006B24CE">
        <w:rPr>
          <w:rFonts w:ascii="Times New Roman" w:eastAsia="TimesNewRoman" w:hAnsi="Times New Roman"/>
          <w:sz w:val="24"/>
          <w:szCs w:val="24"/>
        </w:rPr>
        <w:t>ś</w:t>
      </w:r>
      <w:r w:rsidRPr="006B24CE">
        <w:rPr>
          <w:rFonts w:ascii="Times New Roman" w:hAnsi="Times New Roman"/>
          <w:sz w:val="24"/>
          <w:szCs w:val="24"/>
        </w:rPr>
        <w:t>ci terminów realizacji robót w stosunku do terminów okre</w:t>
      </w:r>
      <w:r w:rsidRPr="006B24CE">
        <w:rPr>
          <w:rFonts w:ascii="Times New Roman" w:eastAsia="TimesNewRoman" w:hAnsi="Times New Roman"/>
          <w:sz w:val="24"/>
          <w:szCs w:val="24"/>
        </w:rPr>
        <w:t>ś</w:t>
      </w:r>
      <w:r w:rsidRPr="006B24CE">
        <w:rPr>
          <w:rFonts w:ascii="Times New Roman" w:hAnsi="Times New Roman"/>
          <w:sz w:val="24"/>
          <w:szCs w:val="24"/>
        </w:rPr>
        <w:t>lonych w harmonogramie rzeczowo finansowym, oraz dostarczenie wszelkich informacji związanych z postępem prac.</w:t>
      </w:r>
    </w:p>
    <w:p w14:paraId="3F320ABF" w14:textId="77777777" w:rsidR="0088233D" w:rsidRPr="006B24CE" w:rsidRDefault="0088233D" w:rsidP="0088233D">
      <w:pPr>
        <w:pStyle w:val="Akapitzlist"/>
        <w:numPr>
          <w:ilvl w:val="0"/>
          <w:numId w:val="45"/>
        </w:num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organizacja narad b</w:t>
      </w:r>
      <w:r w:rsidRPr="006B24CE">
        <w:rPr>
          <w:rFonts w:ascii="Times New Roman" w:hAnsi="Times New Roman"/>
          <w:color w:val="000000"/>
          <w:sz w:val="24"/>
          <w:szCs w:val="24"/>
        </w:rPr>
        <w:t>udowy, sporządza</w:t>
      </w:r>
      <w:r>
        <w:rPr>
          <w:rFonts w:ascii="Times New Roman" w:hAnsi="Times New Roman"/>
          <w:color w:val="000000"/>
          <w:sz w:val="24"/>
          <w:szCs w:val="24"/>
        </w:rPr>
        <w:t>nie</w:t>
      </w:r>
      <w:r w:rsidRPr="006B24CE">
        <w:rPr>
          <w:rFonts w:ascii="Times New Roman" w:hAnsi="Times New Roman"/>
          <w:color w:val="000000"/>
          <w:sz w:val="24"/>
          <w:szCs w:val="24"/>
        </w:rPr>
        <w:t xml:space="preserve"> pro</w:t>
      </w:r>
      <w:r>
        <w:rPr>
          <w:rFonts w:ascii="Times New Roman" w:hAnsi="Times New Roman"/>
          <w:color w:val="000000"/>
          <w:sz w:val="24"/>
          <w:szCs w:val="24"/>
        </w:rPr>
        <w:t>tokołów</w:t>
      </w:r>
      <w:r w:rsidRPr="006B24CE">
        <w:rPr>
          <w:rFonts w:ascii="Times New Roman" w:hAnsi="Times New Roman"/>
          <w:color w:val="000000"/>
          <w:sz w:val="24"/>
          <w:szCs w:val="24"/>
        </w:rPr>
        <w:t xml:space="preserve"> z narad i przekaz</w:t>
      </w:r>
      <w:r>
        <w:rPr>
          <w:rFonts w:ascii="Times New Roman" w:hAnsi="Times New Roman"/>
          <w:color w:val="000000"/>
          <w:sz w:val="24"/>
          <w:szCs w:val="24"/>
        </w:rPr>
        <w:t>ywanie ich</w:t>
      </w:r>
      <w:r w:rsidRPr="006B24CE">
        <w:rPr>
          <w:rFonts w:ascii="Times New Roman" w:hAnsi="Times New Roman"/>
          <w:color w:val="000000"/>
          <w:sz w:val="24"/>
          <w:szCs w:val="24"/>
        </w:rPr>
        <w:t xml:space="preserve"> zainteresowanym stronom </w:t>
      </w:r>
      <w:r>
        <w:rPr>
          <w:rFonts w:ascii="Times New Roman" w:hAnsi="Times New Roman"/>
          <w:color w:val="000000"/>
          <w:sz w:val="24"/>
          <w:szCs w:val="24"/>
        </w:rPr>
        <w:br/>
      </w:r>
      <w:r w:rsidRPr="006B24CE">
        <w:rPr>
          <w:rFonts w:ascii="Times New Roman" w:hAnsi="Times New Roman"/>
          <w:color w:val="000000"/>
          <w:sz w:val="24"/>
          <w:szCs w:val="24"/>
        </w:rPr>
        <w:t>w terminie do 3 dni roboczych od dnia ich odbycia oraz dopilnow</w:t>
      </w:r>
      <w:r>
        <w:rPr>
          <w:rFonts w:ascii="Times New Roman" w:hAnsi="Times New Roman"/>
          <w:color w:val="000000"/>
          <w:sz w:val="24"/>
          <w:szCs w:val="24"/>
        </w:rPr>
        <w:t>anie realizacji</w:t>
      </w:r>
      <w:r w:rsidRPr="006B24CE">
        <w:rPr>
          <w:rFonts w:ascii="Times New Roman" w:hAnsi="Times New Roman"/>
          <w:color w:val="000000"/>
          <w:sz w:val="24"/>
          <w:szCs w:val="24"/>
        </w:rPr>
        <w:t xml:space="preserve"> ustaleń, </w:t>
      </w:r>
      <w:r>
        <w:rPr>
          <w:rFonts w:ascii="Times New Roman" w:hAnsi="Times New Roman"/>
          <w:color w:val="000000"/>
          <w:sz w:val="24"/>
          <w:szCs w:val="24"/>
        </w:rPr>
        <w:t>decyzji i poleceń podjętych na naradach b</w:t>
      </w:r>
      <w:r w:rsidRPr="006B24CE">
        <w:rPr>
          <w:rFonts w:ascii="Times New Roman" w:hAnsi="Times New Roman"/>
          <w:color w:val="000000"/>
          <w:sz w:val="24"/>
          <w:szCs w:val="24"/>
        </w:rPr>
        <w:t xml:space="preserve">udowy lub innych spotkaniach z zakresu prowadzenia robót budowlanych. </w:t>
      </w:r>
    </w:p>
    <w:p w14:paraId="7DD3087D" w14:textId="77777777" w:rsidR="0088233D" w:rsidRPr="006B24CE" w:rsidRDefault="0088233D" w:rsidP="0088233D">
      <w:pPr>
        <w:pStyle w:val="Akapitzlist"/>
        <w:numPr>
          <w:ilvl w:val="0"/>
          <w:numId w:val="45"/>
        </w:numPr>
        <w:autoSpaceDE w:val="0"/>
        <w:autoSpaceDN w:val="0"/>
        <w:adjustRightInd w:val="0"/>
        <w:spacing w:line="240" w:lineRule="auto"/>
        <w:jc w:val="both"/>
        <w:rPr>
          <w:rFonts w:ascii="Times New Roman" w:hAnsi="Times New Roman"/>
          <w:color w:val="000000"/>
          <w:sz w:val="24"/>
          <w:szCs w:val="24"/>
        </w:rPr>
      </w:pPr>
      <w:r w:rsidRPr="006B24CE">
        <w:rPr>
          <w:rFonts w:ascii="Times New Roman" w:hAnsi="Times New Roman"/>
          <w:color w:val="000000"/>
          <w:sz w:val="24"/>
          <w:szCs w:val="24"/>
        </w:rPr>
        <w:t xml:space="preserve">Inspektor Nadzoru Inwestorskiego załatwia sprawy związane z przygotowaniem inwestycji do odbioru </w:t>
      </w:r>
      <w:r>
        <w:rPr>
          <w:rFonts w:ascii="Times New Roman" w:hAnsi="Times New Roman"/>
          <w:color w:val="000000"/>
          <w:sz w:val="24"/>
          <w:szCs w:val="24"/>
        </w:rPr>
        <w:br/>
      </w:r>
      <w:r w:rsidRPr="006B24CE">
        <w:rPr>
          <w:rFonts w:ascii="Times New Roman" w:hAnsi="Times New Roman"/>
          <w:color w:val="000000"/>
          <w:sz w:val="24"/>
          <w:szCs w:val="24"/>
        </w:rPr>
        <w:t>i przekazani</w:t>
      </w:r>
      <w:r>
        <w:rPr>
          <w:rFonts w:ascii="Times New Roman" w:hAnsi="Times New Roman"/>
          <w:color w:val="000000"/>
          <w:sz w:val="24"/>
          <w:szCs w:val="24"/>
        </w:rPr>
        <w:t>a jej w użytkowanie, uczestniczenie</w:t>
      </w:r>
      <w:r w:rsidRPr="006B24CE">
        <w:rPr>
          <w:rFonts w:ascii="Times New Roman" w:hAnsi="Times New Roman"/>
          <w:color w:val="000000"/>
          <w:sz w:val="24"/>
          <w:szCs w:val="24"/>
        </w:rPr>
        <w:t xml:space="preserve"> w pracach komisji odbioru częściowego i końcowego, kontrolach</w:t>
      </w:r>
      <w:r>
        <w:rPr>
          <w:rFonts w:ascii="Times New Roman" w:hAnsi="Times New Roman"/>
          <w:color w:val="000000"/>
          <w:sz w:val="24"/>
          <w:szCs w:val="24"/>
        </w:rPr>
        <w:t xml:space="preserve"> przeprowadzanych przez Nadzór b</w:t>
      </w:r>
      <w:r w:rsidRPr="006B24CE">
        <w:rPr>
          <w:rFonts w:ascii="Times New Roman" w:hAnsi="Times New Roman"/>
          <w:color w:val="000000"/>
          <w:sz w:val="24"/>
          <w:szCs w:val="24"/>
        </w:rPr>
        <w:t>udowlany i inne organy uprawni</w:t>
      </w:r>
      <w:r>
        <w:rPr>
          <w:rFonts w:ascii="Times New Roman" w:hAnsi="Times New Roman"/>
          <w:color w:val="000000"/>
          <w:sz w:val="24"/>
          <w:szCs w:val="24"/>
        </w:rPr>
        <w:t>one do kontroli oraz dopilnowanie</w:t>
      </w:r>
      <w:r w:rsidRPr="006B24CE">
        <w:rPr>
          <w:rFonts w:ascii="Times New Roman" w:hAnsi="Times New Roman"/>
          <w:color w:val="000000"/>
          <w:sz w:val="24"/>
          <w:szCs w:val="24"/>
        </w:rPr>
        <w:t xml:space="preserve"> realizacji ustaleń i decyzji podjętych podczas kontroli. </w:t>
      </w:r>
    </w:p>
    <w:p w14:paraId="23F9B213" w14:textId="77777777" w:rsidR="0088233D" w:rsidRPr="006B24CE" w:rsidRDefault="0088233D" w:rsidP="0088233D">
      <w:pPr>
        <w:pStyle w:val="Akapitzlist"/>
        <w:numPr>
          <w:ilvl w:val="0"/>
          <w:numId w:val="45"/>
        </w:num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s</w:t>
      </w:r>
      <w:r w:rsidRPr="006B24CE">
        <w:rPr>
          <w:rFonts w:ascii="Times New Roman" w:hAnsi="Times New Roman"/>
          <w:color w:val="000000"/>
          <w:sz w:val="24"/>
          <w:szCs w:val="24"/>
        </w:rPr>
        <w:t>porządzenie na żądanie lub wniosek Zamawiają</w:t>
      </w:r>
      <w:r>
        <w:rPr>
          <w:rFonts w:ascii="Times New Roman" w:hAnsi="Times New Roman"/>
          <w:color w:val="000000"/>
          <w:sz w:val="24"/>
          <w:szCs w:val="24"/>
        </w:rPr>
        <w:t>cego</w:t>
      </w:r>
      <w:r w:rsidRPr="006B24CE">
        <w:rPr>
          <w:rFonts w:ascii="Times New Roman" w:hAnsi="Times New Roman"/>
          <w:color w:val="000000"/>
          <w:sz w:val="24"/>
          <w:szCs w:val="24"/>
        </w:rPr>
        <w:t xml:space="preserve"> informacji, dokumentów, raportów, sprawozdań okresowych o stanie realizacji robót włącznie z prowadzeniem dokumentacji fotograficznej przebiegu realizacji zadania. </w:t>
      </w:r>
    </w:p>
    <w:p w14:paraId="3D3156BF" w14:textId="77777777" w:rsidR="0088233D" w:rsidRPr="006B24CE" w:rsidRDefault="0088233D" w:rsidP="0088233D">
      <w:pPr>
        <w:pStyle w:val="Akapitzlist"/>
        <w:numPr>
          <w:ilvl w:val="0"/>
          <w:numId w:val="45"/>
        </w:num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k</w:t>
      </w:r>
      <w:r w:rsidRPr="006B24CE">
        <w:rPr>
          <w:rFonts w:ascii="Times New Roman" w:hAnsi="Times New Roman"/>
          <w:color w:val="000000"/>
          <w:sz w:val="24"/>
          <w:szCs w:val="24"/>
        </w:rPr>
        <w:t xml:space="preserve">ontrolowanie przestrzegania przez Wykonawcę robót zasad bhp, przepisów ppoż., ochrony środowiska. </w:t>
      </w:r>
    </w:p>
    <w:p w14:paraId="28D9C10B" w14:textId="77777777" w:rsidR="0088233D" w:rsidRPr="006B24CE" w:rsidRDefault="0088233D" w:rsidP="0088233D">
      <w:pPr>
        <w:pStyle w:val="Akapitzlist"/>
        <w:numPr>
          <w:ilvl w:val="0"/>
          <w:numId w:val="45"/>
        </w:num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p</w:t>
      </w:r>
      <w:r w:rsidRPr="006B24CE">
        <w:rPr>
          <w:rFonts w:ascii="Times New Roman" w:hAnsi="Times New Roman"/>
          <w:color w:val="000000"/>
          <w:sz w:val="24"/>
          <w:szCs w:val="24"/>
        </w:rPr>
        <w:t>rzygotowania Zamawiającemu danych do uzyskania pozwolenia na użytkow</w:t>
      </w:r>
      <w:r>
        <w:rPr>
          <w:rFonts w:ascii="Times New Roman" w:hAnsi="Times New Roman"/>
          <w:color w:val="000000"/>
          <w:sz w:val="24"/>
          <w:szCs w:val="24"/>
        </w:rPr>
        <w:t>ane.</w:t>
      </w:r>
    </w:p>
    <w:p w14:paraId="1404EF19" w14:textId="15D77CE6" w:rsidR="0059259E" w:rsidRPr="0059259E" w:rsidRDefault="0059259E" w:rsidP="00A86475">
      <w:pPr>
        <w:autoSpaceDE w:val="0"/>
        <w:autoSpaceDN w:val="0"/>
        <w:adjustRightInd w:val="0"/>
        <w:spacing w:after="0" w:line="240" w:lineRule="auto"/>
        <w:rPr>
          <w:rFonts w:ascii="Times New Roman" w:hAnsi="Times New Roman"/>
          <w:b/>
          <w:bCs/>
          <w:color w:val="000000"/>
          <w:sz w:val="24"/>
          <w:szCs w:val="24"/>
        </w:rPr>
      </w:pPr>
    </w:p>
    <w:p w14:paraId="1C55596B" w14:textId="77777777" w:rsidR="0059259E" w:rsidRPr="0059259E" w:rsidRDefault="0059259E" w:rsidP="0059259E">
      <w:pPr>
        <w:autoSpaceDE w:val="0"/>
        <w:autoSpaceDN w:val="0"/>
        <w:adjustRightInd w:val="0"/>
        <w:spacing w:after="0" w:line="240" w:lineRule="auto"/>
        <w:jc w:val="center"/>
        <w:rPr>
          <w:rFonts w:ascii="Times New Roman" w:hAnsi="Times New Roman"/>
          <w:b/>
          <w:bCs/>
          <w:color w:val="000000"/>
          <w:sz w:val="24"/>
          <w:szCs w:val="24"/>
        </w:rPr>
      </w:pPr>
      <w:r w:rsidRPr="0059259E">
        <w:rPr>
          <w:rFonts w:ascii="Times New Roman" w:hAnsi="Times New Roman"/>
          <w:b/>
          <w:bCs/>
          <w:color w:val="000000"/>
          <w:sz w:val="24"/>
          <w:szCs w:val="24"/>
        </w:rPr>
        <w:t>§ 3</w:t>
      </w:r>
    </w:p>
    <w:p w14:paraId="11540E5A" w14:textId="77777777" w:rsidR="0059259E" w:rsidRPr="0059259E" w:rsidRDefault="0059259E" w:rsidP="0059259E">
      <w:pPr>
        <w:autoSpaceDE w:val="0"/>
        <w:autoSpaceDN w:val="0"/>
        <w:adjustRightInd w:val="0"/>
        <w:spacing w:after="0" w:line="240" w:lineRule="auto"/>
        <w:jc w:val="both"/>
        <w:rPr>
          <w:rFonts w:ascii="Times New Roman" w:hAnsi="Times New Roman"/>
          <w:color w:val="000000"/>
          <w:sz w:val="24"/>
          <w:szCs w:val="24"/>
        </w:rPr>
      </w:pPr>
      <w:r w:rsidRPr="0059259E">
        <w:rPr>
          <w:rFonts w:ascii="Times New Roman" w:hAnsi="Times New Roman"/>
          <w:color w:val="000000"/>
          <w:sz w:val="24"/>
          <w:szCs w:val="24"/>
        </w:rPr>
        <w:t>Zamawiający będzie kontrolował jakość wykonania prac Inspektora Nadzoru Inwestorskiego w oparciu o:</w:t>
      </w:r>
    </w:p>
    <w:p w14:paraId="60B75A2D" w14:textId="77777777" w:rsidR="0059259E" w:rsidRPr="0059259E" w:rsidRDefault="0059259E" w:rsidP="006E317D">
      <w:pPr>
        <w:numPr>
          <w:ilvl w:val="0"/>
          <w:numId w:val="52"/>
        </w:numPr>
        <w:autoSpaceDE w:val="0"/>
        <w:autoSpaceDN w:val="0"/>
        <w:adjustRightInd w:val="0"/>
        <w:spacing w:after="0" w:line="240" w:lineRule="auto"/>
        <w:jc w:val="both"/>
        <w:rPr>
          <w:rFonts w:ascii="Times New Roman" w:hAnsi="Times New Roman"/>
          <w:color w:val="000000"/>
          <w:sz w:val="24"/>
          <w:szCs w:val="24"/>
        </w:rPr>
      </w:pPr>
      <w:r w:rsidRPr="0059259E">
        <w:rPr>
          <w:rFonts w:ascii="Times New Roman" w:hAnsi="Times New Roman"/>
          <w:color w:val="000000"/>
          <w:sz w:val="24"/>
          <w:szCs w:val="24"/>
        </w:rPr>
        <w:t>Zgodność wykonywania robót budowlanych z dokumentacja projektową;</w:t>
      </w:r>
    </w:p>
    <w:p w14:paraId="750B5520" w14:textId="77777777" w:rsidR="0059259E" w:rsidRPr="0059259E" w:rsidRDefault="0059259E" w:rsidP="006E317D">
      <w:pPr>
        <w:numPr>
          <w:ilvl w:val="0"/>
          <w:numId w:val="52"/>
        </w:numPr>
        <w:autoSpaceDE w:val="0"/>
        <w:autoSpaceDN w:val="0"/>
        <w:adjustRightInd w:val="0"/>
        <w:spacing w:after="0" w:line="240" w:lineRule="auto"/>
        <w:jc w:val="both"/>
        <w:rPr>
          <w:rFonts w:ascii="Times New Roman" w:hAnsi="Times New Roman"/>
          <w:color w:val="000000"/>
          <w:sz w:val="24"/>
          <w:szCs w:val="24"/>
        </w:rPr>
      </w:pPr>
      <w:r w:rsidRPr="0059259E">
        <w:rPr>
          <w:rFonts w:ascii="Times New Roman" w:hAnsi="Times New Roman"/>
          <w:color w:val="000000"/>
          <w:sz w:val="24"/>
          <w:szCs w:val="24"/>
        </w:rPr>
        <w:t xml:space="preserve">Terminowość, systematyczność i rzeczowość merytoryczną prowadzonej dokumentacji budowy (sprawozdania, raporty, wnioski itp.); </w:t>
      </w:r>
    </w:p>
    <w:p w14:paraId="4ECD923A" w14:textId="77777777" w:rsidR="0059259E" w:rsidRPr="0059259E" w:rsidRDefault="0059259E" w:rsidP="006E317D">
      <w:pPr>
        <w:numPr>
          <w:ilvl w:val="0"/>
          <w:numId w:val="52"/>
        </w:numPr>
        <w:autoSpaceDE w:val="0"/>
        <w:autoSpaceDN w:val="0"/>
        <w:adjustRightInd w:val="0"/>
        <w:spacing w:after="0" w:line="240" w:lineRule="auto"/>
        <w:jc w:val="both"/>
        <w:rPr>
          <w:rFonts w:ascii="Times New Roman" w:hAnsi="Times New Roman"/>
          <w:color w:val="000000"/>
          <w:sz w:val="24"/>
          <w:szCs w:val="24"/>
        </w:rPr>
      </w:pPr>
      <w:r w:rsidRPr="0059259E">
        <w:rPr>
          <w:rFonts w:ascii="Times New Roman" w:hAnsi="Times New Roman"/>
          <w:color w:val="000000"/>
          <w:sz w:val="24"/>
          <w:szCs w:val="24"/>
        </w:rPr>
        <w:t xml:space="preserve">Rzetelne i fachowe prowadzenie narad budowy, częstotliwość i jakość wpisów </w:t>
      </w:r>
      <w:r w:rsidRPr="0059259E">
        <w:rPr>
          <w:rFonts w:ascii="Times New Roman" w:hAnsi="Times New Roman"/>
          <w:color w:val="000000"/>
          <w:sz w:val="24"/>
          <w:szCs w:val="24"/>
        </w:rPr>
        <w:br/>
        <w:t xml:space="preserve">w dzienniku budowy. </w:t>
      </w:r>
    </w:p>
    <w:p w14:paraId="3F6FA099" w14:textId="77777777" w:rsidR="0059259E" w:rsidRPr="0059259E" w:rsidRDefault="0059259E" w:rsidP="0059259E">
      <w:pPr>
        <w:autoSpaceDE w:val="0"/>
        <w:autoSpaceDN w:val="0"/>
        <w:adjustRightInd w:val="0"/>
        <w:spacing w:after="0" w:line="240" w:lineRule="auto"/>
        <w:jc w:val="both"/>
        <w:rPr>
          <w:rFonts w:ascii="Times New Roman" w:hAnsi="Times New Roman"/>
          <w:color w:val="000000"/>
          <w:sz w:val="24"/>
          <w:szCs w:val="24"/>
        </w:rPr>
      </w:pPr>
    </w:p>
    <w:p w14:paraId="3870EC24" w14:textId="77777777" w:rsidR="0059259E" w:rsidRPr="0059259E" w:rsidRDefault="0059259E" w:rsidP="0059259E">
      <w:pPr>
        <w:autoSpaceDE w:val="0"/>
        <w:autoSpaceDN w:val="0"/>
        <w:adjustRightInd w:val="0"/>
        <w:spacing w:after="0" w:line="240" w:lineRule="auto"/>
        <w:jc w:val="center"/>
        <w:rPr>
          <w:rFonts w:ascii="Times New Roman" w:hAnsi="Times New Roman"/>
          <w:b/>
          <w:bCs/>
          <w:color w:val="000000"/>
          <w:sz w:val="24"/>
          <w:szCs w:val="24"/>
        </w:rPr>
      </w:pPr>
      <w:r w:rsidRPr="0059259E">
        <w:rPr>
          <w:rFonts w:ascii="Times New Roman" w:hAnsi="Times New Roman"/>
          <w:b/>
          <w:bCs/>
          <w:color w:val="000000"/>
          <w:sz w:val="24"/>
          <w:szCs w:val="24"/>
        </w:rPr>
        <w:t>§ 4</w:t>
      </w:r>
    </w:p>
    <w:p w14:paraId="5F2003C2" w14:textId="77777777" w:rsidR="0059259E" w:rsidRPr="0059259E" w:rsidRDefault="0059259E" w:rsidP="006E317D">
      <w:pPr>
        <w:numPr>
          <w:ilvl w:val="0"/>
          <w:numId w:val="53"/>
        </w:numPr>
        <w:spacing w:after="0" w:line="240" w:lineRule="auto"/>
        <w:jc w:val="both"/>
        <w:rPr>
          <w:rFonts w:ascii="Times New Roman" w:hAnsi="Times New Roman"/>
          <w:sz w:val="24"/>
          <w:szCs w:val="24"/>
        </w:rPr>
      </w:pPr>
      <w:r w:rsidRPr="0059259E">
        <w:rPr>
          <w:rFonts w:ascii="Times New Roman" w:hAnsi="Times New Roman"/>
          <w:sz w:val="24"/>
          <w:szCs w:val="24"/>
        </w:rPr>
        <w:t>Nadzór inwestorski będący przedmiotem niniejszej umowy, Wykonawca będzie wykonywać od momentu podpisania umowy do dnia 15.12.2019 roku, z zastrzeżeniem ust. 3.</w:t>
      </w:r>
    </w:p>
    <w:p w14:paraId="6A3D0BC8" w14:textId="77777777" w:rsidR="0059259E" w:rsidRPr="0059259E" w:rsidRDefault="0059259E" w:rsidP="006E317D">
      <w:pPr>
        <w:numPr>
          <w:ilvl w:val="0"/>
          <w:numId w:val="53"/>
        </w:numPr>
        <w:suppressAutoHyphens/>
        <w:autoSpaceDE w:val="0"/>
        <w:autoSpaceDN w:val="0"/>
        <w:adjustRightInd w:val="0"/>
        <w:spacing w:after="0" w:line="240" w:lineRule="auto"/>
        <w:ind w:left="357" w:hanging="357"/>
        <w:jc w:val="both"/>
        <w:rPr>
          <w:rFonts w:ascii="Times New Roman" w:eastAsia="Calibri" w:hAnsi="Times New Roman"/>
          <w:sz w:val="24"/>
          <w:szCs w:val="24"/>
          <w:lang w:eastAsia="en-US"/>
        </w:rPr>
      </w:pPr>
      <w:r w:rsidRPr="0059259E">
        <w:rPr>
          <w:rFonts w:ascii="Times New Roman" w:eastAsia="Calibri" w:hAnsi="Times New Roman"/>
          <w:sz w:val="24"/>
          <w:szCs w:val="24"/>
          <w:lang w:eastAsia="en-US"/>
        </w:rPr>
        <w:t>W przypadku skrócenia, lub wydłu</w:t>
      </w:r>
      <w:r w:rsidRPr="0059259E">
        <w:rPr>
          <w:rFonts w:ascii="Times New Roman" w:eastAsia="TimesNewRoman" w:hAnsi="Times New Roman"/>
          <w:sz w:val="24"/>
          <w:szCs w:val="24"/>
          <w:lang w:eastAsia="en-US"/>
        </w:rPr>
        <w:t>ż</w:t>
      </w:r>
      <w:r w:rsidRPr="0059259E">
        <w:rPr>
          <w:rFonts w:ascii="Times New Roman" w:eastAsia="Calibri" w:hAnsi="Times New Roman"/>
          <w:sz w:val="24"/>
          <w:szCs w:val="24"/>
          <w:lang w:eastAsia="en-US"/>
        </w:rPr>
        <w:t>enia okresu realizacji budowy, a także przesunięcia terminu realizacji, wynagrodzenie Wykonawcy nie ulegnie zmianie.</w:t>
      </w:r>
    </w:p>
    <w:p w14:paraId="06B2B21F" w14:textId="41F602D5" w:rsidR="0059259E" w:rsidRPr="003F5651" w:rsidRDefault="0059259E" w:rsidP="0059259E">
      <w:pPr>
        <w:numPr>
          <w:ilvl w:val="0"/>
          <w:numId w:val="53"/>
        </w:numPr>
        <w:spacing w:after="0" w:line="240" w:lineRule="auto"/>
        <w:jc w:val="both"/>
        <w:rPr>
          <w:rFonts w:ascii="Times New Roman" w:hAnsi="Times New Roman"/>
          <w:sz w:val="24"/>
          <w:szCs w:val="24"/>
        </w:rPr>
      </w:pPr>
      <w:r w:rsidRPr="0059259E">
        <w:rPr>
          <w:rFonts w:ascii="Times New Roman" w:hAnsi="Times New Roman"/>
          <w:sz w:val="24"/>
          <w:szCs w:val="24"/>
        </w:rPr>
        <w:t>Wykonawca zobowiązuje się do świadczenia usługi Nadzoru Inwestorskiego w okresie rękojmi i gwarancji udzielonej przez podmiot realizujący roboty budowlane.</w:t>
      </w:r>
    </w:p>
    <w:p w14:paraId="315F366C" w14:textId="175082A0" w:rsidR="001C2DA8" w:rsidRPr="0059259E" w:rsidRDefault="001C2DA8" w:rsidP="0059259E">
      <w:pPr>
        <w:spacing w:after="0"/>
        <w:jc w:val="both"/>
        <w:rPr>
          <w:rFonts w:ascii="Times New Roman" w:hAnsi="Times New Roman"/>
          <w:sz w:val="24"/>
          <w:szCs w:val="24"/>
        </w:rPr>
      </w:pPr>
    </w:p>
    <w:p w14:paraId="1067FB19" w14:textId="77777777" w:rsidR="0059259E" w:rsidRPr="0059259E" w:rsidRDefault="0059259E" w:rsidP="0059259E">
      <w:pPr>
        <w:autoSpaceDE w:val="0"/>
        <w:autoSpaceDN w:val="0"/>
        <w:adjustRightInd w:val="0"/>
        <w:spacing w:after="0" w:line="240" w:lineRule="auto"/>
        <w:jc w:val="center"/>
        <w:rPr>
          <w:rFonts w:ascii="Times New Roman" w:hAnsi="Times New Roman"/>
          <w:b/>
          <w:bCs/>
          <w:color w:val="000000"/>
          <w:sz w:val="24"/>
          <w:szCs w:val="24"/>
        </w:rPr>
      </w:pPr>
      <w:r w:rsidRPr="0059259E">
        <w:rPr>
          <w:rFonts w:ascii="Times New Roman" w:hAnsi="Times New Roman"/>
          <w:b/>
          <w:bCs/>
          <w:color w:val="000000"/>
          <w:sz w:val="24"/>
          <w:szCs w:val="24"/>
        </w:rPr>
        <w:t>§ 5</w:t>
      </w:r>
    </w:p>
    <w:p w14:paraId="0018AB87" w14:textId="33B4F596" w:rsidR="0059259E" w:rsidRPr="005B0624" w:rsidRDefault="0059259E" w:rsidP="006E317D">
      <w:pPr>
        <w:widowControl w:val="0"/>
        <w:numPr>
          <w:ilvl w:val="0"/>
          <w:numId w:val="54"/>
        </w:numPr>
        <w:shd w:val="clear" w:color="auto" w:fill="FFFFFF"/>
        <w:autoSpaceDE w:val="0"/>
        <w:autoSpaceDN w:val="0"/>
        <w:adjustRightInd w:val="0"/>
        <w:spacing w:after="0" w:line="240" w:lineRule="auto"/>
        <w:ind w:left="284" w:hanging="284"/>
        <w:jc w:val="both"/>
        <w:rPr>
          <w:rFonts w:ascii="Times New Roman" w:hAnsi="Times New Roman"/>
          <w:color w:val="000000"/>
          <w:sz w:val="24"/>
          <w:szCs w:val="24"/>
        </w:rPr>
      </w:pPr>
      <w:r w:rsidRPr="0059259E">
        <w:rPr>
          <w:rFonts w:ascii="Times New Roman" w:hAnsi="Times New Roman"/>
          <w:color w:val="000000"/>
          <w:sz w:val="24"/>
          <w:szCs w:val="24"/>
        </w:rPr>
        <w:t xml:space="preserve">Za wykonanie przedmiotu umowy Wykonawcy przysługuje wynagrodzenie ryczałtowe w kwocie netto: …………… zł + podatek VAT (….%) w kwocie ………………. zł, </w:t>
      </w:r>
      <w:r w:rsidRPr="0059259E">
        <w:rPr>
          <w:rFonts w:ascii="Times New Roman" w:hAnsi="Times New Roman"/>
          <w:bCs/>
          <w:color w:val="000000"/>
          <w:sz w:val="24"/>
          <w:szCs w:val="24"/>
        </w:rPr>
        <w:t>razem brutto ………………………. zł (słownie:…………………………………)</w:t>
      </w:r>
    </w:p>
    <w:p w14:paraId="5ED2D8BB" w14:textId="6F88E41F" w:rsidR="0059259E" w:rsidRPr="00122FB6" w:rsidRDefault="005B0624" w:rsidP="00122FB6">
      <w:pPr>
        <w:widowControl w:val="0"/>
        <w:numPr>
          <w:ilvl w:val="0"/>
          <w:numId w:val="54"/>
        </w:numPr>
        <w:shd w:val="clear" w:color="auto" w:fill="FFFFFF"/>
        <w:autoSpaceDE w:val="0"/>
        <w:autoSpaceDN w:val="0"/>
        <w:adjustRightInd w:val="0"/>
        <w:spacing w:after="0" w:line="240" w:lineRule="auto"/>
        <w:ind w:left="284" w:hanging="284"/>
        <w:jc w:val="both"/>
        <w:rPr>
          <w:rFonts w:ascii="Times New Roman" w:hAnsi="Times New Roman"/>
          <w:color w:val="000000"/>
          <w:sz w:val="24"/>
          <w:szCs w:val="24"/>
        </w:rPr>
      </w:pPr>
      <w:r w:rsidRPr="00122FB6">
        <w:rPr>
          <w:rFonts w:ascii="Times New Roman" w:hAnsi="Times New Roman"/>
          <w:color w:val="000000" w:themeColor="text1"/>
          <w:sz w:val="24"/>
          <w:szCs w:val="24"/>
        </w:rPr>
        <w:t>Wynagrodzenie Wykonawcy za przedmiot umowy płatne będzie na podstawie faktur częściowych wystawionych przez Zamawiającego, jednakże nie częściej niż raz na kwartał</w:t>
      </w:r>
      <w:r>
        <w:rPr>
          <w:rFonts w:ascii="Times New Roman" w:hAnsi="Times New Roman"/>
          <w:color w:val="FF0000"/>
          <w:sz w:val="24"/>
          <w:szCs w:val="24"/>
        </w:rPr>
        <w:t xml:space="preserve">. </w:t>
      </w:r>
    </w:p>
    <w:p w14:paraId="50CD6555" w14:textId="6498B582" w:rsidR="0059259E" w:rsidRDefault="0059259E" w:rsidP="006E317D">
      <w:pPr>
        <w:widowControl w:val="0"/>
        <w:numPr>
          <w:ilvl w:val="0"/>
          <w:numId w:val="54"/>
        </w:numPr>
        <w:shd w:val="clear" w:color="auto" w:fill="FFFFFF"/>
        <w:tabs>
          <w:tab w:val="left" w:pos="284"/>
        </w:tabs>
        <w:autoSpaceDE w:val="0"/>
        <w:autoSpaceDN w:val="0"/>
        <w:adjustRightInd w:val="0"/>
        <w:spacing w:after="0" w:line="240" w:lineRule="auto"/>
        <w:ind w:left="284" w:hanging="284"/>
        <w:jc w:val="both"/>
        <w:rPr>
          <w:rFonts w:ascii="Times New Roman" w:hAnsi="Times New Roman"/>
          <w:color w:val="000000"/>
          <w:sz w:val="24"/>
          <w:szCs w:val="24"/>
        </w:rPr>
      </w:pPr>
      <w:r w:rsidRPr="0059259E">
        <w:rPr>
          <w:rFonts w:ascii="Times New Roman" w:hAnsi="Times New Roman"/>
          <w:color w:val="000000"/>
          <w:sz w:val="24"/>
          <w:szCs w:val="24"/>
        </w:rPr>
        <w:t>Należność Wykonawcy z tytułu realizacji przedmiotu umowy płatne będzie przelewem na rachunek bankowy Wykonawcy wskazany na fakturze w ciągu 30 dni od dnia dostarczenia prawidłowo wystawionej faktury VAT do siedziby Zamawiającego.</w:t>
      </w:r>
    </w:p>
    <w:p w14:paraId="51783B01" w14:textId="77777777" w:rsidR="001C2DA8" w:rsidRPr="0059259E" w:rsidRDefault="001C2DA8" w:rsidP="001C2DA8">
      <w:pPr>
        <w:widowControl w:val="0"/>
        <w:shd w:val="clear" w:color="auto" w:fill="FFFFFF"/>
        <w:tabs>
          <w:tab w:val="left" w:pos="284"/>
        </w:tabs>
        <w:autoSpaceDE w:val="0"/>
        <w:autoSpaceDN w:val="0"/>
        <w:adjustRightInd w:val="0"/>
        <w:spacing w:after="0" w:line="240" w:lineRule="auto"/>
        <w:ind w:left="284"/>
        <w:jc w:val="both"/>
        <w:rPr>
          <w:rFonts w:ascii="Times New Roman" w:hAnsi="Times New Roman"/>
          <w:color w:val="000000"/>
          <w:sz w:val="24"/>
          <w:szCs w:val="24"/>
        </w:rPr>
      </w:pPr>
    </w:p>
    <w:p w14:paraId="2F7350AE" w14:textId="77777777" w:rsidR="0059259E" w:rsidRPr="0059259E" w:rsidRDefault="0059259E" w:rsidP="00A148C3">
      <w:pPr>
        <w:autoSpaceDE w:val="0"/>
        <w:autoSpaceDN w:val="0"/>
        <w:adjustRightInd w:val="0"/>
        <w:spacing w:after="0" w:line="240" w:lineRule="auto"/>
        <w:ind w:left="360"/>
        <w:jc w:val="center"/>
        <w:rPr>
          <w:rFonts w:ascii="Times New Roman" w:hAnsi="Times New Roman"/>
          <w:b/>
          <w:bCs/>
          <w:color w:val="000000"/>
          <w:sz w:val="24"/>
          <w:szCs w:val="24"/>
        </w:rPr>
      </w:pPr>
      <w:r w:rsidRPr="0059259E">
        <w:rPr>
          <w:rFonts w:ascii="Times New Roman" w:hAnsi="Times New Roman"/>
          <w:b/>
          <w:bCs/>
          <w:color w:val="000000"/>
          <w:sz w:val="24"/>
          <w:szCs w:val="24"/>
        </w:rPr>
        <w:t>§ 6</w:t>
      </w:r>
    </w:p>
    <w:p w14:paraId="75EAFB66" w14:textId="77777777" w:rsidR="0059259E" w:rsidRPr="0059259E" w:rsidRDefault="0059259E" w:rsidP="006E317D">
      <w:pPr>
        <w:widowControl w:val="0"/>
        <w:numPr>
          <w:ilvl w:val="0"/>
          <w:numId w:val="56"/>
        </w:numPr>
        <w:shd w:val="clear" w:color="auto" w:fill="FFFFFF"/>
        <w:tabs>
          <w:tab w:val="left" w:pos="284"/>
        </w:tabs>
        <w:autoSpaceDE w:val="0"/>
        <w:autoSpaceDN w:val="0"/>
        <w:adjustRightInd w:val="0"/>
        <w:spacing w:after="0" w:line="240" w:lineRule="auto"/>
        <w:ind w:left="284" w:hanging="284"/>
        <w:jc w:val="both"/>
        <w:rPr>
          <w:rFonts w:ascii="Times New Roman" w:hAnsi="Times New Roman"/>
          <w:color w:val="000000"/>
          <w:spacing w:val="-21"/>
          <w:sz w:val="24"/>
          <w:szCs w:val="24"/>
        </w:rPr>
      </w:pPr>
      <w:r w:rsidRPr="0059259E">
        <w:rPr>
          <w:rFonts w:ascii="Times New Roman" w:hAnsi="Times New Roman"/>
          <w:color w:val="000000"/>
          <w:spacing w:val="-1"/>
          <w:sz w:val="24"/>
          <w:szCs w:val="24"/>
        </w:rPr>
        <w:t xml:space="preserve">Wykonawca wnosi zabezpieczenie należytego wykonania umowy w wysokości </w:t>
      </w:r>
      <w:r w:rsidRPr="0059259E">
        <w:rPr>
          <w:rFonts w:ascii="Times New Roman" w:hAnsi="Times New Roman"/>
          <w:color w:val="000000"/>
          <w:sz w:val="24"/>
          <w:szCs w:val="24"/>
        </w:rPr>
        <w:t>8% wynagrodzenia umownego brutto określonego w § 5 niniejszej umowy, tj. …………… zł (słownie:……………………………………..</w:t>
      </w:r>
      <w:r w:rsidRPr="0059259E">
        <w:rPr>
          <w:rFonts w:ascii="Times New Roman" w:hAnsi="Times New Roman"/>
          <w:color w:val="000000"/>
          <w:spacing w:val="-1"/>
          <w:sz w:val="24"/>
          <w:szCs w:val="24"/>
        </w:rPr>
        <w:t>) w formie ………………….</w:t>
      </w:r>
    </w:p>
    <w:p w14:paraId="52BB703D" w14:textId="77777777" w:rsidR="0059259E" w:rsidRPr="0059259E" w:rsidRDefault="0059259E" w:rsidP="006E317D">
      <w:pPr>
        <w:widowControl w:val="0"/>
        <w:numPr>
          <w:ilvl w:val="0"/>
          <w:numId w:val="56"/>
        </w:numPr>
        <w:shd w:val="clear" w:color="auto" w:fill="FFFFFF"/>
        <w:tabs>
          <w:tab w:val="left" w:pos="284"/>
        </w:tabs>
        <w:autoSpaceDE w:val="0"/>
        <w:autoSpaceDN w:val="0"/>
        <w:adjustRightInd w:val="0"/>
        <w:spacing w:after="0" w:line="240" w:lineRule="auto"/>
        <w:ind w:left="284" w:hanging="284"/>
        <w:jc w:val="both"/>
        <w:rPr>
          <w:rFonts w:ascii="Times New Roman" w:hAnsi="Times New Roman"/>
          <w:color w:val="000000"/>
          <w:spacing w:val="-21"/>
          <w:sz w:val="24"/>
          <w:szCs w:val="24"/>
        </w:rPr>
      </w:pPr>
      <w:r w:rsidRPr="0059259E">
        <w:rPr>
          <w:rFonts w:ascii="Times New Roman" w:hAnsi="Times New Roman"/>
          <w:color w:val="000000"/>
          <w:spacing w:val="-1"/>
          <w:sz w:val="24"/>
          <w:szCs w:val="24"/>
        </w:rPr>
        <w:t xml:space="preserve">W przypadku zmiany terminu wykonania przedmiotu umowy Wykonawca zobowiązany jest do przedłużenia </w:t>
      </w:r>
      <w:r w:rsidRPr="0059259E">
        <w:rPr>
          <w:rFonts w:ascii="Times New Roman" w:hAnsi="Times New Roman"/>
          <w:color w:val="000000"/>
          <w:sz w:val="24"/>
          <w:szCs w:val="24"/>
        </w:rPr>
        <w:t xml:space="preserve">terminu ważności zabezpieczenia należytego wykonania umowy, na okres niezbędny na realizację </w:t>
      </w:r>
      <w:r w:rsidRPr="0059259E">
        <w:rPr>
          <w:rFonts w:ascii="Times New Roman" w:hAnsi="Times New Roman"/>
          <w:color w:val="000000"/>
          <w:spacing w:val="-1"/>
          <w:sz w:val="24"/>
          <w:szCs w:val="24"/>
        </w:rPr>
        <w:t>przedmiotu umowy po zmianie terminu.</w:t>
      </w:r>
    </w:p>
    <w:p w14:paraId="7BCDBB7C" w14:textId="77777777" w:rsidR="0059259E" w:rsidRPr="0059259E" w:rsidRDefault="0059259E" w:rsidP="0059259E">
      <w:pPr>
        <w:autoSpaceDE w:val="0"/>
        <w:autoSpaceDN w:val="0"/>
        <w:adjustRightInd w:val="0"/>
        <w:spacing w:after="0" w:line="240" w:lineRule="auto"/>
        <w:jc w:val="center"/>
        <w:rPr>
          <w:rFonts w:ascii="Times New Roman" w:hAnsi="Times New Roman"/>
          <w:b/>
          <w:bCs/>
          <w:color w:val="000000"/>
          <w:sz w:val="24"/>
          <w:szCs w:val="24"/>
        </w:rPr>
      </w:pPr>
    </w:p>
    <w:p w14:paraId="1E9E7065" w14:textId="484F6F12" w:rsidR="0059259E" w:rsidRPr="0059259E" w:rsidRDefault="00A148C3" w:rsidP="0059259E">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   </w:t>
      </w:r>
      <w:r w:rsidR="0059259E" w:rsidRPr="0059259E">
        <w:rPr>
          <w:rFonts w:ascii="Times New Roman" w:hAnsi="Times New Roman"/>
          <w:b/>
          <w:bCs/>
          <w:color w:val="000000"/>
          <w:sz w:val="24"/>
          <w:szCs w:val="24"/>
        </w:rPr>
        <w:t>§ 7</w:t>
      </w:r>
    </w:p>
    <w:p w14:paraId="3F4A9F58" w14:textId="77777777" w:rsidR="0059259E" w:rsidRPr="0059259E" w:rsidRDefault="0059259E" w:rsidP="006E317D">
      <w:pPr>
        <w:numPr>
          <w:ilvl w:val="0"/>
          <w:numId w:val="57"/>
        </w:numPr>
        <w:tabs>
          <w:tab w:val="left" w:pos="279"/>
        </w:tabs>
        <w:spacing w:after="0" w:line="240" w:lineRule="auto"/>
        <w:ind w:left="357" w:hanging="357"/>
        <w:jc w:val="both"/>
        <w:rPr>
          <w:rFonts w:ascii="Times New Roman" w:hAnsi="Times New Roman"/>
          <w:sz w:val="24"/>
          <w:szCs w:val="24"/>
        </w:rPr>
      </w:pPr>
      <w:r w:rsidRPr="0059259E">
        <w:rPr>
          <w:rFonts w:ascii="Times New Roman" w:hAnsi="Times New Roman"/>
          <w:sz w:val="24"/>
          <w:szCs w:val="24"/>
        </w:rPr>
        <w:t>Wykonawca zapłaci Zamawiającemu kary umowne:</w:t>
      </w:r>
    </w:p>
    <w:p w14:paraId="2CCFC5D7" w14:textId="77777777" w:rsidR="0059259E" w:rsidRPr="0059259E" w:rsidRDefault="0059259E" w:rsidP="006E317D">
      <w:pPr>
        <w:numPr>
          <w:ilvl w:val="0"/>
          <w:numId w:val="58"/>
        </w:numPr>
        <w:spacing w:after="0" w:line="240" w:lineRule="auto"/>
        <w:ind w:left="357" w:hanging="357"/>
        <w:jc w:val="both"/>
        <w:rPr>
          <w:rFonts w:ascii="Times New Roman" w:hAnsi="Times New Roman"/>
          <w:sz w:val="24"/>
          <w:szCs w:val="24"/>
        </w:rPr>
      </w:pPr>
      <w:r w:rsidRPr="0059259E">
        <w:rPr>
          <w:rFonts w:ascii="Times New Roman" w:hAnsi="Times New Roman"/>
          <w:sz w:val="24"/>
          <w:szCs w:val="24"/>
        </w:rPr>
        <w:t>Za odstąpienie od umowy z przyczyn zależnych od Wykonawcy - w wysokości 20% wynagrodzenia netto, określonego w § 5 ust. 1.</w:t>
      </w:r>
    </w:p>
    <w:p w14:paraId="39E59EE6" w14:textId="65E0188B" w:rsidR="0059259E" w:rsidRPr="0059259E" w:rsidRDefault="0059259E" w:rsidP="006E317D">
      <w:pPr>
        <w:numPr>
          <w:ilvl w:val="0"/>
          <w:numId w:val="58"/>
        </w:numPr>
        <w:spacing w:after="0" w:line="240" w:lineRule="auto"/>
        <w:ind w:left="357" w:hanging="357"/>
        <w:jc w:val="both"/>
        <w:rPr>
          <w:rFonts w:ascii="Times New Roman" w:hAnsi="Times New Roman"/>
          <w:sz w:val="24"/>
          <w:szCs w:val="24"/>
        </w:rPr>
      </w:pPr>
      <w:r w:rsidRPr="0059259E">
        <w:rPr>
          <w:rFonts w:ascii="Times New Roman" w:hAnsi="Times New Roman"/>
          <w:sz w:val="24"/>
          <w:szCs w:val="24"/>
        </w:rPr>
        <w:t>Za każdą nieobecność przy odbiorze częś</w:t>
      </w:r>
      <w:r w:rsidR="00122FB6">
        <w:rPr>
          <w:rFonts w:ascii="Times New Roman" w:hAnsi="Times New Roman"/>
          <w:sz w:val="24"/>
          <w:szCs w:val="24"/>
        </w:rPr>
        <w:t>ci inwestycji kara w wysokości 5</w:t>
      </w:r>
      <w:r w:rsidRPr="0059259E">
        <w:rPr>
          <w:rFonts w:ascii="Times New Roman" w:hAnsi="Times New Roman"/>
          <w:sz w:val="24"/>
          <w:szCs w:val="24"/>
        </w:rPr>
        <w:t xml:space="preserve"> 000,00 zł, słownie: </w:t>
      </w:r>
      <w:r w:rsidR="00122FB6">
        <w:rPr>
          <w:rFonts w:ascii="Times New Roman" w:hAnsi="Times New Roman"/>
          <w:sz w:val="24"/>
          <w:szCs w:val="24"/>
        </w:rPr>
        <w:t>pięć tysięcy</w:t>
      </w:r>
      <w:r w:rsidRPr="0059259E">
        <w:rPr>
          <w:rFonts w:ascii="Times New Roman" w:hAnsi="Times New Roman"/>
          <w:sz w:val="24"/>
          <w:szCs w:val="24"/>
        </w:rPr>
        <w:t xml:space="preserve"> złotych (netto).</w:t>
      </w:r>
    </w:p>
    <w:p w14:paraId="390DB692" w14:textId="77777777" w:rsidR="0059259E" w:rsidRPr="0059259E" w:rsidRDefault="0059259E" w:rsidP="006E317D">
      <w:pPr>
        <w:numPr>
          <w:ilvl w:val="0"/>
          <w:numId w:val="58"/>
        </w:numPr>
        <w:spacing w:after="0" w:line="240" w:lineRule="auto"/>
        <w:ind w:left="357" w:hanging="357"/>
        <w:jc w:val="both"/>
        <w:rPr>
          <w:rFonts w:ascii="Times New Roman" w:hAnsi="Times New Roman"/>
          <w:sz w:val="24"/>
          <w:szCs w:val="24"/>
        </w:rPr>
      </w:pPr>
      <w:r w:rsidRPr="0059259E">
        <w:rPr>
          <w:rFonts w:ascii="Times New Roman" w:hAnsi="Times New Roman"/>
          <w:sz w:val="24"/>
          <w:szCs w:val="24"/>
        </w:rPr>
        <w:t>Za każde stwierdzone przez Zamawiającego nienależyte wykonywanie obowiązków określonych umową – 1 000,00 zł, słownie: tysiąc złotych (netto).</w:t>
      </w:r>
    </w:p>
    <w:p w14:paraId="5E21D0C9" w14:textId="52676BA0" w:rsidR="0059259E" w:rsidRPr="0059259E" w:rsidRDefault="0059259E" w:rsidP="006E317D">
      <w:pPr>
        <w:numPr>
          <w:ilvl w:val="0"/>
          <w:numId w:val="58"/>
        </w:numPr>
        <w:spacing w:after="0" w:line="240" w:lineRule="auto"/>
        <w:ind w:left="357" w:hanging="357"/>
        <w:jc w:val="both"/>
        <w:rPr>
          <w:rFonts w:ascii="Times New Roman" w:hAnsi="Times New Roman"/>
          <w:sz w:val="24"/>
          <w:szCs w:val="24"/>
        </w:rPr>
      </w:pPr>
      <w:r w:rsidRPr="0059259E">
        <w:rPr>
          <w:rFonts w:ascii="Times New Roman" w:hAnsi="Times New Roman"/>
          <w:sz w:val="24"/>
          <w:szCs w:val="24"/>
        </w:rPr>
        <w:t>Za każdą n</w:t>
      </w:r>
      <w:r w:rsidR="001C2DA8">
        <w:rPr>
          <w:rFonts w:ascii="Times New Roman" w:hAnsi="Times New Roman"/>
          <w:sz w:val="24"/>
          <w:szCs w:val="24"/>
        </w:rPr>
        <w:t>ieobecność na budowie w kwocie 1</w:t>
      </w:r>
      <w:r w:rsidR="00122FB6">
        <w:rPr>
          <w:rFonts w:ascii="Times New Roman" w:hAnsi="Times New Roman"/>
          <w:sz w:val="24"/>
          <w:szCs w:val="24"/>
        </w:rPr>
        <w:t xml:space="preserve">00,00 zł, słownie: </w:t>
      </w:r>
      <w:r w:rsidR="001C2DA8">
        <w:rPr>
          <w:rFonts w:ascii="Times New Roman" w:hAnsi="Times New Roman"/>
          <w:sz w:val="24"/>
          <w:szCs w:val="24"/>
        </w:rPr>
        <w:t>sto</w:t>
      </w:r>
      <w:r w:rsidRPr="0059259E">
        <w:rPr>
          <w:rFonts w:ascii="Times New Roman" w:hAnsi="Times New Roman"/>
          <w:sz w:val="24"/>
          <w:szCs w:val="24"/>
        </w:rPr>
        <w:t xml:space="preserve"> złotych (net</w:t>
      </w:r>
      <w:r w:rsidR="00122FB6">
        <w:rPr>
          <w:rFonts w:ascii="Times New Roman" w:hAnsi="Times New Roman"/>
          <w:sz w:val="24"/>
          <w:szCs w:val="24"/>
        </w:rPr>
        <w:t xml:space="preserve">to). </w:t>
      </w:r>
    </w:p>
    <w:p w14:paraId="52538F60" w14:textId="77777777" w:rsidR="0059259E" w:rsidRPr="0059259E" w:rsidRDefault="0059259E" w:rsidP="006E317D">
      <w:pPr>
        <w:numPr>
          <w:ilvl w:val="0"/>
          <w:numId w:val="57"/>
        </w:numPr>
        <w:spacing w:after="0" w:line="240" w:lineRule="auto"/>
        <w:ind w:left="357" w:hanging="357"/>
        <w:jc w:val="both"/>
        <w:rPr>
          <w:rFonts w:ascii="Times New Roman" w:hAnsi="Times New Roman"/>
          <w:sz w:val="24"/>
          <w:szCs w:val="24"/>
        </w:rPr>
      </w:pPr>
      <w:r w:rsidRPr="0059259E">
        <w:rPr>
          <w:rFonts w:ascii="Times New Roman" w:hAnsi="Times New Roman"/>
          <w:sz w:val="24"/>
          <w:szCs w:val="24"/>
        </w:rPr>
        <w:t xml:space="preserve">Zamawiający zapłaci Wykonawcy kary umowne za odstąpienie od umowy z przyczyn zależnych od  Zamawiającego w wysokości 20% wynagrodzenia netto, określonego w § 5 ust. 1. </w:t>
      </w:r>
    </w:p>
    <w:p w14:paraId="6AB04657" w14:textId="77777777" w:rsidR="0059259E" w:rsidRPr="0059259E" w:rsidRDefault="0059259E" w:rsidP="006E317D">
      <w:pPr>
        <w:numPr>
          <w:ilvl w:val="0"/>
          <w:numId w:val="57"/>
        </w:numPr>
        <w:tabs>
          <w:tab w:val="num" w:pos="284"/>
        </w:tabs>
        <w:spacing w:after="0" w:line="240" w:lineRule="auto"/>
        <w:ind w:left="284" w:hanging="284"/>
        <w:jc w:val="both"/>
        <w:rPr>
          <w:rFonts w:ascii="Times New Roman" w:hAnsi="Times New Roman"/>
          <w:sz w:val="24"/>
          <w:szCs w:val="24"/>
        </w:rPr>
      </w:pPr>
      <w:r w:rsidRPr="0059259E">
        <w:rPr>
          <w:rFonts w:ascii="Times New Roman" w:hAnsi="Times New Roman"/>
          <w:sz w:val="24"/>
          <w:szCs w:val="24"/>
        </w:rPr>
        <w:t>Strony zastrzegają sobie prawo do odszkodowania na zasadach ogólnych, o ile wartość faktycznie poniesionych szkód przekracza wysokość zastrzeżonych kar umownych.</w:t>
      </w:r>
    </w:p>
    <w:p w14:paraId="07876A1A" w14:textId="77777777" w:rsidR="0059259E" w:rsidRPr="0059259E" w:rsidRDefault="0059259E" w:rsidP="006E317D">
      <w:pPr>
        <w:numPr>
          <w:ilvl w:val="0"/>
          <w:numId w:val="57"/>
        </w:numPr>
        <w:tabs>
          <w:tab w:val="num" w:pos="284"/>
        </w:tabs>
        <w:spacing w:after="0" w:line="240" w:lineRule="auto"/>
        <w:ind w:left="284" w:hanging="284"/>
        <w:jc w:val="both"/>
        <w:rPr>
          <w:rFonts w:ascii="Times New Roman" w:hAnsi="Times New Roman"/>
          <w:sz w:val="24"/>
          <w:szCs w:val="24"/>
        </w:rPr>
      </w:pPr>
      <w:r w:rsidRPr="0059259E">
        <w:rPr>
          <w:rFonts w:ascii="Times New Roman" w:hAnsi="Times New Roman"/>
          <w:sz w:val="24"/>
          <w:szCs w:val="24"/>
        </w:rPr>
        <w:t>W razie zaistnienia istotnej zmiany okoliczności powodującej, że wykonanie umowy nie leży w interesie publicznym, czego nie można było przewidzieć w chwili zwarcia umowy, Zamawiający może odstąpić od umowy w terminie 30 dni od powzięcia wiadomości o tych okolicznościach.</w:t>
      </w:r>
    </w:p>
    <w:p w14:paraId="70FE0989" w14:textId="77777777" w:rsidR="0059259E" w:rsidRPr="0059259E" w:rsidRDefault="0059259E" w:rsidP="006E317D">
      <w:pPr>
        <w:numPr>
          <w:ilvl w:val="0"/>
          <w:numId w:val="57"/>
        </w:numPr>
        <w:tabs>
          <w:tab w:val="left" w:pos="284"/>
        </w:tabs>
        <w:spacing w:after="0" w:line="240" w:lineRule="auto"/>
        <w:ind w:left="284" w:hanging="284"/>
        <w:jc w:val="both"/>
        <w:rPr>
          <w:rFonts w:ascii="Times New Roman" w:hAnsi="Times New Roman"/>
          <w:sz w:val="24"/>
          <w:szCs w:val="24"/>
        </w:rPr>
      </w:pPr>
      <w:r w:rsidRPr="0059259E">
        <w:rPr>
          <w:rFonts w:ascii="Times New Roman" w:hAnsi="Times New Roman"/>
          <w:sz w:val="24"/>
          <w:szCs w:val="24"/>
        </w:rPr>
        <w:t>W przypadku, o którym mowa w ust. 4, Wykonawca może żądać wyłącznie wynagrodzenia należnego z tytułu wykonania części umowy określonej na podstawie sporządzonego protokołu z przerwanych prac.</w:t>
      </w:r>
    </w:p>
    <w:p w14:paraId="5CC0BF69" w14:textId="77777777" w:rsidR="0059259E" w:rsidRPr="0059259E" w:rsidRDefault="0059259E" w:rsidP="0059259E">
      <w:pPr>
        <w:autoSpaceDE w:val="0"/>
        <w:autoSpaceDN w:val="0"/>
        <w:adjustRightInd w:val="0"/>
        <w:spacing w:after="0" w:line="240" w:lineRule="auto"/>
        <w:rPr>
          <w:rFonts w:ascii="Times New Roman" w:hAnsi="Times New Roman"/>
          <w:b/>
          <w:bCs/>
          <w:color w:val="000000"/>
          <w:sz w:val="24"/>
          <w:szCs w:val="24"/>
        </w:rPr>
      </w:pPr>
    </w:p>
    <w:p w14:paraId="697BF5AF" w14:textId="77777777" w:rsidR="0059259E" w:rsidRPr="0059259E" w:rsidRDefault="0059259E" w:rsidP="0059259E">
      <w:pPr>
        <w:autoSpaceDE w:val="0"/>
        <w:autoSpaceDN w:val="0"/>
        <w:adjustRightInd w:val="0"/>
        <w:spacing w:after="0" w:line="240" w:lineRule="auto"/>
        <w:jc w:val="center"/>
        <w:rPr>
          <w:rFonts w:ascii="Times New Roman" w:hAnsi="Times New Roman"/>
          <w:b/>
          <w:bCs/>
          <w:color w:val="000000"/>
          <w:sz w:val="24"/>
          <w:szCs w:val="24"/>
        </w:rPr>
      </w:pPr>
      <w:r w:rsidRPr="0059259E">
        <w:rPr>
          <w:rFonts w:ascii="Times New Roman" w:hAnsi="Times New Roman"/>
          <w:b/>
          <w:sz w:val="24"/>
          <w:szCs w:val="24"/>
        </w:rPr>
        <w:t>§ 8</w:t>
      </w:r>
    </w:p>
    <w:p w14:paraId="538D32E8" w14:textId="77777777" w:rsidR="0059259E" w:rsidRPr="0059259E" w:rsidRDefault="0059259E" w:rsidP="006E317D">
      <w:pPr>
        <w:numPr>
          <w:ilvl w:val="0"/>
          <w:numId w:val="59"/>
        </w:numPr>
        <w:tabs>
          <w:tab w:val="num" w:pos="284"/>
        </w:tabs>
        <w:spacing w:after="0" w:line="240" w:lineRule="auto"/>
        <w:ind w:left="357" w:hanging="357"/>
        <w:jc w:val="both"/>
        <w:rPr>
          <w:rFonts w:ascii="Times New Roman" w:hAnsi="Times New Roman"/>
          <w:sz w:val="24"/>
          <w:szCs w:val="24"/>
        </w:rPr>
      </w:pPr>
      <w:r w:rsidRPr="0059259E">
        <w:rPr>
          <w:rFonts w:ascii="Times New Roman" w:hAnsi="Times New Roman"/>
          <w:sz w:val="24"/>
          <w:szCs w:val="24"/>
        </w:rPr>
        <w:t>Zamawiający ma prawo wypowiedzieć umowę w następujących okolicznościach:</w:t>
      </w:r>
    </w:p>
    <w:p w14:paraId="6AE6E38B" w14:textId="77777777" w:rsidR="0059259E" w:rsidRPr="0059259E" w:rsidRDefault="0059259E" w:rsidP="006E317D">
      <w:pPr>
        <w:numPr>
          <w:ilvl w:val="0"/>
          <w:numId w:val="60"/>
        </w:numPr>
        <w:tabs>
          <w:tab w:val="num" w:pos="284"/>
        </w:tabs>
        <w:spacing w:after="0" w:line="240" w:lineRule="auto"/>
        <w:ind w:left="284"/>
        <w:jc w:val="both"/>
        <w:rPr>
          <w:rFonts w:ascii="Times New Roman" w:hAnsi="Times New Roman"/>
          <w:sz w:val="24"/>
          <w:szCs w:val="24"/>
        </w:rPr>
      </w:pPr>
      <w:r w:rsidRPr="0059259E">
        <w:rPr>
          <w:rFonts w:ascii="Times New Roman" w:hAnsi="Times New Roman"/>
          <w:sz w:val="24"/>
          <w:szCs w:val="24"/>
        </w:rPr>
        <w:t>Jeżeli Wykonawca nie rozpoczął wykonywania obowiązków wynikających z niniejszej umowy lub przerwał ich wykonywanie, a opóźnienie lub przerwa trwają dłużej niż 7 dni;</w:t>
      </w:r>
    </w:p>
    <w:p w14:paraId="36B42F9A" w14:textId="77777777" w:rsidR="0059259E" w:rsidRPr="0059259E" w:rsidRDefault="0059259E" w:rsidP="006E317D">
      <w:pPr>
        <w:numPr>
          <w:ilvl w:val="0"/>
          <w:numId w:val="60"/>
        </w:numPr>
        <w:tabs>
          <w:tab w:val="num" w:pos="284"/>
        </w:tabs>
        <w:spacing w:after="0" w:line="240" w:lineRule="auto"/>
        <w:ind w:left="284"/>
        <w:jc w:val="both"/>
        <w:rPr>
          <w:rFonts w:ascii="Times New Roman" w:hAnsi="Times New Roman"/>
          <w:sz w:val="24"/>
          <w:szCs w:val="24"/>
        </w:rPr>
      </w:pPr>
      <w:r w:rsidRPr="0059259E">
        <w:rPr>
          <w:rFonts w:ascii="Times New Roman" w:hAnsi="Times New Roman"/>
          <w:sz w:val="24"/>
          <w:szCs w:val="24"/>
        </w:rPr>
        <w:t>Jeżeli Wykonawca wykonywał swoje obowiązki w sposób nienależyty i pomimo dodatkowego wezwania Zamawiającego nie nastąpiła zmiana sposobu ich wykonania;</w:t>
      </w:r>
    </w:p>
    <w:p w14:paraId="3992F432" w14:textId="77777777" w:rsidR="0059259E" w:rsidRPr="0059259E" w:rsidRDefault="0059259E" w:rsidP="006E317D">
      <w:pPr>
        <w:numPr>
          <w:ilvl w:val="0"/>
          <w:numId w:val="60"/>
        </w:numPr>
        <w:tabs>
          <w:tab w:val="num" w:pos="284"/>
        </w:tabs>
        <w:spacing w:after="0" w:line="240" w:lineRule="auto"/>
        <w:ind w:left="284"/>
        <w:jc w:val="both"/>
        <w:rPr>
          <w:rFonts w:ascii="Times New Roman" w:hAnsi="Times New Roman"/>
          <w:sz w:val="24"/>
          <w:szCs w:val="24"/>
        </w:rPr>
      </w:pPr>
      <w:r w:rsidRPr="0059259E">
        <w:rPr>
          <w:rFonts w:ascii="Times New Roman" w:hAnsi="Times New Roman"/>
          <w:sz w:val="24"/>
          <w:szCs w:val="24"/>
        </w:rPr>
        <w:t>W razie postawienia firmy Wykonawcy w stan likwidacji lub upadłości;</w:t>
      </w:r>
    </w:p>
    <w:p w14:paraId="55AF066B" w14:textId="77777777" w:rsidR="0059259E" w:rsidRPr="0059259E" w:rsidRDefault="0059259E" w:rsidP="006E317D">
      <w:pPr>
        <w:numPr>
          <w:ilvl w:val="0"/>
          <w:numId w:val="59"/>
        </w:numPr>
        <w:tabs>
          <w:tab w:val="num" w:pos="284"/>
        </w:tabs>
        <w:spacing w:after="0" w:line="240" w:lineRule="auto"/>
        <w:ind w:left="357" w:hanging="357"/>
        <w:jc w:val="both"/>
        <w:rPr>
          <w:rFonts w:ascii="Times New Roman" w:hAnsi="Times New Roman"/>
          <w:sz w:val="24"/>
          <w:szCs w:val="24"/>
        </w:rPr>
      </w:pPr>
      <w:r w:rsidRPr="0059259E">
        <w:rPr>
          <w:rFonts w:ascii="Times New Roman" w:hAnsi="Times New Roman"/>
          <w:sz w:val="24"/>
          <w:szCs w:val="24"/>
        </w:rPr>
        <w:t>W razie wypowiedzenia umowy z przyczyn wymienionych w § 8 ust. 1 pkt. 1-2 Zamawiającemu przysługuje prawo do naliczenia kary umownej o której mowa w § 7 ust. 1. pkt.1</w:t>
      </w:r>
    </w:p>
    <w:p w14:paraId="3696120F" w14:textId="77777777" w:rsidR="0059259E" w:rsidRPr="0059259E" w:rsidRDefault="0059259E" w:rsidP="006E317D">
      <w:pPr>
        <w:numPr>
          <w:ilvl w:val="0"/>
          <w:numId w:val="59"/>
        </w:numPr>
        <w:tabs>
          <w:tab w:val="num" w:pos="284"/>
        </w:tabs>
        <w:spacing w:after="0" w:line="240" w:lineRule="auto"/>
        <w:ind w:left="357" w:hanging="357"/>
        <w:jc w:val="both"/>
        <w:rPr>
          <w:rFonts w:ascii="Times New Roman" w:hAnsi="Times New Roman"/>
          <w:sz w:val="24"/>
          <w:szCs w:val="24"/>
        </w:rPr>
      </w:pPr>
      <w:r w:rsidRPr="0059259E">
        <w:rPr>
          <w:rFonts w:ascii="Times New Roman" w:hAnsi="Times New Roman"/>
          <w:sz w:val="24"/>
          <w:szCs w:val="24"/>
        </w:rPr>
        <w:lastRenderedPageBreak/>
        <w:t xml:space="preserve">Zamawiający zastrzega możliwość rozwiązania umowy zgodnie z przesłankami zawartymi w art. 145a ustawy </w:t>
      </w:r>
      <w:proofErr w:type="spellStart"/>
      <w:r w:rsidRPr="0059259E">
        <w:rPr>
          <w:rFonts w:ascii="Times New Roman" w:hAnsi="Times New Roman"/>
          <w:sz w:val="24"/>
          <w:szCs w:val="24"/>
        </w:rPr>
        <w:t>Pzp</w:t>
      </w:r>
      <w:proofErr w:type="spellEnd"/>
      <w:r w:rsidRPr="0059259E">
        <w:rPr>
          <w:rFonts w:ascii="Times New Roman" w:hAnsi="Times New Roman"/>
          <w:sz w:val="24"/>
          <w:szCs w:val="24"/>
        </w:rPr>
        <w:t>.</w:t>
      </w:r>
    </w:p>
    <w:p w14:paraId="363FA576" w14:textId="77777777" w:rsidR="0059259E" w:rsidRPr="0059259E" w:rsidRDefault="0059259E" w:rsidP="0059259E">
      <w:pPr>
        <w:spacing w:after="0" w:line="240" w:lineRule="auto"/>
        <w:ind w:left="357"/>
        <w:jc w:val="both"/>
        <w:rPr>
          <w:rFonts w:ascii="Times New Roman" w:hAnsi="Times New Roman"/>
          <w:sz w:val="24"/>
          <w:szCs w:val="24"/>
        </w:rPr>
      </w:pPr>
    </w:p>
    <w:p w14:paraId="42BB7BCE" w14:textId="77777777" w:rsidR="0059259E" w:rsidRPr="0059259E" w:rsidRDefault="0059259E" w:rsidP="0059259E">
      <w:pPr>
        <w:spacing w:after="0"/>
        <w:jc w:val="center"/>
        <w:rPr>
          <w:rFonts w:ascii="Times New Roman" w:hAnsi="Times New Roman"/>
          <w:b/>
          <w:sz w:val="24"/>
          <w:szCs w:val="24"/>
        </w:rPr>
      </w:pPr>
      <w:r w:rsidRPr="0059259E">
        <w:rPr>
          <w:rFonts w:ascii="Times New Roman" w:hAnsi="Times New Roman"/>
          <w:b/>
          <w:sz w:val="24"/>
          <w:szCs w:val="24"/>
        </w:rPr>
        <w:t>§ 9</w:t>
      </w:r>
    </w:p>
    <w:p w14:paraId="2D8962CE" w14:textId="77777777" w:rsidR="0059259E" w:rsidRPr="0059259E" w:rsidRDefault="0059259E" w:rsidP="006E317D">
      <w:pPr>
        <w:widowControl w:val="0"/>
        <w:numPr>
          <w:ilvl w:val="0"/>
          <w:numId w:val="61"/>
        </w:numPr>
        <w:shd w:val="clear" w:color="auto" w:fill="FFFFFF"/>
        <w:tabs>
          <w:tab w:val="left" w:pos="284"/>
          <w:tab w:val="left" w:pos="8647"/>
        </w:tabs>
        <w:autoSpaceDE w:val="0"/>
        <w:autoSpaceDN w:val="0"/>
        <w:adjustRightInd w:val="0"/>
        <w:spacing w:after="0" w:line="240" w:lineRule="auto"/>
        <w:ind w:left="284" w:hanging="284"/>
        <w:jc w:val="both"/>
        <w:rPr>
          <w:rFonts w:ascii="Times New Roman" w:hAnsi="Times New Roman"/>
          <w:color w:val="000000"/>
          <w:spacing w:val="-2"/>
          <w:sz w:val="24"/>
          <w:szCs w:val="24"/>
        </w:rPr>
      </w:pPr>
      <w:r w:rsidRPr="0059259E">
        <w:rPr>
          <w:rFonts w:ascii="Times New Roman" w:hAnsi="Times New Roman"/>
          <w:color w:val="000000"/>
          <w:spacing w:val="-2"/>
          <w:sz w:val="24"/>
          <w:szCs w:val="24"/>
        </w:rPr>
        <w:t>Osobą odpowiedzialną za realizację przedmiotu zamówienia po stronie Wykonawcy będzie ………………………………………………………..</w:t>
      </w:r>
    </w:p>
    <w:p w14:paraId="0AA051EE" w14:textId="77777777" w:rsidR="0059259E" w:rsidRPr="0059259E" w:rsidRDefault="0059259E" w:rsidP="006E317D">
      <w:pPr>
        <w:widowControl w:val="0"/>
        <w:numPr>
          <w:ilvl w:val="0"/>
          <w:numId w:val="61"/>
        </w:numPr>
        <w:shd w:val="clear" w:color="auto" w:fill="FFFFFF"/>
        <w:tabs>
          <w:tab w:val="left" w:pos="284"/>
        </w:tabs>
        <w:autoSpaceDE w:val="0"/>
        <w:autoSpaceDN w:val="0"/>
        <w:adjustRightInd w:val="0"/>
        <w:spacing w:after="0" w:line="240" w:lineRule="auto"/>
        <w:ind w:left="284" w:hanging="284"/>
        <w:jc w:val="both"/>
        <w:rPr>
          <w:rFonts w:ascii="Times New Roman" w:hAnsi="Times New Roman"/>
          <w:color w:val="000000"/>
          <w:spacing w:val="-1"/>
          <w:sz w:val="24"/>
          <w:szCs w:val="24"/>
        </w:rPr>
      </w:pPr>
      <w:r w:rsidRPr="0059259E">
        <w:rPr>
          <w:rFonts w:ascii="Times New Roman" w:hAnsi="Times New Roman"/>
          <w:color w:val="000000"/>
          <w:spacing w:val="-1"/>
          <w:sz w:val="24"/>
          <w:szCs w:val="24"/>
        </w:rPr>
        <w:t>Osobą odpowiedzialną za realizację przedmiotu zamówienia po stronie Zamawiającego będzie …………………….</w:t>
      </w:r>
    </w:p>
    <w:p w14:paraId="6B81DEF3" w14:textId="1AF50D8C" w:rsidR="0059259E" w:rsidRPr="0059259E" w:rsidRDefault="0059259E" w:rsidP="00A86475">
      <w:pPr>
        <w:spacing w:after="0"/>
        <w:rPr>
          <w:rFonts w:ascii="Times New Roman" w:hAnsi="Times New Roman"/>
          <w:b/>
          <w:sz w:val="24"/>
          <w:szCs w:val="24"/>
        </w:rPr>
      </w:pPr>
    </w:p>
    <w:p w14:paraId="7052FF3E" w14:textId="77777777" w:rsidR="0059259E" w:rsidRPr="0059259E" w:rsidRDefault="0059259E" w:rsidP="0059259E">
      <w:pPr>
        <w:spacing w:after="0"/>
        <w:jc w:val="center"/>
        <w:rPr>
          <w:rFonts w:ascii="Times New Roman" w:hAnsi="Times New Roman"/>
          <w:b/>
          <w:sz w:val="24"/>
          <w:szCs w:val="24"/>
        </w:rPr>
      </w:pPr>
      <w:r w:rsidRPr="0059259E">
        <w:rPr>
          <w:rFonts w:ascii="Times New Roman" w:hAnsi="Times New Roman"/>
          <w:b/>
          <w:sz w:val="24"/>
          <w:szCs w:val="24"/>
        </w:rPr>
        <w:t>§ 10</w:t>
      </w:r>
    </w:p>
    <w:p w14:paraId="3B16EE2D" w14:textId="77777777" w:rsidR="0059259E" w:rsidRPr="0059259E" w:rsidRDefault="0059259E" w:rsidP="006E317D">
      <w:pPr>
        <w:numPr>
          <w:ilvl w:val="0"/>
          <w:numId w:val="62"/>
        </w:numPr>
        <w:tabs>
          <w:tab w:val="num" w:pos="284"/>
        </w:tabs>
        <w:spacing w:after="0" w:line="240" w:lineRule="auto"/>
        <w:ind w:left="284" w:hanging="284"/>
        <w:jc w:val="both"/>
        <w:rPr>
          <w:rFonts w:ascii="Times New Roman" w:hAnsi="Times New Roman"/>
          <w:bCs/>
          <w:sz w:val="24"/>
          <w:szCs w:val="24"/>
        </w:rPr>
      </w:pPr>
      <w:r w:rsidRPr="0059259E">
        <w:rPr>
          <w:rFonts w:ascii="Times New Roman" w:hAnsi="Times New Roman"/>
          <w:sz w:val="24"/>
          <w:szCs w:val="24"/>
        </w:rPr>
        <w:t xml:space="preserve">Zamawiający na podstawie art. 144 ust. 1 ustawy </w:t>
      </w:r>
      <w:proofErr w:type="spellStart"/>
      <w:r w:rsidRPr="0059259E">
        <w:rPr>
          <w:rFonts w:ascii="Times New Roman" w:hAnsi="Times New Roman"/>
          <w:sz w:val="24"/>
          <w:szCs w:val="24"/>
        </w:rPr>
        <w:t>Pzp</w:t>
      </w:r>
      <w:proofErr w:type="spellEnd"/>
      <w:r w:rsidRPr="0059259E">
        <w:rPr>
          <w:rFonts w:ascii="Times New Roman" w:hAnsi="Times New Roman"/>
          <w:sz w:val="24"/>
          <w:szCs w:val="24"/>
        </w:rPr>
        <w:t xml:space="preserve"> przewiduje możliwość dokonania zmiany postanowień zawartej umowy w stosunku do treści oferty, na podstawie której dokonano wyboru Wykonawcy, w przypadkach określonych w SIWZ.</w:t>
      </w:r>
    </w:p>
    <w:p w14:paraId="79BC098A" w14:textId="77777777" w:rsidR="0059259E" w:rsidRPr="0059259E" w:rsidRDefault="0059259E" w:rsidP="006E317D">
      <w:pPr>
        <w:numPr>
          <w:ilvl w:val="0"/>
          <w:numId w:val="62"/>
        </w:numPr>
        <w:tabs>
          <w:tab w:val="num" w:pos="284"/>
        </w:tabs>
        <w:spacing w:after="0" w:line="240" w:lineRule="auto"/>
        <w:ind w:left="284" w:hanging="284"/>
        <w:jc w:val="both"/>
        <w:rPr>
          <w:rFonts w:ascii="Times New Roman" w:hAnsi="Times New Roman"/>
          <w:sz w:val="24"/>
          <w:szCs w:val="24"/>
        </w:rPr>
      </w:pPr>
      <w:r w:rsidRPr="0059259E">
        <w:rPr>
          <w:rFonts w:ascii="Times New Roman" w:hAnsi="Times New Roman"/>
          <w:sz w:val="24"/>
          <w:szCs w:val="24"/>
        </w:rPr>
        <w:t>Wszelkie zmiany i uzupełnienia treści niniejszej umowy, wymagają zawarcia aneksu, podpisanego za zgodą obu stron z zachowaniem formy pisemnej pod rygorem nieważności.</w:t>
      </w:r>
    </w:p>
    <w:p w14:paraId="3DC6E121" w14:textId="77777777" w:rsidR="0059259E" w:rsidRPr="0059259E" w:rsidRDefault="0059259E" w:rsidP="0059259E">
      <w:pPr>
        <w:spacing w:after="0"/>
        <w:jc w:val="center"/>
        <w:rPr>
          <w:rFonts w:ascii="Times New Roman" w:hAnsi="Times New Roman"/>
          <w:b/>
          <w:sz w:val="24"/>
          <w:szCs w:val="24"/>
        </w:rPr>
      </w:pPr>
    </w:p>
    <w:p w14:paraId="11B77B58" w14:textId="77777777" w:rsidR="0059259E" w:rsidRPr="0059259E" w:rsidRDefault="0059259E" w:rsidP="0059259E">
      <w:pPr>
        <w:spacing w:after="0"/>
        <w:jc w:val="center"/>
        <w:rPr>
          <w:rFonts w:ascii="Times New Roman" w:hAnsi="Times New Roman"/>
          <w:b/>
          <w:sz w:val="24"/>
          <w:szCs w:val="24"/>
        </w:rPr>
      </w:pPr>
      <w:r w:rsidRPr="0059259E">
        <w:rPr>
          <w:rFonts w:ascii="Times New Roman" w:hAnsi="Times New Roman"/>
          <w:b/>
          <w:sz w:val="24"/>
          <w:szCs w:val="24"/>
        </w:rPr>
        <w:t>§ 11</w:t>
      </w:r>
    </w:p>
    <w:p w14:paraId="6F9D0B01" w14:textId="557DD6A3" w:rsidR="0059259E" w:rsidRPr="00A86475" w:rsidRDefault="0059259E" w:rsidP="00A86475">
      <w:pPr>
        <w:spacing w:after="0"/>
        <w:ind w:left="20" w:right="20"/>
        <w:jc w:val="both"/>
        <w:rPr>
          <w:rFonts w:ascii="Times New Roman" w:hAnsi="Times New Roman"/>
          <w:sz w:val="24"/>
          <w:szCs w:val="24"/>
        </w:rPr>
      </w:pPr>
      <w:r w:rsidRPr="0059259E">
        <w:rPr>
          <w:rFonts w:ascii="Times New Roman" w:hAnsi="Times New Roman"/>
          <w:sz w:val="24"/>
          <w:szCs w:val="24"/>
        </w:rPr>
        <w:t>W sprawach nieuregulowanych niniejszą umową będą miały zastosowanie odpowiednie przepisy powszechnie obowiązującego prawa, w tym ustawy Prawo zamówień publicznych, Kodeksu Cywilnego i ustawy Prawo budowlane.</w:t>
      </w:r>
    </w:p>
    <w:p w14:paraId="022293E7" w14:textId="77777777" w:rsidR="00A86475" w:rsidRDefault="00A86475" w:rsidP="0059259E">
      <w:pPr>
        <w:spacing w:after="0"/>
        <w:jc w:val="center"/>
        <w:rPr>
          <w:rFonts w:ascii="Times New Roman" w:hAnsi="Times New Roman"/>
          <w:b/>
          <w:sz w:val="24"/>
          <w:szCs w:val="24"/>
        </w:rPr>
      </w:pPr>
    </w:p>
    <w:p w14:paraId="76BC233D" w14:textId="43BE99E4" w:rsidR="0059259E" w:rsidRPr="0059259E" w:rsidRDefault="0059259E" w:rsidP="0059259E">
      <w:pPr>
        <w:spacing w:after="0"/>
        <w:jc w:val="center"/>
        <w:rPr>
          <w:rFonts w:ascii="Times New Roman" w:hAnsi="Times New Roman"/>
          <w:b/>
          <w:sz w:val="24"/>
          <w:szCs w:val="24"/>
        </w:rPr>
      </w:pPr>
      <w:r w:rsidRPr="0059259E">
        <w:rPr>
          <w:rFonts w:ascii="Times New Roman" w:hAnsi="Times New Roman"/>
          <w:b/>
          <w:sz w:val="24"/>
          <w:szCs w:val="24"/>
        </w:rPr>
        <w:t>§ 12</w:t>
      </w:r>
    </w:p>
    <w:p w14:paraId="2AA0E15C" w14:textId="77777777" w:rsidR="0059259E" w:rsidRPr="0059259E" w:rsidRDefault="0059259E" w:rsidP="0059259E">
      <w:pPr>
        <w:spacing w:after="0"/>
        <w:ind w:left="20" w:right="20"/>
        <w:jc w:val="both"/>
        <w:rPr>
          <w:rFonts w:ascii="Times New Roman" w:hAnsi="Times New Roman"/>
          <w:sz w:val="24"/>
          <w:szCs w:val="24"/>
        </w:rPr>
      </w:pPr>
      <w:r w:rsidRPr="0059259E">
        <w:rPr>
          <w:rFonts w:ascii="Times New Roman" w:hAnsi="Times New Roman"/>
          <w:sz w:val="24"/>
          <w:szCs w:val="24"/>
        </w:rPr>
        <w:t>Ewentualne spory powstałe na tle wykonania przedmiotu umowy strony poddają rozstrzygnięciu sądowi właściwemu dla siedziby Zamawiającego.</w:t>
      </w:r>
    </w:p>
    <w:p w14:paraId="78F2462F" w14:textId="77777777" w:rsidR="0059259E" w:rsidRPr="0059259E" w:rsidRDefault="0059259E" w:rsidP="0059259E">
      <w:pPr>
        <w:spacing w:after="0"/>
        <w:rPr>
          <w:rFonts w:ascii="Times New Roman" w:hAnsi="Times New Roman"/>
          <w:sz w:val="24"/>
          <w:szCs w:val="24"/>
        </w:rPr>
      </w:pPr>
    </w:p>
    <w:p w14:paraId="017B6905" w14:textId="77777777" w:rsidR="0059259E" w:rsidRPr="0059259E" w:rsidRDefault="0059259E" w:rsidP="0059259E">
      <w:pPr>
        <w:spacing w:after="0"/>
        <w:jc w:val="center"/>
        <w:rPr>
          <w:rFonts w:ascii="Times New Roman" w:hAnsi="Times New Roman"/>
          <w:b/>
          <w:sz w:val="24"/>
          <w:szCs w:val="24"/>
        </w:rPr>
      </w:pPr>
      <w:r w:rsidRPr="0059259E">
        <w:rPr>
          <w:rFonts w:ascii="Times New Roman" w:hAnsi="Times New Roman"/>
          <w:b/>
          <w:sz w:val="24"/>
          <w:szCs w:val="24"/>
        </w:rPr>
        <w:t>§ 13</w:t>
      </w:r>
    </w:p>
    <w:p w14:paraId="7678A6AD" w14:textId="77777777" w:rsidR="0059259E" w:rsidRPr="0059259E" w:rsidRDefault="0059259E" w:rsidP="0059259E">
      <w:pPr>
        <w:spacing w:after="0"/>
        <w:ind w:left="20" w:right="20"/>
        <w:jc w:val="both"/>
        <w:rPr>
          <w:rFonts w:ascii="Times New Roman" w:hAnsi="Times New Roman"/>
          <w:sz w:val="24"/>
          <w:szCs w:val="24"/>
        </w:rPr>
      </w:pPr>
      <w:r w:rsidRPr="0059259E">
        <w:rPr>
          <w:rFonts w:ascii="Times New Roman" w:hAnsi="Times New Roman"/>
          <w:sz w:val="24"/>
          <w:szCs w:val="24"/>
        </w:rPr>
        <w:t>Umowę sporządzono w dwóch jednobrzmiących egzemplarzach, po jednym dla każdej ze stron.</w:t>
      </w:r>
    </w:p>
    <w:p w14:paraId="0D9F2E18" w14:textId="77777777" w:rsidR="0059259E" w:rsidRPr="0059259E" w:rsidRDefault="0059259E" w:rsidP="0059259E">
      <w:pPr>
        <w:spacing w:after="0"/>
        <w:ind w:left="20" w:right="20"/>
        <w:jc w:val="both"/>
        <w:rPr>
          <w:rFonts w:ascii="Times New Roman" w:hAnsi="Times New Roman"/>
          <w:sz w:val="24"/>
          <w:szCs w:val="24"/>
        </w:rPr>
      </w:pPr>
    </w:p>
    <w:p w14:paraId="079FA470" w14:textId="2CB79BC3" w:rsidR="0059259E" w:rsidRDefault="0059259E" w:rsidP="0059259E">
      <w:pPr>
        <w:spacing w:after="0" w:line="240" w:lineRule="auto"/>
        <w:rPr>
          <w:rFonts w:ascii="Times New Roman" w:hAnsi="Times New Roman"/>
          <w:sz w:val="24"/>
          <w:szCs w:val="24"/>
        </w:rPr>
      </w:pPr>
    </w:p>
    <w:p w14:paraId="1ADF491B" w14:textId="77777777" w:rsidR="001C2DA8" w:rsidRPr="0059259E" w:rsidRDefault="001C2DA8" w:rsidP="0059259E">
      <w:pPr>
        <w:spacing w:after="0" w:line="240" w:lineRule="auto"/>
        <w:rPr>
          <w:rFonts w:ascii="Times New Roman" w:hAnsi="Times New Roman"/>
          <w:sz w:val="24"/>
          <w:szCs w:val="24"/>
        </w:rPr>
      </w:pPr>
    </w:p>
    <w:p w14:paraId="127404A1" w14:textId="77777777" w:rsidR="0059259E" w:rsidRPr="0059259E" w:rsidRDefault="0059259E" w:rsidP="0059259E">
      <w:pPr>
        <w:spacing w:after="0" w:line="240" w:lineRule="auto"/>
        <w:rPr>
          <w:rFonts w:ascii="Times New Roman" w:hAnsi="Times New Roman"/>
          <w:sz w:val="24"/>
          <w:szCs w:val="24"/>
        </w:rPr>
      </w:pPr>
    </w:p>
    <w:p w14:paraId="07E240D9" w14:textId="677CE3FE" w:rsidR="0059259E" w:rsidRPr="0059259E" w:rsidRDefault="0059259E" w:rsidP="0059259E">
      <w:pPr>
        <w:spacing w:after="0" w:line="240" w:lineRule="auto"/>
        <w:rPr>
          <w:rFonts w:ascii="Times New Roman" w:hAnsi="Times New Roman"/>
          <w:sz w:val="24"/>
          <w:szCs w:val="24"/>
        </w:rPr>
      </w:pPr>
      <w:r>
        <w:rPr>
          <w:rFonts w:ascii="Times New Roman" w:hAnsi="Times New Roman"/>
          <w:sz w:val="24"/>
          <w:szCs w:val="24"/>
        </w:rPr>
        <w:t xml:space="preserve">                     </w:t>
      </w:r>
      <w:r w:rsidRPr="0059259E">
        <w:rPr>
          <w:rFonts w:ascii="Times New Roman" w:hAnsi="Times New Roman"/>
          <w:sz w:val="24"/>
          <w:szCs w:val="24"/>
        </w:rPr>
        <w:t>ZAMAWIAJĄCY                                                                                       WYKONAWCA</w:t>
      </w:r>
    </w:p>
    <w:p w14:paraId="00270678" w14:textId="0027F2DF" w:rsidR="00641F4E" w:rsidRPr="00A86475" w:rsidRDefault="00EA064D" w:rsidP="00A86475">
      <w:pPr>
        <w:tabs>
          <w:tab w:val="right" w:pos="9029"/>
        </w:tabs>
        <w:rPr>
          <w:rFonts w:ascii="Times New Roman" w:hAnsi="Times New Roman"/>
          <w:sz w:val="24"/>
          <w:szCs w:val="24"/>
        </w:rPr>
      </w:pPr>
      <w:r w:rsidRPr="0059259E">
        <w:rPr>
          <w:rFonts w:ascii="Times New Roman" w:hAnsi="Times New Roman"/>
          <w:color w:val="21798E"/>
          <w:sz w:val="24"/>
          <w:szCs w:val="24"/>
        </w:rPr>
        <w:tab/>
      </w:r>
      <w:r w:rsidRPr="0059259E">
        <w:rPr>
          <w:rFonts w:ascii="Times New Roman" w:hAnsi="Times New Roman"/>
          <w:color w:val="21798E"/>
          <w:sz w:val="24"/>
          <w:szCs w:val="24"/>
        </w:rPr>
        <w:tab/>
      </w:r>
    </w:p>
    <w:sectPr w:rsidR="00641F4E" w:rsidRPr="00A86475" w:rsidSect="0059259E">
      <w:headerReference w:type="default" r:id="rId17"/>
      <w:footerReference w:type="default" r:id="rId18"/>
      <w:headerReference w:type="first" r:id="rId19"/>
      <w:footerReference w:type="first" r:id="rId20"/>
      <w:pgSz w:w="14154" w:h="16834"/>
      <w:pgMar w:top="1440" w:right="1680" w:bottom="1440" w:left="1440" w:header="284"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B5F0B" w14:textId="77777777" w:rsidR="006426F3" w:rsidRDefault="006426F3">
      <w:r>
        <w:separator/>
      </w:r>
    </w:p>
    <w:p w14:paraId="7629DFFE" w14:textId="77777777" w:rsidR="006426F3" w:rsidRDefault="006426F3"/>
    <w:p w14:paraId="3F82F98D" w14:textId="77777777" w:rsidR="006426F3" w:rsidRDefault="006426F3"/>
  </w:endnote>
  <w:endnote w:type="continuationSeparator" w:id="0">
    <w:p w14:paraId="57FDAB5D" w14:textId="77777777" w:rsidR="006426F3" w:rsidRDefault="006426F3">
      <w:pPr>
        <w:spacing w:after="0" w:line="240" w:lineRule="auto"/>
      </w:pPr>
      <w:r>
        <w:continuationSeparator/>
      </w:r>
    </w:p>
    <w:p w14:paraId="39A3F0B8" w14:textId="77777777" w:rsidR="006426F3" w:rsidRDefault="006426F3"/>
    <w:p w14:paraId="615685D4" w14:textId="77777777" w:rsidR="006426F3" w:rsidRDefault="0064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charset w:val="80"/>
    <w:family w:val="swiss"/>
    <w:pitch w:val="variable"/>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4E"/>
    <w:family w:val="auto"/>
    <w:pitch w:val="variable"/>
    <w:sig w:usb0="E00002FF" w:usb1="6AC7FDFB" w:usb2="00000012" w:usb3="00000000" w:csb0="0002009F" w:csb1="00000000"/>
  </w:font>
  <w:font w:name="TimesNewRoman">
    <w:altName w:val="Times New Roman"/>
    <w:charset w:val="EE"/>
    <w:family w:val="auto"/>
    <w:pitch w:val="variable"/>
    <w:sig w:usb0="00000005" w:usb1="00000000" w:usb2="00000000" w:usb3="00000000" w:csb0="00000002" w:csb1="00000000"/>
  </w:font>
  <w:font w:name="MyriadPro-Bold">
    <w:altName w:val="Times New Roman"/>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3E050" w14:textId="77777777" w:rsidR="00711FC3" w:rsidRDefault="00711FC3" w:rsidP="002349A9">
    <w:pPr>
      <w:pStyle w:val="Stopka"/>
      <w:rPr>
        <w:rFonts w:ascii="Cambria" w:hAnsi="Cambria"/>
        <w:sz w:val="28"/>
        <w:szCs w:val="28"/>
      </w:rPr>
    </w:pPr>
  </w:p>
  <w:p w14:paraId="61013D32" w14:textId="77777777" w:rsidR="00711FC3" w:rsidRDefault="00711FC3" w:rsidP="002349A9">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574A3" w14:textId="77777777" w:rsidR="00711FC3" w:rsidRDefault="00711FC3">
    <w:pPr>
      <w:pStyle w:val="Stopka"/>
      <w:jc w:val="right"/>
    </w:pPr>
  </w:p>
  <w:p w14:paraId="60786E80" w14:textId="6A07E58B" w:rsidR="00711FC3" w:rsidRDefault="00711FC3" w:rsidP="003D6EFF">
    <w:pPr>
      <w:pStyle w:val="Stopka"/>
      <w:jc w:val="right"/>
    </w:pPr>
  </w:p>
  <w:p w14:paraId="073403D0" w14:textId="77777777" w:rsidR="00711FC3" w:rsidRDefault="00711FC3"/>
  <w:p w14:paraId="7182F7D5" w14:textId="77777777" w:rsidR="00711FC3" w:rsidRDefault="00711FC3" w:rsidP="00E4458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DC18B" w14:textId="2A26C8ED" w:rsidR="00711FC3" w:rsidRDefault="00711FC3" w:rsidP="006B755A">
    <w:pPr>
      <w:pStyle w:val="Stopka"/>
      <w:jc w:val="right"/>
    </w:pPr>
    <w:r>
      <w:t xml:space="preserve">Strona | </w:t>
    </w:r>
    <w:r>
      <w:fldChar w:fldCharType="begin"/>
    </w:r>
    <w:r>
      <w:instrText>PAGE   \* MERGEFORMAT</w:instrText>
    </w:r>
    <w:r>
      <w:fldChar w:fldCharType="separate"/>
    </w:r>
    <w:r w:rsidR="003A07FE">
      <w:rPr>
        <w:noProof/>
      </w:rPr>
      <w:t>38</w:t>
    </w:r>
    <w:r>
      <w:fldChar w:fldCharType="end"/>
    </w:r>
    <w:r>
      <w:t xml:space="preserve"> </w:t>
    </w:r>
  </w:p>
  <w:p w14:paraId="3B269816" w14:textId="77777777" w:rsidR="00711FC3" w:rsidRDefault="00711FC3" w:rsidP="009F4761">
    <w:pPr>
      <w:pStyle w:val="Stopka"/>
      <w:jc w:val="right"/>
    </w:pPr>
  </w:p>
  <w:p w14:paraId="52A54C5F" w14:textId="77777777" w:rsidR="00711FC3" w:rsidRDefault="00711FC3"/>
  <w:p w14:paraId="2A6FC42F" w14:textId="77777777" w:rsidR="00711FC3" w:rsidRDefault="00711FC3" w:rsidP="00E4458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EF5E8" w14:textId="77777777" w:rsidR="006426F3" w:rsidRDefault="006426F3">
      <w:r>
        <w:separator/>
      </w:r>
    </w:p>
    <w:p w14:paraId="60DCC602" w14:textId="77777777" w:rsidR="006426F3" w:rsidRDefault="006426F3"/>
    <w:p w14:paraId="10A516D1" w14:textId="77777777" w:rsidR="006426F3" w:rsidRDefault="006426F3"/>
  </w:footnote>
  <w:footnote w:type="continuationSeparator" w:id="0">
    <w:p w14:paraId="61102871" w14:textId="77777777" w:rsidR="006426F3" w:rsidRDefault="006426F3">
      <w:pPr>
        <w:spacing w:after="0" w:line="240" w:lineRule="auto"/>
      </w:pPr>
      <w:r>
        <w:continuationSeparator/>
      </w:r>
    </w:p>
    <w:p w14:paraId="43EC5084" w14:textId="77777777" w:rsidR="006426F3" w:rsidRDefault="006426F3"/>
    <w:p w14:paraId="5BD9AD25" w14:textId="77777777" w:rsidR="006426F3" w:rsidRDefault="006426F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AC152" w14:textId="77777777" w:rsidR="00711FC3" w:rsidRPr="00E65566" w:rsidRDefault="00711FC3" w:rsidP="00B07E9C">
    <w:pPr>
      <w:pStyle w:val="Nagwek"/>
      <w:jc w:val="center"/>
      <w:rPr>
        <w:lang w:val="pl-P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4F210" w14:textId="77777777" w:rsidR="00711FC3" w:rsidRPr="00B07E9C" w:rsidRDefault="00711FC3" w:rsidP="00B07E9C">
    <w:pPr>
      <w:pStyle w:val="Nagwek"/>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FBD48" w14:textId="3731F3A5" w:rsidR="00711FC3" w:rsidRPr="00D62DFE" w:rsidRDefault="00711FC3" w:rsidP="00D62DFE">
    <w:pPr>
      <w:pStyle w:val="Nagwek"/>
      <w:spacing w:after="0"/>
      <w:jc w:val="center"/>
      <w:rPr>
        <w:rFonts w:ascii="Times New Roman" w:hAnsi="Times New Roman"/>
        <w:i/>
        <w:sz w:val="22"/>
        <w:szCs w:val="22"/>
        <w:lang w:val="pl-PL"/>
      </w:rPr>
    </w:pPr>
  </w:p>
  <w:p w14:paraId="495D6100" w14:textId="77777777" w:rsidR="00711FC3" w:rsidRDefault="00711FC3" w:rsidP="00E4458A"/>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D0A40" w14:textId="77777777" w:rsidR="00711FC3" w:rsidRPr="00624E0E" w:rsidRDefault="00711FC3" w:rsidP="00624E0E">
    <w:pPr>
      <w:autoSpaceDE w:val="0"/>
      <w:autoSpaceDN w:val="0"/>
      <w:adjustRightInd w:val="0"/>
      <w:spacing w:after="0" w:line="240" w:lineRule="auto"/>
      <w:jc w:val="center"/>
      <w:rPr>
        <w:rFonts w:ascii="Times New Roman" w:hAnsi="Times New Roman"/>
        <w:i/>
        <w:iCs/>
      </w:rPr>
    </w:pPr>
  </w:p>
  <w:p w14:paraId="6F5F1E67" w14:textId="7192D3D8" w:rsidR="00711FC3" w:rsidRDefault="00711FC3"/>
  <w:p w14:paraId="2F1E3780" w14:textId="77777777" w:rsidR="00711FC3" w:rsidRDefault="00711FC3" w:rsidP="00E4458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4"/>
    <w:multiLevelType w:val="multilevel"/>
    <w:tmpl w:val="37A88964"/>
    <w:name w:val="WW8Num4"/>
    <w:lvl w:ilvl="0">
      <w:start w:val="1"/>
      <w:numFmt w:val="lowerLetter"/>
      <w:lvlText w:val="%1)"/>
      <w:lvlJc w:val="left"/>
      <w:pPr>
        <w:tabs>
          <w:tab w:val="num" w:pos="480"/>
        </w:tabs>
        <w:ind w:left="480" w:hanging="480"/>
      </w:pPr>
      <w:rPr>
        <w:rFonts w:hint="default"/>
        <w:color w:val="auto"/>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0000005"/>
    <w:multiLevelType w:val="multilevel"/>
    <w:tmpl w:val="00000005"/>
    <w:name w:val="WW8Num6"/>
    <w:lvl w:ilvl="0">
      <w:start w:val="1"/>
      <w:numFmt w:val="decimal"/>
      <w:lvlText w:val="%1."/>
      <w:lvlJc w:val="left"/>
      <w:pPr>
        <w:tabs>
          <w:tab w:val="num" w:pos="540"/>
        </w:tabs>
        <w:ind w:left="540" w:hanging="360"/>
      </w:pPr>
      <w:rPr>
        <w:sz w:val="22"/>
        <w:szCs w:val="22"/>
      </w:rPr>
    </w:lvl>
    <w:lvl w:ilvl="1">
      <w:start w:val="1"/>
      <w:numFmt w:val="lowerLetter"/>
      <w:lvlText w:val="%2)"/>
      <w:lvlJc w:val="left"/>
      <w:pPr>
        <w:tabs>
          <w:tab w:val="num" w:pos="1361"/>
        </w:tabs>
        <w:ind w:left="1474" w:hanging="394"/>
      </w:pPr>
      <w:rPr>
        <w:sz w:val="22"/>
        <w:szCs w:val="22"/>
      </w:rPr>
    </w:lvl>
    <w:lvl w:ilvl="2">
      <w:start w:val="1"/>
      <w:numFmt w:val="lowerRoman"/>
      <w:lvlText w:val="%3."/>
      <w:lvlJc w:val="left"/>
      <w:pPr>
        <w:tabs>
          <w:tab w:val="num" w:pos="2160"/>
        </w:tabs>
        <w:ind w:left="2160" w:hanging="180"/>
      </w:pPr>
      <w:rPr>
        <w:sz w:val="22"/>
        <w:szCs w:val="22"/>
      </w:rPr>
    </w:lvl>
    <w:lvl w:ilvl="3">
      <w:start w:val="1"/>
      <w:numFmt w:val="decimal"/>
      <w:lvlText w:val="%4."/>
      <w:lvlJc w:val="left"/>
      <w:pPr>
        <w:tabs>
          <w:tab w:val="num" w:pos="2880"/>
        </w:tabs>
        <w:ind w:left="2880" w:hanging="360"/>
      </w:pPr>
      <w:rPr>
        <w:sz w:val="22"/>
        <w:szCs w:val="22"/>
      </w:rPr>
    </w:lvl>
    <w:lvl w:ilvl="4">
      <w:start w:val="1"/>
      <w:numFmt w:val="lowerLetter"/>
      <w:lvlText w:val="%5."/>
      <w:lvlJc w:val="left"/>
      <w:pPr>
        <w:tabs>
          <w:tab w:val="num" w:pos="3600"/>
        </w:tabs>
        <w:ind w:left="3600" w:hanging="360"/>
      </w:pPr>
      <w:rPr>
        <w:sz w:val="22"/>
        <w:szCs w:val="22"/>
      </w:rPr>
    </w:lvl>
    <w:lvl w:ilvl="5">
      <w:start w:val="1"/>
      <w:numFmt w:val="lowerRoman"/>
      <w:lvlText w:val="%6."/>
      <w:lvlJc w:val="left"/>
      <w:pPr>
        <w:tabs>
          <w:tab w:val="num" w:pos="4320"/>
        </w:tabs>
        <w:ind w:left="4320" w:hanging="180"/>
      </w:pPr>
      <w:rPr>
        <w:sz w:val="22"/>
        <w:szCs w:val="22"/>
      </w:rPr>
    </w:lvl>
    <w:lvl w:ilvl="6">
      <w:start w:val="1"/>
      <w:numFmt w:val="decimal"/>
      <w:lvlText w:val="%7."/>
      <w:lvlJc w:val="left"/>
      <w:pPr>
        <w:tabs>
          <w:tab w:val="num" w:pos="5040"/>
        </w:tabs>
        <w:ind w:left="5040" w:hanging="360"/>
      </w:pPr>
      <w:rPr>
        <w:sz w:val="22"/>
        <w:szCs w:val="22"/>
      </w:rPr>
    </w:lvl>
    <w:lvl w:ilvl="7">
      <w:start w:val="1"/>
      <w:numFmt w:val="lowerLetter"/>
      <w:lvlText w:val="%8."/>
      <w:lvlJc w:val="left"/>
      <w:pPr>
        <w:tabs>
          <w:tab w:val="num" w:pos="5760"/>
        </w:tabs>
        <w:ind w:left="5760" w:hanging="360"/>
      </w:pPr>
      <w:rPr>
        <w:sz w:val="22"/>
        <w:szCs w:val="22"/>
      </w:rPr>
    </w:lvl>
    <w:lvl w:ilvl="8">
      <w:start w:val="1"/>
      <w:numFmt w:val="lowerRoman"/>
      <w:lvlText w:val="%9."/>
      <w:lvlJc w:val="left"/>
      <w:pPr>
        <w:tabs>
          <w:tab w:val="num" w:pos="6480"/>
        </w:tabs>
        <w:ind w:left="6480" w:hanging="180"/>
      </w:pPr>
      <w:rPr>
        <w:sz w:val="22"/>
        <w:szCs w:val="22"/>
      </w:rPr>
    </w:lvl>
  </w:abstractNum>
  <w:abstractNum w:abstractNumId="3"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980"/>
        </w:tabs>
        <w:ind w:left="1980" w:hanging="36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4" w15:restartNumberingAfterBreak="0">
    <w:nsid w:val="0000000C"/>
    <w:multiLevelType w:val="multilevel"/>
    <w:tmpl w:val="0000000C"/>
    <w:name w:val="WW8Num15"/>
    <w:lvl w:ilvl="0">
      <w:start w:val="1"/>
      <w:numFmt w:val="decimal"/>
      <w:lvlText w:val="%1)"/>
      <w:lvlJc w:val="left"/>
      <w:pPr>
        <w:tabs>
          <w:tab w:val="num" w:pos="1080"/>
        </w:tabs>
        <w:ind w:left="108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5" w15:restartNumberingAfterBreak="0">
    <w:nsid w:val="00000015"/>
    <w:multiLevelType w:val="singleLevel"/>
    <w:tmpl w:val="87347FE8"/>
    <w:name w:val="WW8Num27"/>
    <w:lvl w:ilvl="0">
      <w:start w:val="3"/>
      <w:numFmt w:val="decimal"/>
      <w:lvlText w:val="%1)"/>
      <w:lvlJc w:val="left"/>
      <w:pPr>
        <w:tabs>
          <w:tab w:val="num" w:pos="360"/>
        </w:tabs>
        <w:ind w:left="360" w:hanging="360"/>
      </w:pPr>
      <w:rPr>
        <w:rFonts w:hint="default"/>
      </w:rPr>
    </w:lvl>
  </w:abstractNum>
  <w:abstractNum w:abstractNumId="6" w15:restartNumberingAfterBreak="0">
    <w:nsid w:val="00000024"/>
    <w:multiLevelType w:val="multilevel"/>
    <w:tmpl w:val="DCFE9E4C"/>
    <w:name w:val="WW8Num48"/>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rPr>
        <w:b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1C77029"/>
    <w:multiLevelType w:val="hybridMultilevel"/>
    <w:tmpl w:val="3D86B9C8"/>
    <w:lvl w:ilvl="0" w:tplc="E3DAB122">
      <w:start w:val="1"/>
      <w:numFmt w:val="upperRoman"/>
      <w:lvlText w:val="%1."/>
      <w:lvlJc w:val="right"/>
      <w:pPr>
        <w:ind w:left="360" w:hanging="360"/>
      </w:pPr>
      <w:rPr>
        <w:rFonts w:ascii="Cambria" w:hAnsi="Cambria" w:cs="Times New Roman" w:hint="default"/>
        <w:b/>
        <w:i w:val="0"/>
        <w:sz w:val="28"/>
      </w:rPr>
    </w:lvl>
    <w:lvl w:ilvl="1" w:tplc="04150011">
      <w:start w:val="1"/>
      <w:numFmt w:val="decimal"/>
      <w:lvlText w:val="%2)"/>
      <w:lvlJc w:val="left"/>
      <w:pPr>
        <w:ind w:left="786" w:hanging="360"/>
      </w:pPr>
      <w:rPr>
        <w:rFonts w:hint="default"/>
      </w:rPr>
    </w:lvl>
    <w:lvl w:ilvl="2" w:tplc="46C2D158">
      <w:start w:val="1"/>
      <w:numFmt w:val="decimal"/>
      <w:lvlText w:val="%3."/>
      <w:lvlJc w:val="left"/>
      <w:pPr>
        <w:ind w:left="2482" w:hanging="720"/>
      </w:pPr>
      <w:rPr>
        <w:rFonts w:cs="Times New Roman" w:hint="default"/>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rPr>
        <w:rFonts w:hint="default"/>
      </w:rPr>
    </w:lvl>
    <w:lvl w:ilvl="5" w:tplc="B6E61480">
      <w:start w:val="2"/>
      <w:numFmt w:val="bullet"/>
      <w:lvlText w:val="-"/>
      <w:lvlJc w:val="left"/>
      <w:pPr>
        <w:ind w:left="4282" w:hanging="360"/>
      </w:pPr>
      <w:rPr>
        <w:rFonts w:ascii="Times New Roman" w:eastAsia="Times New Roman" w:hAnsi="Times New Roman" w:cs="Times New Roman" w:hint="default"/>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8" w15:restartNumberingAfterBreak="0">
    <w:nsid w:val="029E1CC4"/>
    <w:multiLevelType w:val="hybridMultilevel"/>
    <w:tmpl w:val="0C78B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CF098A"/>
    <w:multiLevelType w:val="hybridMultilevel"/>
    <w:tmpl w:val="3104CF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081365B1"/>
    <w:multiLevelType w:val="hybridMultilevel"/>
    <w:tmpl w:val="7DF8FBAA"/>
    <w:lvl w:ilvl="0" w:tplc="0415000F">
      <w:start w:val="1"/>
      <w:numFmt w:val="decimal"/>
      <w:lvlText w:val="%1."/>
      <w:lvlJc w:val="left"/>
      <w:pPr>
        <w:ind w:left="1080" w:hanging="360"/>
      </w:pPr>
    </w:lvl>
    <w:lvl w:ilvl="1" w:tplc="04150019">
      <w:start w:val="1"/>
      <w:numFmt w:val="lowerLetter"/>
      <w:lvlText w:val="%2."/>
      <w:lvlJc w:val="left"/>
      <w:pPr>
        <w:ind w:left="1800" w:hanging="360"/>
      </w:pPr>
      <w:rPr>
        <w:rFonts w:cs="Times New Roman"/>
      </w:rPr>
    </w:lvl>
    <w:lvl w:ilvl="2" w:tplc="0415001B">
      <w:start w:val="1"/>
      <w:numFmt w:val="decimal"/>
      <w:lvlText w:val="%3)"/>
      <w:lvlJc w:val="lef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15:restartNumberingAfterBreak="0">
    <w:nsid w:val="0B8B0C91"/>
    <w:multiLevelType w:val="hybridMultilevel"/>
    <w:tmpl w:val="1DACD486"/>
    <w:lvl w:ilvl="0" w:tplc="AA309118">
      <w:start w:val="1"/>
      <w:numFmt w:val="decimal"/>
      <w:lvlText w:val="%1."/>
      <w:lvlJc w:val="left"/>
      <w:pPr>
        <w:ind w:left="360" w:hanging="360"/>
      </w:pPr>
      <w:rPr>
        <w:rFonts w:hint="default"/>
        <w:b w:val="0"/>
        <w:i w:val="0"/>
        <w:sz w:val="24"/>
      </w:rPr>
    </w:lvl>
    <w:lvl w:ilvl="1" w:tplc="04150011">
      <w:start w:val="1"/>
      <w:numFmt w:val="decimal"/>
      <w:lvlText w:val="%2)"/>
      <w:lvlJc w:val="left"/>
      <w:pPr>
        <w:ind w:left="786" w:hanging="360"/>
      </w:pPr>
      <w:rPr>
        <w:rFonts w:hint="default"/>
      </w:rPr>
    </w:lvl>
    <w:lvl w:ilvl="2" w:tplc="46C2D158">
      <w:start w:val="1"/>
      <w:numFmt w:val="decimal"/>
      <w:lvlText w:val="%3."/>
      <w:lvlJc w:val="left"/>
      <w:pPr>
        <w:ind w:left="2482" w:hanging="720"/>
      </w:pPr>
      <w:rPr>
        <w:rFonts w:cs="Times New Roman" w:hint="default"/>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rPr>
        <w:rFonts w:hint="default"/>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3" w15:restartNumberingAfterBreak="0">
    <w:nsid w:val="0DED6A73"/>
    <w:multiLevelType w:val="hybridMultilevel"/>
    <w:tmpl w:val="32CAC660"/>
    <w:lvl w:ilvl="0" w:tplc="04150011">
      <w:start w:val="1"/>
      <w:numFmt w:val="decimal"/>
      <w:lvlText w:val="%1)"/>
      <w:lvlJc w:val="left"/>
      <w:pPr>
        <w:ind w:left="928"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3BC4100"/>
    <w:multiLevelType w:val="hybridMultilevel"/>
    <w:tmpl w:val="AF4441DC"/>
    <w:lvl w:ilvl="0" w:tplc="65C83904">
      <w:start w:val="1"/>
      <w:numFmt w:val="decimal"/>
      <w:lvlText w:val="%1."/>
      <w:lvlJc w:val="center"/>
      <w:pPr>
        <w:tabs>
          <w:tab w:val="num" w:pos="360"/>
        </w:tabs>
        <w:ind w:left="360" w:hanging="360"/>
      </w:pPr>
    </w:lvl>
    <w:lvl w:ilvl="1" w:tplc="04150019">
      <w:start w:val="1"/>
      <w:numFmt w:val="lowerLetter"/>
      <w:lvlText w:val="%2."/>
      <w:lvlJc w:val="left"/>
      <w:pPr>
        <w:tabs>
          <w:tab w:val="num" w:pos="15"/>
        </w:tabs>
        <w:ind w:left="15" w:hanging="360"/>
      </w:pPr>
    </w:lvl>
    <w:lvl w:ilvl="2" w:tplc="0415001B">
      <w:start w:val="1"/>
      <w:numFmt w:val="lowerRoman"/>
      <w:lvlText w:val="%3."/>
      <w:lvlJc w:val="right"/>
      <w:pPr>
        <w:tabs>
          <w:tab w:val="num" w:pos="735"/>
        </w:tabs>
        <w:ind w:left="735" w:hanging="180"/>
      </w:pPr>
    </w:lvl>
    <w:lvl w:ilvl="3" w:tplc="0415000F">
      <w:start w:val="1"/>
      <w:numFmt w:val="decimal"/>
      <w:lvlText w:val="%4."/>
      <w:lvlJc w:val="left"/>
      <w:pPr>
        <w:tabs>
          <w:tab w:val="num" w:pos="1455"/>
        </w:tabs>
        <w:ind w:left="1455" w:hanging="360"/>
      </w:pPr>
    </w:lvl>
    <w:lvl w:ilvl="4" w:tplc="04150019">
      <w:start w:val="1"/>
      <w:numFmt w:val="lowerLetter"/>
      <w:lvlText w:val="%5."/>
      <w:lvlJc w:val="left"/>
      <w:pPr>
        <w:tabs>
          <w:tab w:val="num" w:pos="2175"/>
        </w:tabs>
        <w:ind w:left="2175" w:hanging="360"/>
      </w:pPr>
    </w:lvl>
    <w:lvl w:ilvl="5" w:tplc="0415001B">
      <w:start w:val="1"/>
      <w:numFmt w:val="lowerRoman"/>
      <w:lvlText w:val="%6."/>
      <w:lvlJc w:val="right"/>
      <w:pPr>
        <w:tabs>
          <w:tab w:val="num" w:pos="2895"/>
        </w:tabs>
        <w:ind w:left="2895" w:hanging="180"/>
      </w:pPr>
    </w:lvl>
    <w:lvl w:ilvl="6" w:tplc="0415000F">
      <w:start w:val="1"/>
      <w:numFmt w:val="decimal"/>
      <w:lvlText w:val="%7."/>
      <w:lvlJc w:val="left"/>
      <w:pPr>
        <w:tabs>
          <w:tab w:val="num" w:pos="3615"/>
        </w:tabs>
        <w:ind w:left="3615" w:hanging="360"/>
      </w:pPr>
    </w:lvl>
    <w:lvl w:ilvl="7" w:tplc="04150019">
      <w:start w:val="1"/>
      <w:numFmt w:val="lowerLetter"/>
      <w:lvlText w:val="%8."/>
      <w:lvlJc w:val="left"/>
      <w:pPr>
        <w:tabs>
          <w:tab w:val="num" w:pos="4335"/>
        </w:tabs>
        <w:ind w:left="4335" w:hanging="360"/>
      </w:pPr>
    </w:lvl>
    <w:lvl w:ilvl="8" w:tplc="0415001B">
      <w:start w:val="1"/>
      <w:numFmt w:val="lowerRoman"/>
      <w:lvlText w:val="%9."/>
      <w:lvlJc w:val="right"/>
      <w:pPr>
        <w:tabs>
          <w:tab w:val="num" w:pos="5055"/>
        </w:tabs>
        <w:ind w:left="5055" w:hanging="180"/>
      </w:pPr>
    </w:lvl>
  </w:abstractNum>
  <w:abstractNum w:abstractNumId="15" w15:restartNumberingAfterBreak="0">
    <w:nsid w:val="173508A1"/>
    <w:multiLevelType w:val="hybridMultilevel"/>
    <w:tmpl w:val="7E7499C6"/>
    <w:lvl w:ilvl="0" w:tplc="04150003">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181A5AB2"/>
    <w:multiLevelType w:val="hybridMultilevel"/>
    <w:tmpl w:val="548ABB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E371CC"/>
    <w:multiLevelType w:val="hybridMultilevel"/>
    <w:tmpl w:val="CF6290F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19C83841"/>
    <w:multiLevelType w:val="hybridMultilevel"/>
    <w:tmpl w:val="FCFE45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9D819A1"/>
    <w:multiLevelType w:val="hybridMultilevel"/>
    <w:tmpl w:val="F6B4202C"/>
    <w:lvl w:ilvl="0" w:tplc="BAF87452">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CF4098"/>
    <w:multiLevelType w:val="hybridMultilevel"/>
    <w:tmpl w:val="70E439B8"/>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1" w15:restartNumberingAfterBreak="0">
    <w:nsid w:val="1B8E53F0"/>
    <w:multiLevelType w:val="hybridMultilevel"/>
    <w:tmpl w:val="3F90C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06061C"/>
    <w:multiLevelType w:val="hybridMultilevel"/>
    <w:tmpl w:val="2258DD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EA546FB"/>
    <w:multiLevelType w:val="hybridMultilevel"/>
    <w:tmpl w:val="AD089CAC"/>
    <w:lvl w:ilvl="0" w:tplc="EB26D220">
      <w:start w:val="1"/>
      <w:numFmt w:val="upperLetter"/>
      <w:lvlText w:val="%1."/>
      <w:lvlJc w:val="left"/>
      <w:pPr>
        <w:ind w:left="862" w:hanging="360"/>
      </w:pPr>
      <w:rPr>
        <w:color w:val="4BACC6"/>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1F885D86"/>
    <w:multiLevelType w:val="hybridMultilevel"/>
    <w:tmpl w:val="AD089CAC"/>
    <w:lvl w:ilvl="0" w:tplc="EB26D220">
      <w:start w:val="1"/>
      <w:numFmt w:val="upperLetter"/>
      <w:lvlText w:val="%1."/>
      <w:lvlJc w:val="left"/>
      <w:pPr>
        <w:ind w:left="862" w:hanging="360"/>
      </w:pPr>
      <w:rPr>
        <w:color w:val="4BACC6"/>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5C95B97"/>
    <w:multiLevelType w:val="hybridMultilevel"/>
    <w:tmpl w:val="3586DF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6540D03"/>
    <w:multiLevelType w:val="hybridMultilevel"/>
    <w:tmpl w:val="FFA86994"/>
    <w:lvl w:ilvl="0" w:tplc="0415000F">
      <w:start w:val="1"/>
      <w:numFmt w:val="decimal"/>
      <w:lvlText w:val="%1."/>
      <w:lvlJc w:val="left"/>
      <w:pPr>
        <w:ind w:left="1080" w:hanging="360"/>
      </w:pPr>
      <w:rPr>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8" w15:restartNumberingAfterBreak="0">
    <w:nsid w:val="282848CB"/>
    <w:multiLevelType w:val="hybridMultilevel"/>
    <w:tmpl w:val="BFACD4C6"/>
    <w:lvl w:ilvl="0" w:tplc="3A681A1C">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931ED1"/>
    <w:multiLevelType w:val="multilevel"/>
    <w:tmpl w:val="90B64398"/>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2)"/>
      <w:lvlJc w:val="left"/>
      <w:pPr>
        <w:tabs>
          <w:tab w:val="num" w:pos="0"/>
        </w:tabs>
        <w:ind w:left="1440" w:hanging="360"/>
      </w:pPr>
      <w:rPr>
        <w:b w:val="0"/>
        <w:sz w:val="24"/>
        <w:szCs w:val="24"/>
      </w:rPr>
    </w:lvl>
    <w:lvl w:ilvl="2">
      <w:start w:val="1"/>
      <w:numFmt w:val="lowerLetter"/>
      <w:lvlText w:val="%3)"/>
      <w:lvlJc w:val="left"/>
      <w:pPr>
        <w:tabs>
          <w:tab w:val="num" w:pos="0"/>
        </w:tabs>
        <w:ind w:left="2023" w:hanging="180"/>
      </w:pPr>
      <w:rPr>
        <w:rFonts w:cs="Times New Roman"/>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3970"/>
        </w:tabs>
        <w:ind w:left="107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2BD017E3"/>
    <w:multiLevelType w:val="hybridMultilevel"/>
    <w:tmpl w:val="41F0194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D31784B"/>
    <w:multiLevelType w:val="hybridMultilevel"/>
    <w:tmpl w:val="683E91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8F7EC2"/>
    <w:multiLevelType w:val="hybridMultilevel"/>
    <w:tmpl w:val="4866D8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91029A"/>
    <w:multiLevelType w:val="hybridMultilevel"/>
    <w:tmpl w:val="B34271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9167F7"/>
    <w:multiLevelType w:val="hybridMultilevel"/>
    <w:tmpl w:val="918E73F6"/>
    <w:lvl w:ilvl="0" w:tplc="04150017">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5" w15:restartNumberingAfterBreak="0">
    <w:nsid w:val="383D3822"/>
    <w:multiLevelType w:val="hybridMultilevel"/>
    <w:tmpl w:val="F1EA644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3ADD74F2"/>
    <w:multiLevelType w:val="hybridMultilevel"/>
    <w:tmpl w:val="A62C934C"/>
    <w:lvl w:ilvl="0" w:tplc="04150011">
      <w:start w:val="1"/>
      <w:numFmt w:val="decimal"/>
      <w:lvlText w:val="%1)"/>
      <w:lvlJc w:val="left"/>
      <w:pPr>
        <w:ind w:left="720" w:hanging="360"/>
      </w:pPr>
    </w:lvl>
    <w:lvl w:ilvl="1" w:tplc="9A1A619A">
      <w:start w:val="2"/>
      <w:numFmt w:val="decimal"/>
      <w:lvlText w:val="%2."/>
      <w:lvlJc w:val="center"/>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E1F6D0A"/>
    <w:multiLevelType w:val="hybridMultilevel"/>
    <w:tmpl w:val="B05C5F02"/>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413719B1"/>
    <w:multiLevelType w:val="hybridMultilevel"/>
    <w:tmpl w:val="8F36A8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41ED5C77"/>
    <w:multiLevelType w:val="hybridMultilevel"/>
    <w:tmpl w:val="7D7A2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B65255"/>
    <w:multiLevelType w:val="hybridMultilevel"/>
    <w:tmpl w:val="C16CC15C"/>
    <w:lvl w:ilvl="0" w:tplc="C5B65894">
      <w:start w:val="1"/>
      <w:numFmt w:val="decimal"/>
      <w:lvlText w:val="%1."/>
      <w:lvlJc w:val="center"/>
      <w:pPr>
        <w:tabs>
          <w:tab w:val="num" w:pos="360"/>
        </w:tabs>
        <w:ind w:left="360" w:hanging="360"/>
      </w:pPr>
    </w:lvl>
    <w:lvl w:ilvl="1" w:tplc="04150019">
      <w:start w:val="1"/>
      <w:numFmt w:val="lowerLetter"/>
      <w:lvlText w:val="%2."/>
      <w:lvlJc w:val="left"/>
      <w:pPr>
        <w:tabs>
          <w:tab w:val="num" w:pos="285"/>
        </w:tabs>
        <w:ind w:left="285" w:hanging="360"/>
      </w:pPr>
    </w:lvl>
    <w:lvl w:ilvl="2" w:tplc="0415001B">
      <w:start w:val="1"/>
      <w:numFmt w:val="lowerRoman"/>
      <w:lvlText w:val="%3."/>
      <w:lvlJc w:val="right"/>
      <w:pPr>
        <w:tabs>
          <w:tab w:val="num" w:pos="1005"/>
        </w:tabs>
        <w:ind w:left="1005" w:hanging="180"/>
      </w:pPr>
    </w:lvl>
    <w:lvl w:ilvl="3" w:tplc="0415000F">
      <w:start w:val="1"/>
      <w:numFmt w:val="decimal"/>
      <w:lvlText w:val="%4."/>
      <w:lvlJc w:val="left"/>
      <w:pPr>
        <w:tabs>
          <w:tab w:val="num" w:pos="1725"/>
        </w:tabs>
        <w:ind w:left="1725" w:hanging="360"/>
      </w:pPr>
    </w:lvl>
    <w:lvl w:ilvl="4" w:tplc="04150019">
      <w:start w:val="1"/>
      <w:numFmt w:val="lowerLetter"/>
      <w:lvlText w:val="%5."/>
      <w:lvlJc w:val="left"/>
      <w:pPr>
        <w:tabs>
          <w:tab w:val="num" w:pos="2445"/>
        </w:tabs>
        <w:ind w:left="2445" w:hanging="360"/>
      </w:pPr>
    </w:lvl>
    <w:lvl w:ilvl="5" w:tplc="0415001B">
      <w:start w:val="1"/>
      <w:numFmt w:val="lowerRoman"/>
      <w:lvlText w:val="%6."/>
      <w:lvlJc w:val="right"/>
      <w:pPr>
        <w:tabs>
          <w:tab w:val="num" w:pos="3165"/>
        </w:tabs>
        <w:ind w:left="3165" w:hanging="180"/>
      </w:pPr>
    </w:lvl>
    <w:lvl w:ilvl="6" w:tplc="0415000F">
      <w:start w:val="1"/>
      <w:numFmt w:val="decimal"/>
      <w:lvlText w:val="%7."/>
      <w:lvlJc w:val="left"/>
      <w:pPr>
        <w:tabs>
          <w:tab w:val="num" w:pos="3885"/>
        </w:tabs>
        <w:ind w:left="3885" w:hanging="360"/>
      </w:pPr>
    </w:lvl>
    <w:lvl w:ilvl="7" w:tplc="04150019">
      <w:start w:val="1"/>
      <w:numFmt w:val="lowerLetter"/>
      <w:lvlText w:val="%8."/>
      <w:lvlJc w:val="left"/>
      <w:pPr>
        <w:tabs>
          <w:tab w:val="num" w:pos="4605"/>
        </w:tabs>
        <w:ind w:left="4605" w:hanging="360"/>
      </w:pPr>
    </w:lvl>
    <w:lvl w:ilvl="8" w:tplc="0415001B">
      <w:start w:val="1"/>
      <w:numFmt w:val="lowerRoman"/>
      <w:lvlText w:val="%9."/>
      <w:lvlJc w:val="right"/>
      <w:pPr>
        <w:tabs>
          <w:tab w:val="num" w:pos="5325"/>
        </w:tabs>
        <w:ind w:left="5325" w:hanging="180"/>
      </w:pPr>
    </w:lvl>
  </w:abstractNum>
  <w:abstractNum w:abstractNumId="42" w15:restartNumberingAfterBreak="0">
    <w:nsid w:val="4D335B7D"/>
    <w:multiLevelType w:val="hybridMultilevel"/>
    <w:tmpl w:val="7C6832C6"/>
    <w:lvl w:ilvl="0" w:tplc="671293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DD51A76"/>
    <w:multiLevelType w:val="hybridMultilevel"/>
    <w:tmpl w:val="D63A184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501F7CB3"/>
    <w:multiLevelType w:val="hybridMultilevel"/>
    <w:tmpl w:val="419A2B02"/>
    <w:lvl w:ilvl="0" w:tplc="4C189B54">
      <w:start w:val="1"/>
      <w:numFmt w:val="lowerLetter"/>
      <w:lvlText w:val="%1)"/>
      <w:lvlJc w:val="left"/>
      <w:pPr>
        <w:ind w:left="1353"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F629C0"/>
    <w:multiLevelType w:val="hybridMultilevel"/>
    <w:tmpl w:val="E29060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13A6ACC"/>
    <w:multiLevelType w:val="hybridMultilevel"/>
    <w:tmpl w:val="BDD89C0C"/>
    <w:lvl w:ilvl="0" w:tplc="0415000D">
      <w:start w:val="1"/>
      <w:numFmt w:val="bullet"/>
      <w:lvlText w:val=""/>
      <w:lvlJc w:val="left"/>
      <w:pPr>
        <w:tabs>
          <w:tab w:val="num" w:pos="2160"/>
        </w:tabs>
        <w:ind w:left="2160" w:hanging="360"/>
      </w:pPr>
      <w:rPr>
        <w:rFonts w:ascii="Wingdings" w:hAnsi="Wingdings" w:hint="default"/>
      </w:rPr>
    </w:lvl>
    <w:lvl w:ilvl="1" w:tplc="04150003">
      <w:start w:val="1"/>
      <w:numFmt w:val="bullet"/>
      <w:lvlText w:val="o"/>
      <w:lvlJc w:val="left"/>
      <w:pPr>
        <w:tabs>
          <w:tab w:val="num" w:pos="2880"/>
        </w:tabs>
        <w:ind w:left="2880" w:hanging="360"/>
      </w:pPr>
      <w:rPr>
        <w:rFonts w:ascii="Courier New" w:hAnsi="Courier New" w:cs="Courier New" w:hint="default"/>
      </w:rPr>
    </w:lvl>
    <w:lvl w:ilvl="2" w:tplc="04150005" w:tentative="1">
      <w:start w:val="1"/>
      <w:numFmt w:val="bullet"/>
      <w:lvlText w:val=""/>
      <w:lvlJc w:val="left"/>
      <w:pPr>
        <w:tabs>
          <w:tab w:val="num" w:pos="3600"/>
        </w:tabs>
        <w:ind w:left="3600" w:hanging="360"/>
      </w:pPr>
      <w:rPr>
        <w:rFonts w:ascii="Wingdings" w:hAnsi="Wingdings" w:hint="default"/>
      </w:rPr>
    </w:lvl>
    <w:lvl w:ilvl="3" w:tplc="04150001" w:tentative="1">
      <w:start w:val="1"/>
      <w:numFmt w:val="bullet"/>
      <w:lvlText w:val=""/>
      <w:lvlJc w:val="left"/>
      <w:pPr>
        <w:tabs>
          <w:tab w:val="num" w:pos="4320"/>
        </w:tabs>
        <w:ind w:left="4320" w:hanging="360"/>
      </w:pPr>
      <w:rPr>
        <w:rFonts w:ascii="Symbol" w:hAnsi="Symbol" w:hint="default"/>
      </w:rPr>
    </w:lvl>
    <w:lvl w:ilvl="4" w:tplc="04150003" w:tentative="1">
      <w:start w:val="1"/>
      <w:numFmt w:val="bullet"/>
      <w:lvlText w:val="o"/>
      <w:lvlJc w:val="left"/>
      <w:pPr>
        <w:tabs>
          <w:tab w:val="num" w:pos="5040"/>
        </w:tabs>
        <w:ind w:left="5040" w:hanging="360"/>
      </w:pPr>
      <w:rPr>
        <w:rFonts w:ascii="Courier New" w:hAnsi="Courier New" w:cs="Courier New" w:hint="default"/>
      </w:rPr>
    </w:lvl>
    <w:lvl w:ilvl="5" w:tplc="04150005" w:tentative="1">
      <w:start w:val="1"/>
      <w:numFmt w:val="bullet"/>
      <w:lvlText w:val=""/>
      <w:lvlJc w:val="left"/>
      <w:pPr>
        <w:tabs>
          <w:tab w:val="num" w:pos="5760"/>
        </w:tabs>
        <w:ind w:left="5760" w:hanging="360"/>
      </w:pPr>
      <w:rPr>
        <w:rFonts w:ascii="Wingdings" w:hAnsi="Wingdings" w:hint="default"/>
      </w:rPr>
    </w:lvl>
    <w:lvl w:ilvl="6" w:tplc="04150001" w:tentative="1">
      <w:start w:val="1"/>
      <w:numFmt w:val="bullet"/>
      <w:lvlText w:val=""/>
      <w:lvlJc w:val="left"/>
      <w:pPr>
        <w:tabs>
          <w:tab w:val="num" w:pos="6480"/>
        </w:tabs>
        <w:ind w:left="6480" w:hanging="360"/>
      </w:pPr>
      <w:rPr>
        <w:rFonts w:ascii="Symbol" w:hAnsi="Symbol" w:hint="default"/>
      </w:rPr>
    </w:lvl>
    <w:lvl w:ilvl="7" w:tplc="04150003" w:tentative="1">
      <w:start w:val="1"/>
      <w:numFmt w:val="bullet"/>
      <w:lvlText w:val="o"/>
      <w:lvlJc w:val="left"/>
      <w:pPr>
        <w:tabs>
          <w:tab w:val="num" w:pos="7200"/>
        </w:tabs>
        <w:ind w:left="7200" w:hanging="360"/>
      </w:pPr>
      <w:rPr>
        <w:rFonts w:ascii="Courier New" w:hAnsi="Courier New" w:cs="Courier New" w:hint="default"/>
      </w:rPr>
    </w:lvl>
    <w:lvl w:ilvl="8" w:tplc="04150005" w:tentative="1">
      <w:start w:val="1"/>
      <w:numFmt w:val="bullet"/>
      <w:lvlText w:val=""/>
      <w:lvlJc w:val="left"/>
      <w:pPr>
        <w:tabs>
          <w:tab w:val="num" w:pos="7920"/>
        </w:tabs>
        <w:ind w:left="7920" w:hanging="360"/>
      </w:pPr>
      <w:rPr>
        <w:rFonts w:ascii="Wingdings" w:hAnsi="Wingdings" w:hint="default"/>
      </w:rPr>
    </w:lvl>
  </w:abstractNum>
  <w:abstractNum w:abstractNumId="47" w15:restartNumberingAfterBreak="0">
    <w:nsid w:val="51710F99"/>
    <w:multiLevelType w:val="hybridMultilevel"/>
    <w:tmpl w:val="4114EF40"/>
    <w:lvl w:ilvl="0" w:tplc="65C83904">
      <w:start w:val="1"/>
      <w:numFmt w:val="decimal"/>
      <w:lvlText w:val="%1."/>
      <w:lvlJc w:val="center"/>
      <w:pPr>
        <w:tabs>
          <w:tab w:val="num" w:pos="360"/>
        </w:tabs>
        <w:ind w:left="360" w:hanging="360"/>
      </w:pPr>
    </w:lvl>
    <w:lvl w:ilvl="1" w:tplc="04150003">
      <w:start w:val="1"/>
      <w:numFmt w:val="bullet"/>
      <w:lvlText w:val="o"/>
      <w:lvlJc w:val="left"/>
      <w:pPr>
        <w:tabs>
          <w:tab w:val="num" w:pos="1080"/>
        </w:tabs>
        <w:ind w:left="1080" w:hanging="360"/>
      </w:pPr>
      <w:rPr>
        <w:rFonts w:ascii="Courier New" w:hAnsi="Courier New"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Times New Roman"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Times New Roman"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564E3C09"/>
    <w:multiLevelType w:val="hybridMultilevel"/>
    <w:tmpl w:val="C15A3F4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4E4005"/>
    <w:multiLevelType w:val="hybridMultilevel"/>
    <w:tmpl w:val="F904A6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831D84"/>
    <w:multiLevelType w:val="hybridMultilevel"/>
    <w:tmpl w:val="CE1A350C"/>
    <w:lvl w:ilvl="0" w:tplc="7C1CE3FC">
      <w:start w:val="1"/>
      <w:numFmt w:val="decimal"/>
      <w:lvlText w:val="%1."/>
      <w:lvlJc w:val="center"/>
      <w:pPr>
        <w:tabs>
          <w:tab w:val="num" w:pos="360"/>
        </w:tabs>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5C266A8B"/>
    <w:multiLevelType w:val="hybridMultilevel"/>
    <w:tmpl w:val="5FB037B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3" w15:restartNumberingAfterBreak="0">
    <w:nsid w:val="5DCF2A9A"/>
    <w:multiLevelType w:val="hybridMultilevel"/>
    <w:tmpl w:val="701C4048"/>
    <w:lvl w:ilvl="0" w:tplc="0415000F">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4" w15:restartNumberingAfterBreak="0">
    <w:nsid w:val="61DE4679"/>
    <w:multiLevelType w:val="hybridMultilevel"/>
    <w:tmpl w:val="942E346C"/>
    <w:lvl w:ilvl="0" w:tplc="0415000F">
      <w:start w:val="1"/>
      <w:numFmt w:val="decimal"/>
      <w:lvlText w:val="%1."/>
      <w:lvlJc w:val="left"/>
      <w:pPr>
        <w:ind w:left="1069" w:hanging="360"/>
      </w:pPr>
    </w:lvl>
    <w:lvl w:ilvl="1" w:tplc="04150019">
      <w:start w:val="1"/>
      <w:numFmt w:val="lowerLetter"/>
      <w:lvlText w:val="%2."/>
      <w:lvlJc w:val="left"/>
      <w:pPr>
        <w:ind w:left="1800" w:hanging="360"/>
      </w:pPr>
      <w:rPr>
        <w:rFonts w:cs="Times New Roman"/>
      </w:rPr>
    </w:lvl>
    <w:lvl w:ilvl="2" w:tplc="0415001B">
      <w:start w:val="1"/>
      <w:numFmt w:val="decimal"/>
      <w:lvlText w:val="%3)"/>
      <w:lvlJc w:val="lef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5" w15:restartNumberingAfterBreak="0">
    <w:nsid w:val="64B41274"/>
    <w:multiLevelType w:val="hybridMultilevel"/>
    <w:tmpl w:val="2902AF7E"/>
    <w:lvl w:ilvl="0" w:tplc="E3DAB122">
      <w:start w:val="1"/>
      <w:numFmt w:val="upperRoman"/>
      <w:lvlText w:val="%1."/>
      <w:lvlJc w:val="right"/>
      <w:pPr>
        <w:ind w:left="360" w:hanging="360"/>
      </w:pPr>
      <w:rPr>
        <w:rFonts w:ascii="Cambria" w:hAnsi="Cambria" w:cs="Times New Roman" w:hint="default"/>
        <w:b/>
        <w:i w:val="0"/>
        <w:sz w:val="28"/>
      </w:rPr>
    </w:lvl>
    <w:lvl w:ilvl="1" w:tplc="0409000F">
      <w:start w:val="1"/>
      <w:numFmt w:val="decimal"/>
      <w:lvlText w:val="%2."/>
      <w:lvlJc w:val="left"/>
      <w:pPr>
        <w:ind w:left="786" w:hanging="360"/>
      </w:pPr>
      <w:rPr>
        <w:rFonts w:hint="default"/>
      </w:rPr>
    </w:lvl>
    <w:lvl w:ilvl="2" w:tplc="46C2D158">
      <w:start w:val="1"/>
      <w:numFmt w:val="decimal"/>
      <w:lvlText w:val="%3."/>
      <w:lvlJc w:val="left"/>
      <w:pPr>
        <w:ind w:left="2482" w:hanging="720"/>
      </w:pPr>
      <w:rPr>
        <w:rFonts w:cs="Times New Roman" w:hint="default"/>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rPr>
        <w:rFonts w:hint="default"/>
      </w:rPr>
    </w:lvl>
    <w:lvl w:ilvl="5" w:tplc="B6E61480">
      <w:start w:val="2"/>
      <w:numFmt w:val="bullet"/>
      <w:lvlText w:val="-"/>
      <w:lvlJc w:val="left"/>
      <w:pPr>
        <w:ind w:left="4282" w:hanging="360"/>
      </w:pPr>
      <w:rPr>
        <w:rFonts w:ascii="Times New Roman" w:eastAsia="Times New Roman" w:hAnsi="Times New Roman" w:cs="Times New Roman" w:hint="default"/>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56" w15:restartNumberingAfterBreak="0">
    <w:nsid w:val="652578A0"/>
    <w:multiLevelType w:val="hybridMultilevel"/>
    <w:tmpl w:val="F2A423CC"/>
    <w:lvl w:ilvl="0" w:tplc="B53C55E4">
      <w:start w:val="1"/>
      <w:numFmt w:val="decimal"/>
      <w:lvlText w:val="%1)"/>
      <w:lvlJc w:val="left"/>
      <w:pPr>
        <w:tabs>
          <w:tab w:val="num" w:pos="720"/>
        </w:tabs>
        <w:ind w:left="720" w:hanging="360"/>
      </w:pPr>
      <w:rPr>
        <w:rFonts w:ascii="Times New Roman" w:eastAsia="Times New Roman" w:hAnsi="Times New Roman" w:cs="Times New Roman"/>
      </w:rPr>
    </w:lvl>
    <w:lvl w:ilvl="1" w:tplc="27683CA4">
      <w:start w:val="2"/>
      <w:numFmt w:val="decimal"/>
      <w:lvlText w:val="%2."/>
      <w:lvlJc w:val="center"/>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57" w15:restartNumberingAfterBreak="0">
    <w:nsid w:val="655956B2"/>
    <w:multiLevelType w:val="hybridMultilevel"/>
    <w:tmpl w:val="B4FA8834"/>
    <w:lvl w:ilvl="0" w:tplc="D3F01DFA">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87D5C34"/>
    <w:multiLevelType w:val="hybridMultilevel"/>
    <w:tmpl w:val="B288B4E4"/>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9" w15:restartNumberingAfterBreak="0">
    <w:nsid w:val="691059EF"/>
    <w:multiLevelType w:val="hybridMultilevel"/>
    <w:tmpl w:val="84EE284E"/>
    <w:lvl w:ilvl="0" w:tplc="A600D432">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2559F1"/>
    <w:multiLevelType w:val="hybridMultilevel"/>
    <w:tmpl w:val="D116B754"/>
    <w:lvl w:ilvl="0" w:tplc="9E56C144">
      <w:start w:val="1"/>
      <w:numFmt w:val="decimal"/>
      <w:lvlText w:val="%1)"/>
      <w:lvlJc w:val="left"/>
      <w:pPr>
        <w:ind w:left="1080" w:hanging="360"/>
      </w:pPr>
      <w:rPr>
        <w:rFonts w:hint="default"/>
        <w:b/>
        <w:i w:val="0"/>
        <w:color w:val="auto"/>
        <w:sz w:val="24"/>
      </w:rPr>
    </w:lvl>
    <w:lvl w:ilvl="1" w:tplc="04150019" w:tentative="1">
      <w:start w:val="1"/>
      <w:numFmt w:val="lowerLetter"/>
      <w:lvlText w:val="%2."/>
      <w:lvlJc w:val="left"/>
      <w:pPr>
        <w:ind w:left="1800" w:hanging="360"/>
      </w:pPr>
    </w:lvl>
    <w:lvl w:ilvl="2" w:tplc="04150011"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AFB6D9B"/>
    <w:multiLevelType w:val="hybridMultilevel"/>
    <w:tmpl w:val="0994B608"/>
    <w:lvl w:ilvl="0" w:tplc="F606FBCC">
      <w:start w:val="1"/>
      <w:numFmt w:val="decimal"/>
      <w:lvlText w:val="%1."/>
      <w:lvlJc w:val="left"/>
      <w:pPr>
        <w:tabs>
          <w:tab w:val="num" w:pos="76"/>
        </w:tabs>
        <w:ind w:left="76" w:hanging="360"/>
      </w:pPr>
      <w:rPr>
        <w:b w:val="0"/>
        <w:i w:val="0"/>
      </w:rPr>
    </w:lvl>
    <w:lvl w:ilvl="1" w:tplc="04150019">
      <w:start w:val="1"/>
      <w:numFmt w:val="lowerLetter"/>
      <w:lvlText w:val="%2."/>
      <w:lvlJc w:val="left"/>
      <w:pPr>
        <w:tabs>
          <w:tab w:val="num" w:pos="796"/>
        </w:tabs>
        <w:ind w:left="796" w:hanging="360"/>
      </w:pPr>
    </w:lvl>
    <w:lvl w:ilvl="2" w:tplc="0415001B">
      <w:start w:val="1"/>
      <w:numFmt w:val="lowerRoman"/>
      <w:lvlText w:val="%3."/>
      <w:lvlJc w:val="right"/>
      <w:pPr>
        <w:tabs>
          <w:tab w:val="num" w:pos="1516"/>
        </w:tabs>
        <w:ind w:left="1516" w:hanging="180"/>
      </w:pPr>
    </w:lvl>
    <w:lvl w:ilvl="3" w:tplc="0415000F">
      <w:start w:val="1"/>
      <w:numFmt w:val="decimal"/>
      <w:lvlText w:val="%4."/>
      <w:lvlJc w:val="left"/>
      <w:pPr>
        <w:tabs>
          <w:tab w:val="num" w:pos="2236"/>
        </w:tabs>
        <w:ind w:left="2236" w:hanging="360"/>
      </w:pPr>
    </w:lvl>
    <w:lvl w:ilvl="4" w:tplc="04150019">
      <w:start w:val="1"/>
      <w:numFmt w:val="lowerLetter"/>
      <w:lvlText w:val="%5."/>
      <w:lvlJc w:val="left"/>
      <w:pPr>
        <w:tabs>
          <w:tab w:val="num" w:pos="2956"/>
        </w:tabs>
        <w:ind w:left="2956" w:hanging="360"/>
      </w:pPr>
    </w:lvl>
    <w:lvl w:ilvl="5" w:tplc="0415001B">
      <w:start w:val="1"/>
      <w:numFmt w:val="lowerRoman"/>
      <w:lvlText w:val="%6."/>
      <w:lvlJc w:val="right"/>
      <w:pPr>
        <w:tabs>
          <w:tab w:val="num" w:pos="3676"/>
        </w:tabs>
        <w:ind w:left="3676" w:hanging="180"/>
      </w:pPr>
    </w:lvl>
    <w:lvl w:ilvl="6" w:tplc="0415000F">
      <w:start w:val="1"/>
      <w:numFmt w:val="decimal"/>
      <w:lvlText w:val="%7."/>
      <w:lvlJc w:val="left"/>
      <w:pPr>
        <w:tabs>
          <w:tab w:val="num" w:pos="4396"/>
        </w:tabs>
        <w:ind w:left="4396" w:hanging="360"/>
      </w:pPr>
    </w:lvl>
    <w:lvl w:ilvl="7" w:tplc="04150019">
      <w:start w:val="1"/>
      <w:numFmt w:val="lowerLetter"/>
      <w:lvlText w:val="%8."/>
      <w:lvlJc w:val="left"/>
      <w:pPr>
        <w:tabs>
          <w:tab w:val="num" w:pos="5116"/>
        </w:tabs>
        <w:ind w:left="5116" w:hanging="360"/>
      </w:pPr>
    </w:lvl>
    <w:lvl w:ilvl="8" w:tplc="0415001B">
      <w:start w:val="1"/>
      <w:numFmt w:val="lowerRoman"/>
      <w:lvlText w:val="%9."/>
      <w:lvlJc w:val="right"/>
      <w:pPr>
        <w:tabs>
          <w:tab w:val="num" w:pos="5836"/>
        </w:tabs>
        <w:ind w:left="5836" w:hanging="180"/>
      </w:pPr>
    </w:lvl>
  </w:abstractNum>
  <w:abstractNum w:abstractNumId="62" w15:restartNumberingAfterBreak="0">
    <w:nsid w:val="6D3D157A"/>
    <w:multiLevelType w:val="hybridMultilevel"/>
    <w:tmpl w:val="371C7B04"/>
    <w:lvl w:ilvl="0" w:tplc="0409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ED10AA8"/>
    <w:multiLevelType w:val="hybridMultilevel"/>
    <w:tmpl w:val="A92EDAA4"/>
    <w:lvl w:ilvl="0" w:tplc="04150017">
      <w:start w:val="1"/>
      <w:numFmt w:val="lowerLetter"/>
      <w:lvlText w:val="%1)"/>
      <w:lvlJc w:val="left"/>
      <w:pPr>
        <w:ind w:left="1713" w:hanging="360"/>
      </w:pPr>
    </w:lvl>
    <w:lvl w:ilvl="1" w:tplc="4C189B54">
      <w:start w:val="1"/>
      <w:numFmt w:val="lowerLetter"/>
      <w:lvlText w:val="%2)"/>
      <w:lvlJc w:val="left"/>
      <w:pPr>
        <w:ind w:left="1353" w:hanging="360"/>
      </w:pPr>
      <w:rPr>
        <w:rFonts w:ascii="Times New Roman" w:hAnsi="Times New Roman" w:cs="Times New Roman" w:hint="default"/>
        <w:b w:val="0"/>
        <w:i w:val="0"/>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4" w15:restartNumberingAfterBreak="0">
    <w:nsid w:val="75AC06EF"/>
    <w:multiLevelType w:val="hybridMultilevel"/>
    <w:tmpl w:val="B736077C"/>
    <w:lvl w:ilvl="0" w:tplc="0415000F">
      <w:start w:val="1"/>
      <w:numFmt w:val="decimal"/>
      <w:lvlText w:val="%1."/>
      <w:lvlJc w:val="left"/>
      <w:pPr>
        <w:ind w:left="1080" w:hanging="360"/>
      </w:pPr>
    </w:lvl>
    <w:lvl w:ilvl="1" w:tplc="04150003">
      <w:start w:val="1"/>
      <w:numFmt w:val="lowerLetter"/>
      <w:lvlText w:val="%2."/>
      <w:lvlJc w:val="left"/>
      <w:pPr>
        <w:ind w:left="1800" w:hanging="360"/>
      </w:pPr>
      <w:rPr>
        <w:rFonts w:cs="Times New Roman"/>
      </w:rPr>
    </w:lvl>
    <w:lvl w:ilvl="2" w:tplc="04150005">
      <w:start w:val="1"/>
      <w:numFmt w:val="lowerRoman"/>
      <w:lvlText w:val="%3."/>
      <w:lvlJc w:val="right"/>
      <w:pPr>
        <w:ind w:left="2520" w:hanging="180"/>
      </w:pPr>
      <w:rPr>
        <w:rFonts w:cs="Times New Roman"/>
      </w:rPr>
    </w:lvl>
    <w:lvl w:ilvl="3" w:tplc="04150001" w:tentative="1">
      <w:start w:val="1"/>
      <w:numFmt w:val="decimal"/>
      <w:lvlText w:val="%4."/>
      <w:lvlJc w:val="left"/>
      <w:pPr>
        <w:ind w:left="3240" w:hanging="360"/>
      </w:pPr>
      <w:rPr>
        <w:rFonts w:cs="Times New Roman"/>
      </w:rPr>
    </w:lvl>
    <w:lvl w:ilvl="4" w:tplc="04150003" w:tentative="1">
      <w:start w:val="1"/>
      <w:numFmt w:val="lowerLetter"/>
      <w:lvlText w:val="%5."/>
      <w:lvlJc w:val="left"/>
      <w:pPr>
        <w:ind w:left="3960" w:hanging="360"/>
      </w:pPr>
      <w:rPr>
        <w:rFonts w:cs="Times New Roman"/>
      </w:rPr>
    </w:lvl>
    <w:lvl w:ilvl="5" w:tplc="04150005" w:tentative="1">
      <w:start w:val="1"/>
      <w:numFmt w:val="lowerRoman"/>
      <w:lvlText w:val="%6."/>
      <w:lvlJc w:val="right"/>
      <w:pPr>
        <w:ind w:left="4680" w:hanging="180"/>
      </w:pPr>
      <w:rPr>
        <w:rFonts w:cs="Times New Roman"/>
      </w:rPr>
    </w:lvl>
    <w:lvl w:ilvl="6" w:tplc="04150001" w:tentative="1">
      <w:start w:val="1"/>
      <w:numFmt w:val="decimal"/>
      <w:lvlText w:val="%7."/>
      <w:lvlJc w:val="left"/>
      <w:pPr>
        <w:ind w:left="5400" w:hanging="360"/>
      </w:pPr>
      <w:rPr>
        <w:rFonts w:cs="Times New Roman"/>
      </w:rPr>
    </w:lvl>
    <w:lvl w:ilvl="7" w:tplc="04150003" w:tentative="1">
      <w:start w:val="1"/>
      <w:numFmt w:val="lowerLetter"/>
      <w:lvlText w:val="%8."/>
      <w:lvlJc w:val="left"/>
      <w:pPr>
        <w:ind w:left="6120" w:hanging="360"/>
      </w:pPr>
      <w:rPr>
        <w:rFonts w:cs="Times New Roman"/>
      </w:rPr>
    </w:lvl>
    <w:lvl w:ilvl="8" w:tplc="04150005" w:tentative="1">
      <w:start w:val="1"/>
      <w:numFmt w:val="lowerRoman"/>
      <w:lvlText w:val="%9."/>
      <w:lvlJc w:val="right"/>
      <w:pPr>
        <w:ind w:left="6840" w:hanging="180"/>
      </w:pPr>
      <w:rPr>
        <w:rFonts w:cs="Times New Roman"/>
      </w:rPr>
    </w:lvl>
  </w:abstractNum>
  <w:num w:numId="1">
    <w:abstractNumId w:val="7"/>
  </w:num>
  <w:num w:numId="2">
    <w:abstractNumId w:val="54"/>
  </w:num>
  <w:num w:numId="3">
    <w:abstractNumId w:val="53"/>
  </w:num>
  <w:num w:numId="4">
    <w:abstractNumId w:val="27"/>
  </w:num>
  <w:num w:numId="5">
    <w:abstractNumId w:val="60"/>
  </w:num>
  <w:num w:numId="6">
    <w:abstractNumId w:val="48"/>
  </w:num>
  <w:num w:numId="7">
    <w:abstractNumId w:val="15"/>
  </w:num>
  <w:num w:numId="8">
    <w:abstractNumId w:val="32"/>
  </w:num>
  <w:num w:numId="9">
    <w:abstractNumId w:val="13"/>
  </w:num>
  <w:num w:numId="10">
    <w:abstractNumId w:val="59"/>
  </w:num>
  <w:num w:numId="11">
    <w:abstractNumId w:val="33"/>
  </w:num>
  <w:num w:numId="12">
    <w:abstractNumId w:val="16"/>
  </w:num>
  <w:num w:numId="13">
    <w:abstractNumId w:val="11"/>
  </w:num>
  <w:num w:numId="14">
    <w:abstractNumId w:val="22"/>
  </w:num>
  <w:num w:numId="15">
    <w:abstractNumId w:val="35"/>
  </w:num>
  <w:num w:numId="16">
    <w:abstractNumId w:val="64"/>
  </w:num>
  <w:num w:numId="17">
    <w:abstractNumId w:val="34"/>
  </w:num>
  <w:num w:numId="18">
    <w:abstractNumId w:val="30"/>
  </w:num>
  <w:num w:numId="19">
    <w:abstractNumId w:val="24"/>
  </w:num>
  <w:num w:numId="20">
    <w:abstractNumId w:val="52"/>
    <w:lvlOverride w:ilvl="0">
      <w:startOverride w:val="1"/>
    </w:lvlOverride>
  </w:num>
  <w:num w:numId="21">
    <w:abstractNumId w:val="40"/>
    <w:lvlOverride w:ilvl="0">
      <w:startOverride w:val="1"/>
    </w:lvlOverride>
  </w:num>
  <w:num w:numId="22">
    <w:abstractNumId w:val="25"/>
  </w:num>
  <w:num w:numId="23">
    <w:abstractNumId w:val="8"/>
  </w:num>
  <w:num w:numId="24">
    <w:abstractNumId w:val="2"/>
  </w:num>
  <w:num w:numId="25">
    <w:abstractNumId w:val="31"/>
  </w:num>
  <w:num w:numId="26">
    <w:abstractNumId w:val="63"/>
  </w:num>
  <w:num w:numId="27">
    <w:abstractNumId w:val="21"/>
  </w:num>
  <w:num w:numId="28">
    <w:abstractNumId w:val="20"/>
  </w:num>
  <w:num w:numId="29">
    <w:abstractNumId w:val="37"/>
  </w:num>
  <w:num w:numId="30">
    <w:abstractNumId w:val="19"/>
  </w:num>
  <w:num w:numId="31">
    <w:abstractNumId w:val="49"/>
  </w:num>
  <w:num w:numId="32">
    <w:abstractNumId w:val="23"/>
  </w:num>
  <w:num w:numId="33">
    <w:abstractNumId w:val="28"/>
  </w:num>
  <w:num w:numId="34">
    <w:abstractNumId w:val="44"/>
  </w:num>
  <w:num w:numId="35">
    <w:abstractNumId w:val="29"/>
  </w:num>
  <w:num w:numId="36">
    <w:abstractNumId w:val="39"/>
  </w:num>
  <w:num w:numId="37">
    <w:abstractNumId w:val="12"/>
  </w:num>
  <w:num w:numId="38">
    <w:abstractNumId w:val="62"/>
  </w:num>
  <w:num w:numId="39">
    <w:abstractNumId w:val="58"/>
  </w:num>
  <w:num w:numId="40">
    <w:abstractNumId w:val="51"/>
  </w:num>
  <w:num w:numId="41">
    <w:abstractNumId w:val="55"/>
  </w:num>
  <w:num w:numId="42">
    <w:abstractNumId w:val="9"/>
  </w:num>
  <w:num w:numId="43">
    <w:abstractNumId w:val="43"/>
  </w:num>
  <w:num w:numId="44">
    <w:abstractNumId w:val="46"/>
  </w:num>
  <w:num w:numId="45">
    <w:abstractNumId w:val="26"/>
  </w:num>
  <w:num w:numId="46">
    <w:abstractNumId w:val="38"/>
  </w:num>
  <w:num w:numId="47">
    <w:abstractNumId w:val="42"/>
  </w:num>
  <w:num w:numId="4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46"/>
  </w:num>
  <w:num w:numId="51">
    <w:abstractNumId w:val="26"/>
  </w:num>
  <w:num w:numId="52">
    <w:abstractNumId w:val="47"/>
    <w:lvlOverride w:ilvl="0">
      <w:startOverride w:val="1"/>
    </w:lvlOverride>
    <w:lvlOverride w:ilvl="1"/>
    <w:lvlOverride w:ilvl="2"/>
    <w:lvlOverride w:ilvl="3"/>
    <w:lvlOverride w:ilvl="4"/>
    <w:lvlOverride w:ilvl="5"/>
    <w:lvlOverride w:ilvl="6"/>
    <w:lvlOverride w:ilvl="7"/>
    <w:lvlOverride w:ilvl="8"/>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73C"/>
    <w:rsid w:val="000001C4"/>
    <w:rsid w:val="00000323"/>
    <w:rsid w:val="00000FF0"/>
    <w:rsid w:val="000016F9"/>
    <w:rsid w:val="00001832"/>
    <w:rsid w:val="0000191D"/>
    <w:rsid w:val="00002C21"/>
    <w:rsid w:val="000036F4"/>
    <w:rsid w:val="00003C0F"/>
    <w:rsid w:val="00003D00"/>
    <w:rsid w:val="000049F0"/>
    <w:rsid w:val="00004C7E"/>
    <w:rsid w:val="00005202"/>
    <w:rsid w:val="00005646"/>
    <w:rsid w:val="000058CE"/>
    <w:rsid w:val="00005E5A"/>
    <w:rsid w:val="000078A5"/>
    <w:rsid w:val="00011429"/>
    <w:rsid w:val="00012B81"/>
    <w:rsid w:val="000130B7"/>
    <w:rsid w:val="00013133"/>
    <w:rsid w:val="000138B0"/>
    <w:rsid w:val="00013F2C"/>
    <w:rsid w:val="0001490B"/>
    <w:rsid w:val="00014F3E"/>
    <w:rsid w:val="000158BB"/>
    <w:rsid w:val="000159ED"/>
    <w:rsid w:val="00015D81"/>
    <w:rsid w:val="00015E26"/>
    <w:rsid w:val="0001645C"/>
    <w:rsid w:val="000172B7"/>
    <w:rsid w:val="00017997"/>
    <w:rsid w:val="000201C7"/>
    <w:rsid w:val="000203CE"/>
    <w:rsid w:val="000208A6"/>
    <w:rsid w:val="00020D19"/>
    <w:rsid w:val="00020E11"/>
    <w:rsid w:val="000210A4"/>
    <w:rsid w:val="00021344"/>
    <w:rsid w:val="00021C0C"/>
    <w:rsid w:val="00021EAB"/>
    <w:rsid w:val="00022C8F"/>
    <w:rsid w:val="00022FA6"/>
    <w:rsid w:val="000236E3"/>
    <w:rsid w:val="00023973"/>
    <w:rsid w:val="000242F3"/>
    <w:rsid w:val="000250D3"/>
    <w:rsid w:val="000258D4"/>
    <w:rsid w:val="00025CDE"/>
    <w:rsid w:val="00025E9B"/>
    <w:rsid w:val="0002622E"/>
    <w:rsid w:val="000265DF"/>
    <w:rsid w:val="000274AD"/>
    <w:rsid w:val="00027554"/>
    <w:rsid w:val="00030178"/>
    <w:rsid w:val="00031980"/>
    <w:rsid w:val="00031EC5"/>
    <w:rsid w:val="0003262F"/>
    <w:rsid w:val="000329F3"/>
    <w:rsid w:val="000330D4"/>
    <w:rsid w:val="000345DC"/>
    <w:rsid w:val="00035688"/>
    <w:rsid w:val="00036A2D"/>
    <w:rsid w:val="00037741"/>
    <w:rsid w:val="00037EF8"/>
    <w:rsid w:val="00040284"/>
    <w:rsid w:val="000417F3"/>
    <w:rsid w:val="000418EC"/>
    <w:rsid w:val="00041C87"/>
    <w:rsid w:val="00042D21"/>
    <w:rsid w:val="00042EE7"/>
    <w:rsid w:val="00042FD7"/>
    <w:rsid w:val="000434DB"/>
    <w:rsid w:val="000436DB"/>
    <w:rsid w:val="00043C42"/>
    <w:rsid w:val="00043EAF"/>
    <w:rsid w:val="00045216"/>
    <w:rsid w:val="00046FB1"/>
    <w:rsid w:val="00050F32"/>
    <w:rsid w:val="00051BCC"/>
    <w:rsid w:val="000525B1"/>
    <w:rsid w:val="00052F58"/>
    <w:rsid w:val="0005300D"/>
    <w:rsid w:val="000531F9"/>
    <w:rsid w:val="000533B3"/>
    <w:rsid w:val="00053448"/>
    <w:rsid w:val="00053898"/>
    <w:rsid w:val="000540E2"/>
    <w:rsid w:val="000540E6"/>
    <w:rsid w:val="00056020"/>
    <w:rsid w:val="00056267"/>
    <w:rsid w:val="0005629C"/>
    <w:rsid w:val="00056AAD"/>
    <w:rsid w:val="000606D7"/>
    <w:rsid w:val="000606E3"/>
    <w:rsid w:val="00061059"/>
    <w:rsid w:val="00061AFC"/>
    <w:rsid w:val="00061F72"/>
    <w:rsid w:val="00062DA8"/>
    <w:rsid w:val="00062F73"/>
    <w:rsid w:val="000634E4"/>
    <w:rsid w:val="00063934"/>
    <w:rsid w:val="000641F4"/>
    <w:rsid w:val="00064433"/>
    <w:rsid w:val="00065354"/>
    <w:rsid w:val="0006792E"/>
    <w:rsid w:val="00070322"/>
    <w:rsid w:val="00070435"/>
    <w:rsid w:val="00070A5F"/>
    <w:rsid w:val="00070D18"/>
    <w:rsid w:val="00071843"/>
    <w:rsid w:val="00071880"/>
    <w:rsid w:val="00071C4F"/>
    <w:rsid w:val="00071F5C"/>
    <w:rsid w:val="0007260F"/>
    <w:rsid w:val="0007351C"/>
    <w:rsid w:val="00073613"/>
    <w:rsid w:val="00073698"/>
    <w:rsid w:val="00073B2A"/>
    <w:rsid w:val="00074B20"/>
    <w:rsid w:val="00074D07"/>
    <w:rsid w:val="00074EFF"/>
    <w:rsid w:val="00075194"/>
    <w:rsid w:val="00075D7D"/>
    <w:rsid w:val="00076C71"/>
    <w:rsid w:val="00076C87"/>
    <w:rsid w:val="00077D6E"/>
    <w:rsid w:val="00081D56"/>
    <w:rsid w:val="00081FC3"/>
    <w:rsid w:val="000842F7"/>
    <w:rsid w:val="000865AB"/>
    <w:rsid w:val="00086EA4"/>
    <w:rsid w:val="00086F3E"/>
    <w:rsid w:val="00087D4F"/>
    <w:rsid w:val="000900E3"/>
    <w:rsid w:val="000914A5"/>
    <w:rsid w:val="00091593"/>
    <w:rsid w:val="0009161C"/>
    <w:rsid w:val="0009179B"/>
    <w:rsid w:val="0009203A"/>
    <w:rsid w:val="0009213A"/>
    <w:rsid w:val="000921FE"/>
    <w:rsid w:val="0009346E"/>
    <w:rsid w:val="00094CA1"/>
    <w:rsid w:val="00094F08"/>
    <w:rsid w:val="00095CA0"/>
    <w:rsid w:val="000961DB"/>
    <w:rsid w:val="00096260"/>
    <w:rsid w:val="00096AE7"/>
    <w:rsid w:val="000A00FE"/>
    <w:rsid w:val="000A0958"/>
    <w:rsid w:val="000A1191"/>
    <w:rsid w:val="000A22DB"/>
    <w:rsid w:val="000A49B9"/>
    <w:rsid w:val="000A4ED9"/>
    <w:rsid w:val="000A5486"/>
    <w:rsid w:val="000A5B81"/>
    <w:rsid w:val="000A6A1C"/>
    <w:rsid w:val="000A6B7F"/>
    <w:rsid w:val="000A6E00"/>
    <w:rsid w:val="000A7721"/>
    <w:rsid w:val="000A7FD7"/>
    <w:rsid w:val="000B010D"/>
    <w:rsid w:val="000B12D4"/>
    <w:rsid w:val="000B16CB"/>
    <w:rsid w:val="000B1F9F"/>
    <w:rsid w:val="000B29D8"/>
    <w:rsid w:val="000B2C2D"/>
    <w:rsid w:val="000B3382"/>
    <w:rsid w:val="000B3C43"/>
    <w:rsid w:val="000B41EE"/>
    <w:rsid w:val="000B4381"/>
    <w:rsid w:val="000B4DD5"/>
    <w:rsid w:val="000B7977"/>
    <w:rsid w:val="000C0BF1"/>
    <w:rsid w:val="000C2F9C"/>
    <w:rsid w:val="000C3575"/>
    <w:rsid w:val="000C3BCB"/>
    <w:rsid w:val="000C482A"/>
    <w:rsid w:val="000C5606"/>
    <w:rsid w:val="000C5A67"/>
    <w:rsid w:val="000C65C6"/>
    <w:rsid w:val="000C7077"/>
    <w:rsid w:val="000C79ED"/>
    <w:rsid w:val="000D1244"/>
    <w:rsid w:val="000D12E2"/>
    <w:rsid w:val="000D13D8"/>
    <w:rsid w:val="000D1CF8"/>
    <w:rsid w:val="000D1FA0"/>
    <w:rsid w:val="000D2573"/>
    <w:rsid w:val="000D2AAF"/>
    <w:rsid w:val="000D30DB"/>
    <w:rsid w:val="000D35FE"/>
    <w:rsid w:val="000D3EF9"/>
    <w:rsid w:val="000D42EF"/>
    <w:rsid w:val="000D5327"/>
    <w:rsid w:val="000D5EFA"/>
    <w:rsid w:val="000D7845"/>
    <w:rsid w:val="000D7CED"/>
    <w:rsid w:val="000D7D49"/>
    <w:rsid w:val="000D7E10"/>
    <w:rsid w:val="000E0902"/>
    <w:rsid w:val="000E095A"/>
    <w:rsid w:val="000E0CA7"/>
    <w:rsid w:val="000E1DFC"/>
    <w:rsid w:val="000E1E37"/>
    <w:rsid w:val="000E2530"/>
    <w:rsid w:val="000E31DA"/>
    <w:rsid w:val="000E3A54"/>
    <w:rsid w:val="000E3C8A"/>
    <w:rsid w:val="000E4232"/>
    <w:rsid w:val="000E4259"/>
    <w:rsid w:val="000E5583"/>
    <w:rsid w:val="000E55CD"/>
    <w:rsid w:val="000E5631"/>
    <w:rsid w:val="000E5BF8"/>
    <w:rsid w:val="000E6053"/>
    <w:rsid w:val="000E6622"/>
    <w:rsid w:val="000E7B04"/>
    <w:rsid w:val="000E7E27"/>
    <w:rsid w:val="000F0045"/>
    <w:rsid w:val="000F040A"/>
    <w:rsid w:val="000F1238"/>
    <w:rsid w:val="000F1647"/>
    <w:rsid w:val="000F3394"/>
    <w:rsid w:val="000F4C1F"/>
    <w:rsid w:val="000F4D78"/>
    <w:rsid w:val="000F5CF1"/>
    <w:rsid w:val="000F6CD2"/>
    <w:rsid w:val="0010068B"/>
    <w:rsid w:val="00101071"/>
    <w:rsid w:val="00102555"/>
    <w:rsid w:val="0010299F"/>
    <w:rsid w:val="001029E3"/>
    <w:rsid w:val="00103A19"/>
    <w:rsid w:val="001048AE"/>
    <w:rsid w:val="00104927"/>
    <w:rsid w:val="00104A30"/>
    <w:rsid w:val="00104AF2"/>
    <w:rsid w:val="00105FA8"/>
    <w:rsid w:val="00106205"/>
    <w:rsid w:val="0010633C"/>
    <w:rsid w:val="001066E9"/>
    <w:rsid w:val="00106AD0"/>
    <w:rsid w:val="00107120"/>
    <w:rsid w:val="00107DF8"/>
    <w:rsid w:val="00110BD3"/>
    <w:rsid w:val="00111652"/>
    <w:rsid w:val="00111B7D"/>
    <w:rsid w:val="00111C6E"/>
    <w:rsid w:val="00112927"/>
    <w:rsid w:val="00112AAC"/>
    <w:rsid w:val="001132C8"/>
    <w:rsid w:val="0011377A"/>
    <w:rsid w:val="001137B4"/>
    <w:rsid w:val="00113E87"/>
    <w:rsid w:val="00114D7A"/>
    <w:rsid w:val="00114F47"/>
    <w:rsid w:val="001152E1"/>
    <w:rsid w:val="00115544"/>
    <w:rsid w:val="00115B60"/>
    <w:rsid w:val="00116252"/>
    <w:rsid w:val="00116684"/>
    <w:rsid w:val="001170FD"/>
    <w:rsid w:val="00117D4B"/>
    <w:rsid w:val="00117D4F"/>
    <w:rsid w:val="00120ACA"/>
    <w:rsid w:val="00120B00"/>
    <w:rsid w:val="00120F51"/>
    <w:rsid w:val="00121BDE"/>
    <w:rsid w:val="00122FB6"/>
    <w:rsid w:val="001234D2"/>
    <w:rsid w:val="00124315"/>
    <w:rsid w:val="00124348"/>
    <w:rsid w:val="00124B6D"/>
    <w:rsid w:val="00124B79"/>
    <w:rsid w:val="00124BAD"/>
    <w:rsid w:val="00124C14"/>
    <w:rsid w:val="00124D9D"/>
    <w:rsid w:val="00124E67"/>
    <w:rsid w:val="00124F9E"/>
    <w:rsid w:val="0012520E"/>
    <w:rsid w:val="001259BD"/>
    <w:rsid w:val="001263C8"/>
    <w:rsid w:val="001277E8"/>
    <w:rsid w:val="00127C02"/>
    <w:rsid w:val="001304D6"/>
    <w:rsid w:val="0013076E"/>
    <w:rsid w:val="001337DD"/>
    <w:rsid w:val="0013435D"/>
    <w:rsid w:val="0013441C"/>
    <w:rsid w:val="001359F2"/>
    <w:rsid w:val="0013676E"/>
    <w:rsid w:val="00136B7E"/>
    <w:rsid w:val="0013748C"/>
    <w:rsid w:val="001410BC"/>
    <w:rsid w:val="0014187C"/>
    <w:rsid w:val="00141E95"/>
    <w:rsid w:val="0014208A"/>
    <w:rsid w:val="00142506"/>
    <w:rsid w:val="00142D54"/>
    <w:rsid w:val="00143084"/>
    <w:rsid w:val="001437CB"/>
    <w:rsid w:val="00143804"/>
    <w:rsid w:val="001445AE"/>
    <w:rsid w:val="00144BCC"/>
    <w:rsid w:val="00144ED2"/>
    <w:rsid w:val="00146AF8"/>
    <w:rsid w:val="00147452"/>
    <w:rsid w:val="001474AD"/>
    <w:rsid w:val="00147A8E"/>
    <w:rsid w:val="00151084"/>
    <w:rsid w:val="00151F65"/>
    <w:rsid w:val="00152EA6"/>
    <w:rsid w:val="00152F52"/>
    <w:rsid w:val="001536FC"/>
    <w:rsid w:val="00153F31"/>
    <w:rsid w:val="00154A2D"/>
    <w:rsid w:val="00154DCC"/>
    <w:rsid w:val="00155209"/>
    <w:rsid w:val="0015667A"/>
    <w:rsid w:val="00156ABA"/>
    <w:rsid w:val="00156F55"/>
    <w:rsid w:val="00156FB3"/>
    <w:rsid w:val="001572EF"/>
    <w:rsid w:val="001576DC"/>
    <w:rsid w:val="00157F9E"/>
    <w:rsid w:val="00160273"/>
    <w:rsid w:val="001605E2"/>
    <w:rsid w:val="00161C4B"/>
    <w:rsid w:val="00162D49"/>
    <w:rsid w:val="00162F22"/>
    <w:rsid w:val="00162FD1"/>
    <w:rsid w:val="00163207"/>
    <w:rsid w:val="00163BD1"/>
    <w:rsid w:val="00163F5A"/>
    <w:rsid w:val="001651B1"/>
    <w:rsid w:val="001660FD"/>
    <w:rsid w:val="0016697C"/>
    <w:rsid w:val="00167812"/>
    <w:rsid w:val="00167B97"/>
    <w:rsid w:val="0017030A"/>
    <w:rsid w:val="00170B24"/>
    <w:rsid w:val="00170DA2"/>
    <w:rsid w:val="00170DF6"/>
    <w:rsid w:val="00170F19"/>
    <w:rsid w:val="00171505"/>
    <w:rsid w:val="00172033"/>
    <w:rsid w:val="00172726"/>
    <w:rsid w:val="00173027"/>
    <w:rsid w:val="00173266"/>
    <w:rsid w:val="0017399C"/>
    <w:rsid w:val="00173D9F"/>
    <w:rsid w:val="001743DC"/>
    <w:rsid w:val="001747B8"/>
    <w:rsid w:val="00174BC6"/>
    <w:rsid w:val="0017510F"/>
    <w:rsid w:val="00176AE4"/>
    <w:rsid w:val="00177798"/>
    <w:rsid w:val="0017799D"/>
    <w:rsid w:val="00177D10"/>
    <w:rsid w:val="00177ECA"/>
    <w:rsid w:val="0018023D"/>
    <w:rsid w:val="00180617"/>
    <w:rsid w:val="001809BF"/>
    <w:rsid w:val="00180C9A"/>
    <w:rsid w:val="00180D20"/>
    <w:rsid w:val="0018277D"/>
    <w:rsid w:val="00182E0B"/>
    <w:rsid w:val="001831D6"/>
    <w:rsid w:val="0018334D"/>
    <w:rsid w:val="00183D02"/>
    <w:rsid w:val="001840C4"/>
    <w:rsid w:val="0018459B"/>
    <w:rsid w:val="00184B0A"/>
    <w:rsid w:val="00185993"/>
    <w:rsid w:val="00185DFF"/>
    <w:rsid w:val="00186897"/>
    <w:rsid w:val="00187026"/>
    <w:rsid w:val="001873DF"/>
    <w:rsid w:val="001874EA"/>
    <w:rsid w:val="00187624"/>
    <w:rsid w:val="00190D40"/>
    <w:rsid w:val="00190FC0"/>
    <w:rsid w:val="0019172D"/>
    <w:rsid w:val="001934A3"/>
    <w:rsid w:val="0019435F"/>
    <w:rsid w:val="00194815"/>
    <w:rsid w:val="00196869"/>
    <w:rsid w:val="00196919"/>
    <w:rsid w:val="00196F9D"/>
    <w:rsid w:val="00197860"/>
    <w:rsid w:val="001A001A"/>
    <w:rsid w:val="001A26C0"/>
    <w:rsid w:val="001A2C17"/>
    <w:rsid w:val="001A2D05"/>
    <w:rsid w:val="001A3C4B"/>
    <w:rsid w:val="001A3EFE"/>
    <w:rsid w:val="001A47E3"/>
    <w:rsid w:val="001A5A66"/>
    <w:rsid w:val="001A5D39"/>
    <w:rsid w:val="001B0023"/>
    <w:rsid w:val="001B03EF"/>
    <w:rsid w:val="001B0604"/>
    <w:rsid w:val="001B0A0A"/>
    <w:rsid w:val="001B20C1"/>
    <w:rsid w:val="001B2885"/>
    <w:rsid w:val="001B317D"/>
    <w:rsid w:val="001B341F"/>
    <w:rsid w:val="001B39D7"/>
    <w:rsid w:val="001B429D"/>
    <w:rsid w:val="001B4643"/>
    <w:rsid w:val="001B4C0D"/>
    <w:rsid w:val="001B562A"/>
    <w:rsid w:val="001B5B30"/>
    <w:rsid w:val="001B5D75"/>
    <w:rsid w:val="001B611D"/>
    <w:rsid w:val="001B6F40"/>
    <w:rsid w:val="001B73A8"/>
    <w:rsid w:val="001B7CA7"/>
    <w:rsid w:val="001C0360"/>
    <w:rsid w:val="001C042E"/>
    <w:rsid w:val="001C1687"/>
    <w:rsid w:val="001C1F5A"/>
    <w:rsid w:val="001C2DA8"/>
    <w:rsid w:val="001C2EC3"/>
    <w:rsid w:val="001C2F04"/>
    <w:rsid w:val="001C3395"/>
    <w:rsid w:val="001C35C3"/>
    <w:rsid w:val="001C3843"/>
    <w:rsid w:val="001C38DF"/>
    <w:rsid w:val="001C5007"/>
    <w:rsid w:val="001C54D7"/>
    <w:rsid w:val="001C5A7F"/>
    <w:rsid w:val="001C7790"/>
    <w:rsid w:val="001D0C5E"/>
    <w:rsid w:val="001D16E8"/>
    <w:rsid w:val="001D1B0E"/>
    <w:rsid w:val="001D1B8C"/>
    <w:rsid w:val="001D1DA5"/>
    <w:rsid w:val="001D2F3F"/>
    <w:rsid w:val="001D30E1"/>
    <w:rsid w:val="001D313A"/>
    <w:rsid w:val="001D3679"/>
    <w:rsid w:val="001D3AAC"/>
    <w:rsid w:val="001D4891"/>
    <w:rsid w:val="001D564C"/>
    <w:rsid w:val="001D78AA"/>
    <w:rsid w:val="001E0308"/>
    <w:rsid w:val="001E119E"/>
    <w:rsid w:val="001E13AF"/>
    <w:rsid w:val="001E1E7C"/>
    <w:rsid w:val="001E2DDC"/>
    <w:rsid w:val="001E30DC"/>
    <w:rsid w:val="001E3746"/>
    <w:rsid w:val="001E3D4A"/>
    <w:rsid w:val="001E43BF"/>
    <w:rsid w:val="001E47AE"/>
    <w:rsid w:val="001E4D04"/>
    <w:rsid w:val="001E564A"/>
    <w:rsid w:val="001E5DF1"/>
    <w:rsid w:val="001E68CC"/>
    <w:rsid w:val="001E6999"/>
    <w:rsid w:val="001E6EBF"/>
    <w:rsid w:val="001E73C7"/>
    <w:rsid w:val="001E73DD"/>
    <w:rsid w:val="001E7863"/>
    <w:rsid w:val="001E7B05"/>
    <w:rsid w:val="001E7E03"/>
    <w:rsid w:val="001E7FA9"/>
    <w:rsid w:val="001F0F91"/>
    <w:rsid w:val="001F1364"/>
    <w:rsid w:val="001F1497"/>
    <w:rsid w:val="001F179C"/>
    <w:rsid w:val="001F1E31"/>
    <w:rsid w:val="001F24A9"/>
    <w:rsid w:val="001F29A5"/>
    <w:rsid w:val="001F3491"/>
    <w:rsid w:val="001F4334"/>
    <w:rsid w:val="001F444C"/>
    <w:rsid w:val="001F4CA2"/>
    <w:rsid w:val="001F5DB3"/>
    <w:rsid w:val="001F72CB"/>
    <w:rsid w:val="001F734C"/>
    <w:rsid w:val="001F7B2D"/>
    <w:rsid w:val="001F7C6F"/>
    <w:rsid w:val="001F7FB6"/>
    <w:rsid w:val="00200282"/>
    <w:rsid w:val="00200A3E"/>
    <w:rsid w:val="00200B38"/>
    <w:rsid w:val="00200BCD"/>
    <w:rsid w:val="002010BA"/>
    <w:rsid w:val="002019B2"/>
    <w:rsid w:val="00201BF7"/>
    <w:rsid w:val="00201FC5"/>
    <w:rsid w:val="00202214"/>
    <w:rsid w:val="00202653"/>
    <w:rsid w:val="002029B0"/>
    <w:rsid w:val="00202FCB"/>
    <w:rsid w:val="002036AE"/>
    <w:rsid w:val="00203D9E"/>
    <w:rsid w:val="00203EA9"/>
    <w:rsid w:val="0020450E"/>
    <w:rsid w:val="00204B68"/>
    <w:rsid w:val="0020525A"/>
    <w:rsid w:val="002055D5"/>
    <w:rsid w:val="00205A93"/>
    <w:rsid w:val="0021025D"/>
    <w:rsid w:val="00211FB5"/>
    <w:rsid w:val="00212310"/>
    <w:rsid w:val="00213059"/>
    <w:rsid w:val="0021412D"/>
    <w:rsid w:val="002141FF"/>
    <w:rsid w:val="00214335"/>
    <w:rsid w:val="00214391"/>
    <w:rsid w:val="002155F3"/>
    <w:rsid w:val="002163EE"/>
    <w:rsid w:val="0021759B"/>
    <w:rsid w:val="002200D9"/>
    <w:rsid w:val="0022039D"/>
    <w:rsid w:val="00220552"/>
    <w:rsid w:val="002205DF"/>
    <w:rsid w:val="00221117"/>
    <w:rsid w:val="002214A2"/>
    <w:rsid w:val="00222386"/>
    <w:rsid w:val="002225DC"/>
    <w:rsid w:val="002225FA"/>
    <w:rsid w:val="00222A45"/>
    <w:rsid w:val="00223BEB"/>
    <w:rsid w:val="00223C2B"/>
    <w:rsid w:val="00223DD9"/>
    <w:rsid w:val="00223E7A"/>
    <w:rsid w:val="00223F6A"/>
    <w:rsid w:val="00224964"/>
    <w:rsid w:val="00224A9D"/>
    <w:rsid w:val="00224ABC"/>
    <w:rsid w:val="0022543C"/>
    <w:rsid w:val="002261C0"/>
    <w:rsid w:val="00226859"/>
    <w:rsid w:val="0022757E"/>
    <w:rsid w:val="00227639"/>
    <w:rsid w:val="0023029F"/>
    <w:rsid w:val="00230B38"/>
    <w:rsid w:val="00230C88"/>
    <w:rsid w:val="00231105"/>
    <w:rsid w:val="0023184C"/>
    <w:rsid w:val="00231D0D"/>
    <w:rsid w:val="00232E27"/>
    <w:rsid w:val="00233114"/>
    <w:rsid w:val="002333A5"/>
    <w:rsid w:val="00233E0C"/>
    <w:rsid w:val="00233F05"/>
    <w:rsid w:val="00233FDB"/>
    <w:rsid w:val="00234048"/>
    <w:rsid w:val="002349A9"/>
    <w:rsid w:val="00235830"/>
    <w:rsid w:val="0023585C"/>
    <w:rsid w:val="00235EC1"/>
    <w:rsid w:val="002370B9"/>
    <w:rsid w:val="002370BE"/>
    <w:rsid w:val="00237282"/>
    <w:rsid w:val="002379CB"/>
    <w:rsid w:val="00240E28"/>
    <w:rsid w:val="00241809"/>
    <w:rsid w:val="002426C8"/>
    <w:rsid w:val="00242F4D"/>
    <w:rsid w:val="002441FE"/>
    <w:rsid w:val="00244402"/>
    <w:rsid w:val="00245096"/>
    <w:rsid w:val="002469D8"/>
    <w:rsid w:val="00246EB0"/>
    <w:rsid w:val="00247CDF"/>
    <w:rsid w:val="00250094"/>
    <w:rsid w:val="00250BE2"/>
    <w:rsid w:val="00250E8D"/>
    <w:rsid w:val="002512F5"/>
    <w:rsid w:val="00251351"/>
    <w:rsid w:val="0025162F"/>
    <w:rsid w:val="00251EC7"/>
    <w:rsid w:val="0025243E"/>
    <w:rsid w:val="00253314"/>
    <w:rsid w:val="00253519"/>
    <w:rsid w:val="00253B69"/>
    <w:rsid w:val="00253F0B"/>
    <w:rsid w:val="002549C6"/>
    <w:rsid w:val="00254FB2"/>
    <w:rsid w:val="00256FE2"/>
    <w:rsid w:val="002570E6"/>
    <w:rsid w:val="00260492"/>
    <w:rsid w:val="002615BA"/>
    <w:rsid w:val="00262275"/>
    <w:rsid w:val="002622DE"/>
    <w:rsid w:val="00262388"/>
    <w:rsid w:val="002627D0"/>
    <w:rsid w:val="00262CCE"/>
    <w:rsid w:val="00263561"/>
    <w:rsid w:val="002640C4"/>
    <w:rsid w:val="0026427B"/>
    <w:rsid w:val="00264E5F"/>
    <w:rsid w:val="00265224"/>
    <w:rsid w:val="00265969"/>
    <w:rsid w:val="00270237"/>
    <w:rsid w:val="00270533"/>
    <w:rsid w:val="00270795"/>
    <w:rsid w:val="002707A4"/>
    <w:rsid w:val="002709D3"/>
    <w:rsid w:val="002717B2"/>
    <w:rsid w:val="00271E39"/>
    <w:rsid w:val="00272285"/>
    <w:rsid w:val="002728FA"/>
    <w:rsid w:val="00272D26"/>
    <w:rsid w:val="00273235"/>
    <w:rsid w:val="002739E5"/>
    <w:rsid w:val="0027503C"/>
    <w:rsid w:val="00275247"/>
    <w:rsid w:val="0027570C"/>
    <w:rsid w:val="00275C17"/>
    <w:rsid w:val="00275F1B"/>
    <w:rsid w:val="00276554"/>
    <w:rsid w:val="0027687E"/>
    <w:rsid w:val="00276FA2"/>
    <w:rsid w:val="0027779C"/>
    <w:rsid w:val="002805F8"/>
    <w:rsid w:val="0028157C"/>
    <w:rsid w:val="0028166D"/>
    <w:rsid w:val="00281740"/>
    <w:rsid w:val="00281EB0"/>
    <w:rsid w:val="00281F57"/>
    <w:rsid w:val="00283CAF"/>
    <w:rsid w:val="002846AE"/>
    <w:rsid w:val="002846BF"/>
    <w:rsid w:val="00284928"/>
    <w:rsid w:val="00285333"/>
    <w:rsid w:val="0028575F"/>
    <w:rsid w:val="00285B18"/>
    <w:rsid w:val="00285DAC"/>
    <w:rsid w:val="002867A8"/>
    <w:rsid w:val="00287BD6"/>
    <w:rsid w:val="00290664"/>
    <w:rsid w:val="00290E42"/>
    <w:rsid w:val="00290E6F"/>
    <w:rsid w:val="002910E5"/>
    <w:rsid w:val="00291985"/>
    <w:rsid w:val="00291A6E"/>
    <w:rsid w:val="00291A88"/>
    <w:rsid w:val="00291D28"/>
    <w:rsid w:val="002924F1"/>
    <w:rsid w:val="00292686"/>
    <w:rsid w:val="00292F97"/>
    <w:rsid w:val="00293C6A"/>
    <w:rsid w:val="00293E00"/>
    <w:rsid w:val="00294A52"/>
    <w:rsid w:val="00294E79"/>
    <w:rsid w:val="00295769"/>
    <w:rsid w:val="00295A9B"/>
    <w:rsid w:val="002963AA"/>
    <w:rsid w:val="002976F7"/>
    <w:rsid w:val="0029793B"/>
    <w:rsid w:val="002A0C6B"/>
    <w:rsid w:val="002A18FA"/>
    <w:rsid w:val="002A2D1E"/>
    <w:rsid w:val="002A34CE"/>
    <w:rsid w:val="002A3DA2"/>
    <w:rsid w:val="002A4D3E"/>
    <w:rsid w:val="002A4E27"/>
    <w:rsid w:val="002A5D5C"/>
    <w:rsid w:val="002A655F"/>
    <w:rsid w:val="002A6D94"/>
    <w:rsid w:val="002A745D"/>
    <w:rsid w:val="002A760B"/>
    <w:rsid w:val="002B0059"/>
    <w:rsid w:val="002B039A"/>
    <w:rsid w:val="002B039D"/>
    <w:rsid w:val="002B0F1C"/>
    <w:rsid w:val="002B1520"/>
    <w:rsid w:val="002B35E1"/>
    <w:rsid w:val="002B3BA8"/>
    <w:rsid w:val="002B40EE"/>
    <w:rsid w:val="002B4C33"/>
    <w:rsid w:val="002B5039"/>
    <w:rsid w:val="002B53ED"/>
    <w:rsid w:val="002B58CE"/>
    <w:rsid w:val="002B5E3F"/>
    <w:rsid w:val="002B74AD"/>
    <w:rsid w:val="002B760E"/>
    <w:rsid w:val="002B795E"/>
    <w:rsid w:val="002C04D4"/>
    <w:rsid w:val="002C04F3"/>
    <w:rsid w:val="002C09D1"/>
    <w:rsid w:val="002C0EC4"/>
    <w:rsid w:val="002C1E79"/>
    <w:rsid w:val="002C2174"/>
    <w:rsid w:val="002C24A5"/>
    <w:rsid w:val="002C296A"/>
    <w:rsid w:val="002C2B19"/>
    <w:rsid w:val="002C2E32"/>
    <w:rsid w:val="002C3B39"/>
    <w:rsid w:val="002C3C1E"/>
    <w:rsid w:val="002C3D89"/>
    <w:rsid w:val="002C3DFB"/>
    <w:rsid w:val="002C41AA"/>
    <w:rsid w:val="002C4993"/>
    <w:rsid w:val="002C5FAA"/>
    <w:rsid w:val="002C606E"/>
    <w:rsid w:val="002C614F"/>
    <w:rsid w:val="002C666A"/>
    <w:rsid w:val="002C6B1D"/>
    <w:rsid w:val="002D0AFD"/>
    <w:rsid w:val="002D0EEB"/>
    <w:rsid w:val="002D1038"/>
    <w:rsid w:val="002D33A0"/>
    <w:rsid w:val="002D3717"/>
    <w:rsid w:val="002D3B96"/>
    <w:rsid w:val="002D3D2B"/>
    <w:rsid w:val="002D456A"/>
    <w:rsid w:val="002D4581"/>
    <w:rsid w:val="002D4A81"/>
    <w:rsid w:val="002D5326"/>
    <w:rsid w:val="002D5CF6"/>
    <w:rsid w:val="002D5D81"/>
    <w:rsid w:val="002D6535"/>
    <w:rsid w:val="002D65D2"/>
    <w:rsid w:val="002D69DF"/>
    <w:rsid w:val="002D6C6B"/>
    <w:rsid w:val="002D6CF3"/>
    <w:rsid w:val="002E06F3"/>
    <w:rsid w:val="002E0C73"/>
    <w:rsid w:val="002E0D95"/>
    <w:rsid w:val="002E1039"/>
    <w:rsid w:val="002E114E"/>
    <w:rsid w:val="002E1D87"/>
    <w:rsid w:val="002E3BCF"/>
    <w:rsid w:val="002E62BF"/>
    <w:rsid w:val="002E64E6"/>
    <w:rsid w:val="002E6B6E"/>
    <w:rsid w:val="002E7CDB"/>
    <w:rsid w:val="002F0B9C"/>
    <w:rsid w:val="002F16E4"/>
    <w:rsid w:val="002F1EE8"/>
    <w:rsid w:val="002F1FD5"/>
    <w:rsid w:val="002F2DCE"/>
    <w:rsid w:val="002F3AD8"/>
    <w:rsid w:val="002F4131"/>
    <w:rsid w:val="002F4400"/>
    <w:rsid w:val="002F46EE"/>
    <w:rsid w:val="002F4D31"/>
    <w:rsid w:val="002F5F38"/>
    <w:rsid w:val="002F6A34"/>
    <w:rsid w:val="002F6DD1"/>
    <w:rsid w:val="002F708E"/>
    <w:rsid w:val="002F7186"/>
    <w:rsid w:val="003016BC"/>
    <w:rsid w:val="00303775"/>
    <w:rsid w:val="00303928"/>
    <w:rsid w:val="00303A71"/>
    <w:rsid w:val="00304280"/>
    <w:rsid w:val="003046A7"/>
    <w:rsid w:val="00304B37"/>
    <w:rsid w:val="00305188"/>
    <w:rsid w:val="003051DA"/>
    <w:rsid w:val="003063A3"/>
    <w:rsid w:val="00306E9B"/>
    <w:rsid w:val="00307AF7"/>
    <w:rsid w:val="00310031"/>
    <w:rsid w:val="003104A2"/>
    <w:rsid w:val="00310EC1"/>
    <w:rsid w:val="00310F0A"/>
    <w:rsid w:val="00311364"/>
    <w:rsid w:val="00311ECF"/>
    <w:rsid w:val="003124F5"/>
    <w:rsid w:val="00312B15"/>
    <w:rsid w:val="00313042"/>
    <w:rsid w:val="00313F26"/>
    <w:rsid w:val="00314B08"/>
    <w:rsid w:val="00314C3F"/>
    <w:rsid w:val="00314C4A"/>
    <w:rsid w:val="00315216"/>
    <w:rsid w:val="0031548C"/>
    <w:rsid w:val="00315EB7"/>
    <w:rsid w:val="003166FD"/>
    <w:rsid w:val="00317D9A"/>
    <w:rsid w:val="00317EEB"/>
    <w:rsid w:val="00320DA4"/>
    <w:rsid w:val="00322836"/>
    <w:rsid w:val="00322F68"/>
    <w:rsid w:val="003231BA"/>
    <w:rsid w:val="00324C1C"/>
    <w:rsid w:val="00324FB2"/>
    <w:rsid w:val="00325A3A"/>
    <w:rsid w:val="00327AF7"/>
    <w:rsid w:val="00330350"/>
    <w:rsid w:val="003303C4"/>
    <w:rsid w:val="003304F0"/>
    <w:rsid w:val="00331170"/>
    <w:rsid w:val="00332925"/>
    <w:rsid w:val="0033388E"/>
    <w:rsid w:val="003350A4"/>
    <w:rsid w:val="00335B35"/>
    <w:rsid w:val="0033625B"/>
    <w:rsid w:val="00337646"/>
    <w:rsid w:val="00337F5F"/>
    <w:rsid w:val="003405E6"/>
    <w:rsid w:val="00341C62"/>
    <w:rsid w:val="0034239C"/>
    <w:rsid w:val="00342BB6"/>
    <w:rsid w:val="0034408A"/>
    <w:rsid w:val="00344CF3"/>
    <w:rsid w:val="00346237"/>
    <w:rsid w:val="00346524"/>
    <w:rsid w:val="0034798C"/>
    <w:rsid w:val="00347F7E"/>
    <w:rsid w:val="00350267"/>
    <w:rsid w:val="003505AE"/>
    <w:rsid w:val="0035133A"/>
    <w:rsid w:val="00351BF6"/>
    <w:rsid w:val="00352417"/>
    <w:rsid w:val="00353431"/>
    <w:rsid w:val="00354DAD"/>
    <w:rsid w:val="00354F3C"/>
    <w:rsid w:val="003554BF"/>
    <w:rsid w:val="00355697"/>
    <w:rsid w:val="003558C1"/>
    <w:rsid w:val="00355D31"/>
    <w:rsid w:val="00355EBB"/>
    <w:rsid w:val="003560FF"/>
    <w:rsid w:val="00356155"/>
    <w:rsid w:val="00356DA7"/>
    <w:rsid w:val="003572A2"/>
    <w:rsid w:val="0035764F"/>
    <w:rsid w:val="00357F01"/>
    <w:rsid w:val="00360F23"/>
    <w:rsid w:val="003611C2"/>
    <w:rsid w:val="00361AD7"/>
    <w:rsid w:val="00361F4E"/>
    <w:rsid w:val="003632AB"/>
    <w:rsid w:val="0036334E"/>
    <w:rsid w:val="00363594"/>
    <w:rsid w:val="00363A80"/>
    <w:rsid w:val="00364297"/>
    <w:rsid w:val="00364635"/>
    <w:rsid w:val="0036513D"/>
    <w:rsid w:val="00365A81"/>
    <w:rsid w:val="0036642C"/>
    <w:rsid w:val="0036684C"/>
    <w:rsid w:val="00367203"/>
    <w:rsid w:val="00367286"/>
    <w:rsid w:val="00367321"/>
    <w:rsid w:val="00367EC1"/>
    <w:rsid w:val="003701CA"/>
    <w:rsid w:val="00370366"/>
    <w:rsid w:val="003703B7"/>
    <w:rsid w:val="00370A2D"/>
    <w:rsid w:val="00371DDF"/>
    <w:rsid w:val="00372133"/>
    <w:rsid w:val="003729DB"/>
    <w:rsid w:val="00372AD0"/>
    <w:rsid w:val="00372AE3"/>
    <w:rsid w:val="00372E0E"/>
    <w:rsid w:val="00373160"/>
    <w:rsid w:val="00373327"/>
    <w:rsid w:val="00373725"/>
    <w:rsid w:val="003741EB"/>
    <w:rsid w:val="00374BCB"/>
    <w:rsid w:val="00374F43"/>
    <w:rsid w:val="0037589C"/>
    <w:rsid w:val="00375A03"/>
    <w:rsid w:val="00375CE7"/>
    <w:rsid w:val="00375E07"/>
    <w:rsid w:val="00377073"/>
    <w:rsid w:val="003771EE"/>
    <w:rsid w:val="00377975"/>
    <w:rsid w:val="00377986"/>
    <w:rsid w:val="00377A69"/>
    <w:rsid w:val="00377D04"/>
    <w:rsid w:val="00380E02"/>
    <w:rsid w:val="00381AEC"/>
    <w:rsid w:val="00383436"/>
    <w:rsid w:val="00384988"/>
    <w:rsid w:val="003851A2"/>
    <w:rsid w:val="00385694"/>
    <w:rsid w:val="00386698"/>
    <w:rsid w:val="00386706"/>
    <w:rsid w:val="0038686A"/>
    <w:rsid w:val="00387049"/>
    <w:rsid w:val="0038775F"/>
    <w:rsid w:val="0039045B"/>
    <w:rsid w:val="003904F8"/>
    <w:rsid w:val="0039150B"/>
    <w:rsid w:val="00391E29"/>
    <w:rsid w:val="00392E1C"/>
    <w:rsid w:val="0039444F"/>
    <w:rsid w:val="00394CCE"/>
    <w:rsid w:val="00394E23"/>
    <w:rsid w:val="00394FEF"/>
    <w:rsid w:val="003952E0"/>
    <w:rsid w:val="0039569F"/>
    <w:rsid w:val="00395C29"/>
    <w:rsid w:val="00395EFE"/>
    <w:rsid w:val="00396C14"/>
    <w:rsid w:val="00397BE5"/>
    <w:rsid w:val="003A0045"/>
    <w:rsid w:val="003A07F5"/>
    <w:rsid w:val="003A07FE"/>
    <w:rsid w:val="003A18DA"/>
    <w:rsid w:val="003A1ED0"/>
    <w:rsid w:val="003A2A02"/>
    <w:rsid w:val="003A2F29"/>
    <w:rsid w:val="003A309E"/>
    <w:rsid w:val="003A34FF"/>
    <w:rsid w:val="003A3EFE"/>
    <w:rsid w:val="003A4217"/>
    <w:rsid w:val="003A53D7"/>
    <w:rsid w:val="003A6172"/>
    <w:rsid w:val="003A6A9B"/>
    <w:rsid w:val="003B02FE"/>
    <w:rsid w:val="003B0A28"/>
    <w:rsid w:val="003B0ADD"/>
    <w:rsid w:val="003B0EBA"/>
    <w:rsid w:val="003B0FE1"/>
    <w:rsid w:val="003B24B5"/>
    <w:rsid w:val="003B259F"/>
    <w:rsid w:val="003B2E95"/>
    <w:rsid w:val="003B3473"/>
    <w:rsid w:val="003B3485"/>
    <w:rsid w:val="003B3FE4"/>
    <w:rsid w:val="003B43C1"/>
    <w:rsid w:val="003B4540"/>
    <w:rsid w:val="003B6ACC"/>
    <w:rsid w:val="003B72B5"/>
    <w:rsid w:val="003B78C5"/>
    <w:rsid w:val="003B7ABF"/>
    <w:rsid w:val="003B7C20"/>
    <w:rsid w:val="003C08F3"/>
    <w:rsid w:val="003C14B7"/>
    <w:rsid w:val="003C2B20"/>
    <w:rsid w:val="003C2E09"/>
    <w:rsid w:val="003C349C"/>
    <w:rsid w:val="003C370D"/>
    <w:rsid w:val="003C4505"/>
    <w:rsid w:val="003C50D3"/>
    <w:rsid w:val="003C62F8"/>
    <w:rsid w:val="003C64D5"/>
    <w:rsid w:val="003D0DA7"/>
    <w:rsid w:val="003D1704"/>
    <w:rsid w:val="003D1CA8"/>
    <w:rsid w:val="003D269E"/>
    <w:rsid w:val="003D2A0C"/>
    <w:rsid w:val="003D361A"/>
    <w:rsid w:val="003D40EA"/>
    <w:rsid w:val="003D45ED"/>
    <w:rsid w:val="003D6649"/>
    <w:rsid w:val="003D6EFF"/>
    <w:rsid w:val="003D74F6"/>
    <w:rsid w:val="003E0597"/>
    <w:rsid w:val="003E109D"/>
    <w:rsid w:val="003E2391"/>
    <w:rsid w:val="003E23E1"/>
    <w:rsid w:val="003E2B5F"/>
    <w:rsid w:val="003E3271"/>
    <w:rsid w:val="003E4C44"/>
    <w:rsid w:val="003E5188"/>
    <w:rsid w:val="003E525D"/>
    <w:rsid w:val="003E565B"/>
    <w:rsid w:val="003E5FF7"/>
    <w:rsid w:val="003E643A"/>
    <w:rsid w:val="003E645E"/>
    <w:rsid w:val="003E7273"/>
    <w:rsid w:val="003E7977"/>
    <w:rsid w:val="003F054A"/>
    <w:rsid w:val="003F0B9A"/>
    <w:rsid w:val="003F0E35"/>
    <w:rsid w:val="003F189D"/>
    <w:rsid w:val="003F1D33"/>
    <w:rsid w:val="003F2941"/>
    <w:rsid w:val="003F3AC7"/>
    <w:rsid w:val="003F4370"/>
    <w:rsid w:val="003F5651"/>
    <w:rsid w:val="003F5CA7"/>
    <w:rsid w:val="003F5E84"/>
    <w:rsid w:val="003F6149"/>
    <w:rsid w:val="00400098"/>
    <w:rsid w:val="00400B6D"/>
    <w:rsid w:val="004017F6"/>
    <w:rsid w:val="00402058"/>
    <w:rsid w:val="0040239A"/>
    <w:rsid w:val="00403116"/>
    <w:rsid w:val="00403C53"/>
    <w:rsid w:val="00403CA1"/>
    <w:rsid w:val="00403E40"/>
    <w:rsid w:val="00404512"/>
    <w:rsid w:val="004046F6"/>
    <w:rsid w:val="0040471F"/>
    <w:rsid w:val="0040492D"/>
    <w:rsid w:val="00404D05"/>
    <w:rsid w:val="0040532D"/>
    <w:rsid w:val="00406526"/>
    <w:rsid w:val="00406C6B"/>
    <w:rsid w:val="00406F21"/>
    <w:rsid w:val="0040751E"/>
    <w:rsid w:val="00407A2E"/>
    <w:rsid w:val="0041030C"/>
    <w:rsid w:val="00410B1C"/>
    <w:rsid w:val="004128D5"/>
    <w:rsid w:val="00413189"/>
    <w:rsid w:val="00413333"/>
    <w:rsid w:val="004133BA"/>
    <w:rsid w:val="00413F67"/>
    <w:rsid w:val="00414246"/>
    <w:rsid w:val="00414454"/>
    <w:rsid w:val="0041451C"/>
    <w:rsid w:val="00414673"/>
    <w:rsid w:val="00414BDA"/>
    <w:rsid w:val="0041518F"/>
    <w:rsid w:val="00415470"/>
    <w:rsid w:val="004157E2"/>
    <w:rsid w:val="004164E0"/>
    <w:rsid w:val="00417582"/>
    <w:rsid w:val="004178A8"/>
    <w:rsid w:val="00417B01"/>
    <w:rsid w:val="00417EEE"/>
    <w:rsid w:val="00420631"/>
    <w:rsid w:val="00420839"/>
    <w:rsid w:val="00420857"/>
    <w:rsid w:val="00421124"/>
    <w:rsid w:val="00421A01"/>
    <w:rsid w:val="00422209"/>
    <w:rsid w:val="004228EC"/>
    <w:rsid w:val="00422A2C"/>
    <w:rsid w:val="00422BBE"/>
    <w:rsid w:val="00423161"/>
    <w:rsid w:val="004238B7"/>
    <w:rsid w:val="00423D76"/>
    <w:rsid w:val="00424291"/>
    <w:rsid w:val="0042494F"/>
    <w:rsid w:val="0042497C"/>
    <w:rsid w:val="00424A04"/>
    <w:rsid w:val="00424BE4"/>
    <w:rsid w:val="004252A0"/>
    <w:rsid w:val="0042776A"/>
    <w:rsid w:val="004278D9"/>
    <w:rsid w:val="00427B61"/>
    <w:rsid w:val="00427CE4"/>
    <w:rsid w:val="00427D18"/>
    <w:rsid w:val="00427E79"/>
    <w:rsid w:val="00430226"/>
    <w:rsid w:val="004307AC"/>
    <w:rsid w:val="00431990"/>
    <w:rsid w:val="00431FCF"/>
    <w:rsid w:val="00433158"/>
    <w:rsid w:val="0043315B"/>
    <w:rsid w:val="00433E5D"/>
    <w:rsid w:val="00433F55"/>
    <w:rsid w:val="004346B3"/>
    <w:rsid w:val="0043495C"/>
    <w:rsid w:val="004350FA"/>
    <w:rsid w:val="00435206"/>
    <w:rsid w:val="00435DA0"/>
    <w:rsid w:val="004402FB"/>
    <w:rsid w:val="00440869"/>
    <w:rsid w:val="004410AD"/>
    <w:rsid w:val="00441576"/>
    <w:rsid w:val="004418FB"/>
    <w:rsid w:val="004428B5"/>
    <w:rsid w:val="00443DBF"/>
    <w:rsid w:val="00444FC7"/>
    <w:rsid w:val="00445C3A"/>
    <w:rsid w:val="00447053"/>
    <w:rsid w:val="00447E3E"/>
    <w:rsid w:val="00447F10"/>
    <w:rsid w:val="0045025E"/>
    <w:rsid w:val="004520F8"/>
    <w:rsid w:val="00452719"/>
    <w:rsid w:val="004541AC"/>
    <w:rsid w:val="004545CD"/>
    <w:rsid w:val="00454981"/>
    <w:rsid w:val="0045574B"/>
    <w:rsid w:val="00455CFA"/>
    <w:rsid w:val="00456D19"/>
    <w:rsid w:val="00457243"/>
    <w:rsid w:val="00457AAB"/>
    <w:rsid w:val="00457FC7"/>
    <w:rsid w:val="0046010B"/>
    <w:rsid w:val="0046032C"/>
    <w:rsid w:val="00461CCA"/>
    <w:rsid w:val="00461DDB"/>
    <w:rsid w:val="004639B2"/>
    <w:rsid w:val="00463F85"/>
    <w:rsid w:val="004640CE"/>
    <w:rsid w:val="00464C78"/>
    <w:rsid w:val="00464FAA"/>
    <w:rsid w:val="00465161"/>
    <w:rsid w:val="00465804"/>
    <w:rsid w:val="004658EF"/>
    <w:rsid w:val="00465C59"/>
    <w:rsid w:val="004669B5"/>
    <w:rsid w:val="00467C0B"/>
    <w:rsid w:val="0047000D"/>
    <w:rsid w:val="00471248"/>
    <w:rsid w:val="00471E4D"/>
    <w:rsid w:val="00472ABF"/>
    <w:rsid w:val="0047380B"/>
    <w:rsid w:val="00474185"/>
    <w:rsid w:val="00474819"/>
    <w:rsid w:val="00474D42"/>
    <w:rsid w:val="00475568"/>
    <w:rsid w:val="004756BF"/>
    <w:rsid w:val="00475EE7"/>
    <w:rsid w:val="00475FFA"/>
    <w:rsid w:val="00476269"/>
    <w:rsid w:val="00476FFB"/>
    <w:rsid w:val="00480759"/>
    <w:rsid w:val="00480A40"/>
    <w:rsid w:val="0048145E"/>
    <w:rsid w:val="004826C3"/>
    <w:rsid w:val="004827E0"/>
    <w:rsid w:val="004828BD"/>
    <w:rsid w:val="00482DA2"/>
    <w:rsid w:val="00483308"/>
    <w:rsid w:val="00483DA0"/>
    <w:rsid w:val="00484382"/>
    <w:rsid w:val="00484A67"/>
    <w:rsid w:val="00484B46"/>
    <w:rsid w:val="00484D1F"/>
    <w:rsid w:val="00485109"/>
    <w:rsid w:val="00485CCE"/>
    <w:rsid w:val="00485DEB"/>
    <w:rsid w:val="00485F92"/>
    <w:rsid w:val="00485FD8"/>
    <w:rsid w:val="004863D5"/>
    <w:rsid w:val="00486B67"/>
    <w:rsid w:val="004872E8"/>
    <w:rsid w:val="00487CAF"/>
    <w:rsid w:val="00490169"/>
    <w:rsid w:val="00490353"/>
    <w:rsid w:val="004903F8"/>
    <w:rsid w:val="00490984"/>
    <w:rsid w:val="00490A37"/>
    <w:rsid w:val="00490EC5"/>
    <w:rsid w:val="00491058"/>
    <w:rsid w:val="00491582"/>
    <w:rsid w:val="00491F88"/>
    <w:rsid w:val="00492BA5"/>
    <w:rsid w:val="00492C6A"/>
    <w:rsid w:val="00494B8B"/>
    <w:rsid w:val="0049553C"/>
    <w:rsid w:val="0049599D"/>
    <w:rsid w:val="00496302"/>
    <w:rsid w:val="00496695"/>
    <w:rsid w:val="004972A0"/>
    <w:rsid w:val="00497F87"/>
    <w:rsid w:val="004A1042"/>
    <w:rsid w:val="004A13DD"/>
    <w:rsid w:val="004A160D"/>
    <w:rsid w:val="004A16F3"/>
    <w:rsid w:val="004A2AAE"/>
    <w:rsid w:val="004A4321"/>
    <w:rsid w:val="004A6000"/>
    <w:rsid w:val="004A7837"/>
    <w:rsid w:val="004B0751"/>
    <w:rsid w:val="004B124C"/>
    <w:rsid w:val="004B2C5C"/>
    <w:rsid w:val="004B3617"/>
    <w:rsid w:val="004B4160"/>
    <w:rsid w:val="004B4402"/>
    <w:rsid w:val="004B6DA5"/>
    <w:rsid w:val="004B7268"/>
    <w:rsid w:val="004B7498"/>
    <w:rsid w:val="004B764F"/>
    <w:rsid w:val="004B79AB"/>
    <w:rsid w:val="004B7E41"/>
    <w:rsid w:val="004C0595"/>
    <w:rsid w:val="004C0788"/>
    <w:rsid w:val="004C1CA3"/>
    <w:rsid w:val="004C37A9"/>
    <w:rsid w:val="004C449F"/>
    <w:rsid w:val="004C5278"/>
    <w:rsid w:val="004C5ACF"/>
    <w:rsid w:val="004C69E1"/>
    <w:rsid w:val="004C6E1A"/>
    <w:rsid w:val="004C7255"/>
    <w:rsid w:val="004D000F"/>
    <w:rsid w:val="004D0121"/>
    <w:rsid w:val="004D0F16"/>
    <w:rsid w:val="004D1B48"/>
    <w:rsid w:val="004D2528"/>
    <w:rsid w:val="004D30A2"/>
    <w:rsid w:val="004D3167"/>
    <w:rsid w:val="004D35BE"/>
    <w:rsid w:val="004D3A74"/>
    <w:rsid w:val="004D3F1C"/>
    <w:rsid w:val="004D48C2"/>
    <w:rsid w:val="004D49CC"/>
    <w:rsid w:val="004D4A73"/>
    <w:rsid w:val="004D4BBC"/>
    <w:rsid w:val="004D4FCB"/>
    <w:rsid w:val="004D6364"/>
    <w:rsid w:val="004D6EEF"/>
    <w:rsid w:val="004E0F7B"/>
    <w:rsid w:val="004E10D9"/>
    <w:rsid w:val="004E1864"/>
    <w:rsid w:val="004E1F53"/>
    <w:rsid w:val="004E26A5"/>
    <w:rsid w:val="004E28E1"/>
    <w:rsid w:val="004E3687"/>
    <w:rsid w:val="004E370A"/>
    <w:rsid w:val="004E4338"/>
    <w:rsid w:val="004E4C05"/>
    <w:rsid w:val="004E4D33"/>
    <w:rsid w:val="004E4F9B"/>
    <w:rsid w:val="004E5326"/>
    <w:rsid w:val="004E53F5"/>
    <w:rsid w:val="004E6337"/>
    <w:rsid w:val="004E6417"/>
    <w:rsid w:val="004E651A"/>
    <w:rsid w:val="004E68F6"/>
    <w:rsid w:val="004E702E"/>
    <w:rsid w:val="004E7344"/>
    <w:rsid w:val="004E7B61"/>
    <w:rsid w:val="004E7F2F"/>
    <w:rsid w:val="004F0339"/>
    <w:rsid w:val="004F04FF"/>
    <w:rsid w:val="004F0DF0"/>
    <w:rsid w:val="004F3792"/>
    <w:rsid w:val="004F44BD"/>
    <w:rsid w:val="004F4FB2"/>
    <w:rsid w:val="004F5217"/>
    <w:rsid w:val="004F5DE2"/>
    <w:rsid w:val="004F6366"/>
    <w:rsid w:val="004F720E"/>
    <w:rsid w:val="004F75CA"/>
    <w:rsid w:val="004F77C7"/>
    <w:rsid w:val="00500734"/>
    <w:rsid w:val="005020A8"/>
    <w:rsid w:val="005028BF"/>
    <w:rsid w:val="00502E78"/>
    <w:rsid w:val="00504BCF"/>
    <w:rsid w:val="00505DD3"/>
    <w:rsid w:val="005068FD"/>
    <w:rsid w:val="00507322"/>
    <w:rsid w:val="00507812"/>
    <w:rsid w:val="00507C90"/>
    <w:rsid w:val="00507FFB"/>
    <w:rsid w:val="005109B1"/>
    <w:rsid w:val="00510EC0"/>
    <w:rsid w:val="0051122F"/>
    <w:rsid w:val="00512370"/>
    <w:rsid w:val="00512A06"/>
    <w:rsid w:val="00512F7D"/>
    <w:rsid w:val="00513186"/>
    <w:rsid w:val="005152DE"/>
    <w:rsid w:val="00515308"/>
    <w:rsid w:val="00515A82"/>
    <w:rsid w:val="00516435"/>
    <w:rsid w:val="0051647C"/>
    <w:rsid w:val="00516506"/>
    <w:rsid w:val="005167DA"/>
    <w:rsid w:val="0051691A"/>
    <w:rsid w:val="0051761F"/>
    <w:rsid w:val="00517B2A"/>
    <w:rsid w:val="005205B9"/>
    <w:rsid w:val="005207C2"/>
    <w:rsid w:val="00521C14"/>
    <w:rsid w:val="005220BB"/>
    <w:rsid w:val="00522379"/>
    <w:rsid w:val="00522D6B"/>
    <w:rsid w:val="005233A9"/>
    <w:rsid w:val="00523866"/>
    <w:rsid w:val="005239A5"/>
    <w:rsid w:val="00524506"/>
    <w:rsid w:val="0052528C"/>
    <w:rsid w:val="00526068"/>
    <w:rsid w:val="00526186"/>
    <w:rsid w:val="005319F0"/>
    <w:rsid w:val="00531AB9"/>
    <w:rsid w:val="00532BC3"/>
    <w:rsid w:val="00532E24"/>
    <w:rsid w:val="00533F6A"/>
    <w:rsid w:val="0053483D"/>
    <w:rsid w:val="005348DA"/>
    <w:rsid w:val="0053512B"/>
    <w:rsid w:val="00535C7E"/>
    <w:rsid w:val="00535DD3"/>
    <w:rsid w:val="00535F41"/>
    <w:rsid w:val="00535FB5"/>
    <w:rsid w:val="00537177"/>
    <w:rsid w:val="005374F8"/>
    <w:rsid w:val="00537639"/>
    <w:rsid w:val="00540C50"/>
    <w:rsid w:val="00540FE4"/>
    <w:rsid w:val="00541D73"/>
    <w:rsid w:val="00542239"/>
    <w:rsid w:val="005422B1"/>
    <w:rsid w:val="00542616"/>
    <w:rsid w:val="00542EF2"/>
    <w:rsid w:val="005434ED"/>
    <w:rsid w:val="00543BD6"/>
    <w:rsid w:val="00544F5F"/>
    <w:rsid w:val="005452CA"/>
    <w:rsid w:val="005454A6"/>
    <w:rsid w:val="0054618A"/>
    <w:rsid w:val="005479C5"/>
    <w:rsid w:val="00547A1F"/>
    <w:rsid w:val="00547C40"/>
    <w:rsid w:val="005509D4"/>
    <w:rsid w:val="00550BF1"/>
    <w:rsid w:val="005517FC"/>
    <w:rsid w:val="0055269A"/>
    <w:rsid w:val="005529B6"/>
    <w:rsid w:val="00552FED"/>
    <w:rsid w:val="00553240"/>
    <w:rsid w:val="00553367"/>
    <w:rsid w:val="00554275"/>
    <w:rsid w:val="005558DC"/>
    <w:rsid w:val="0055641A"/>
    <w:rsid w:val="00556660"/>
    <w:rsid w:val="00556873"/>
    <w:rsid w:val="005570C7"/>
    <w:rsid w:val="00557C40"/>
    <w:rsid w:val="005602C4"/>
    <w:rsid w:val="005610F7"/>
    <w:rsid w:val="0056166A"/>
    <w:rsid w:val="005617C0"/>
    <w:rsid w:val="0056181A"/>
    <w:rsid w:val="0056359E"/>
    <w:rsid w:val="005638F5"/>
    <w:rsid w:val="00565743"/>
    <w:rsid w:val="005661F9"/>
    <w:rsid w:val="00566CA0"/>
    <w:rsid w:val="005673D1"/>
    <w:rsid w:val="005677A1"/>
    <w:rsid w:val="005677CE"/>
    <w:rsid w:val="00567EE3"/>
    <w:rsid w:val="00570E31"/>
    <w:rsid w:val="00571B2D"/>
    <w:rsid w:val="00571C00"/>
    <w:rsid w:val="00571DA0"/>
    <w:rsid w:val="0057222B"/>
    <w:rsid w:val="0057227A"/>
    <w:rsid w:val="00572A39"/>
    <w:rsid w:val="00572FE8"/>
    <w:rsid w:val="005758BA"/>
    <w:rsid w:val="0057603B"/>
    <w:rsid w:val="00577486"/>
    <w:rsid w:val="005803F6"/>
    <w:rsid w:val="00580749"/>
    <w:rsid w:val="00580ABE"/>
    <w:rsid w:val="00581A6A"/>
    <w:rsid w:val="005820FD"/>
    <w:rsid w:val="00582E6C"/>
    <w:rsid w:val="005833B4"/>
    <w:rsid w:val="005834D6"/>
    <w:rsid w:val="00583F9F"/>
    <w:rsid w:val="00585087"/>
    <w:rsid w:val="00585BCD"/>
    <w:rsid w:val="00585E2E"/>
    <w:rsid w:val="00586968"/>
    <w:rsid w:val="005874E9"/>
    <w:rsid w:val="00587D35"/>
    <w:rsid w:val="00590744"/>
    <w:rsid w:val="00590CF1"/>
    <w:rsid w:val="00590E70"/>
    <w:rsid w:val="0059127C"/>
    <w:rsid w:val="005913DD"/>
    <w:rsid w:val="0059259E"/>
    <w:rsid w:val="00592FCC"/>
    <w:rsid w:val="005937EA"/>
    <w:rsid w:val="00593FD0"/>
    <w:rsid w:val="0059516E"/>
    <w:rsid w:val="00595C0F"/>
    <w:rsid w:val="00596B98"/>
    <w:rsid w:val="00596C29"/>
    <w:rsid w:val="00597800"/>
    <w:rsid w:val="00597FCA"/>
    <w:rsid w:val="005A007A"/>
    <w:rsid w:val="005A0110"/>
    <w:rsid w:val="005A031C"/>
    <w:rsid w:val="005A0358"/>
    <w:rsid w:val="005A05AE"/>
    <w:rsid w:val="005A111D"/>
    <w:rsid w:val="005A1D36"/>
    <w:rsid w:val="005A24CA"/>
    <w:rsid w:val="005A2600"/>
    <w:rsid w:val="005A26F6"/>
    <w:rsid w:val="005A32A1"/>
    <w:rsid w:val="005A411A"/>
    <w:rsid w:val="005A416D"/>
    <w:rsid w:val="005A44FE"/>
    <w:rsid w:val="005A450E"/>
    <w:rsid w:val="005A4666"/>
    <w:rsid w:val="005A4C1C"/>
    <w:rsid w:val="005A5091"/>
    <w:rsid w:val="005A5277"/>
    <w:rsid w:val="005A6273"/>
    <w:rsid w:val="005A6974"/>
    <w:rsid w:val="005A7A5E"/>
    <w:rsid w:val="005A7D20"/>
    <w:rsid w:val="005A7DC9"/>
    <w:rsid w:val="005B020E"/>
    <w:rsid w:val="005B0624"/>
    <w:rsid w:val="005B08D3"/>
    <w:rsid w:val="005B0943"/>
    <w:rsid w:val="005B1B34"/>
    <w:rsid w:val="005B1D7E"/>
    <w:rsid w:val="005B357D"/>
    <w:rsid w:val="005B3EBC"/>
    <w:rsid w:val="005B46D8"/>
    <w:rsid w:val="005B4959"/>
    <w:rsid w:val="005B4997"/>
    <w:rsid w:val="005B4DA4"/>
    <w:rsid w:val="005B513B"/>
    <w:rsid w:val="005B53B3"/>
    <w:rsid w:val="005B5437"/>
    <w:rsid w:val="005B5646"/>
    <w:rsid w:val="005B6C95"/>
    <w:rsid w:val="005B72C5"/>
    <w:rsid w:val="005C0480"/>
    <w:rsid w:val="005C0885"/>
    <w:rsid w:val="005C0E43"/>
    <w:rsid w:val="005C137D"/>
    <w:rsid w:val="005C3250"/>
    <w:rsid w:val="005C350E"/>
    <w:rsid w:val="005C5B7E"/>
    <w:rsid w:val="005C5DA1"/>
    <w:rsid w:val="005D1097"/>
    <w:rsid w:val="005D12E0"/>
    <w:rsid w:val="005D1962"/>
    <w:rsid w:val="005D2271"/>
    <w:rsid w:val="005D2389"/>
    <w:rsid w:val="005D2707"/>
    <w:rsid w:val="005D2740"/>
    <w:rsid w:val="005D2A2E"/>
    <w:rsid w:val="005D2BE5"/>
    <w:rsid w:val="005D4DF4"/>
    <w:rsid w:val="005D54AA"/>
    <w:rsid w:val="005D664B"/>
    <w:rsid w:val="005D69CE"/>
    <w:rsid w:val="005E02ED"/>
    <w:rsid w:val="005E0672"/>
    <w:rsid w:val="005E099E"/>
    <w:rsid w:val="005E185D"/>
    <w:rsid w:val="005E2751"/>
    <w:rsid w:val="005E27FE"/>
    <w:rsid w:val="005E3279"/>
    <w:rsid w:val="005E3B6D"/>
    <w:rsid w:val="005E4064"/>
    <w:rsid w:val="005E40BF"/>
    <w:rsid w:val="005E4A11"/>
    <w:rsid w:val="005E4C4F"/>
    <w:rsid w:val="005E52B1"/>
    <w:rsid w:val="005E6EA1"/>
    <w:rsid w:val="005E77F7"/>
    <w:rsid w:val="005E78FD"/>
    <w:rsid w:val="005F0400"/>
    <w:rsid w:val="005F05E1"/>
    <w:rsid w:val="005F0A56"/>
    <w:rsid w:val="005F2065"/>
    <w:rsid w:val="005F30E5"/>
    <w:rsid w:val="005F358B"/>
    <w:rsid w:val="005F3FF1"/>
    <w:rsid w:val="005F419E"/>
    <w:rsid w:val="005F6232"/>
    <w:rsid w:val="005F68C1"/>
    <w:rsid w:val="005F753D"/>
    <w:rsid w:val="005F77E0"/>
    <w:rsid w:val="005F7AD1"/>
    <w:rsid w:val="0060040E"/>
    <w:rsid w:val="00600B10"/>
    <w:rsid w:val="006013BF"/>
    <w:rsid w:val="006019CD"/>
    <w:rsid w:val="00601A5E"/>
    <w:rsid w:val="00601EBF"/>
    <w:rsid w:val="00603091"/>
    <w:rsid w:val="006035A0"/>
    <w:rsid w:val="0060397D"/>
    <w:rsid w:val="00604586"/>
    <w:rsid w:val="00604715"/>
    <w:rsid w:val="00604D66"/>
    <w:rsid w:val="00605517"/>
    <w:rsid w:val="00606C7A"/>
    <w:rsid w:val="006070BD"/>
    <w:rsid w:val="00607A49"/>
    <w:rsid w:val="00610A16"/>
    <w:rsid w:val="00610CBD"/>
    <w:rsid w:val="0061165A"/>
    <w:rsid w:val="00612501"/>
    <w:rsid w:val="00612A40"/>
    <w:rsid w:val="00613405"/>
    <w:rsid w:val="006137B1"/>
    <w:rsid w:val="00613A18"/>
    <w:rsid w:val="00613A49"/>
    <w:rsid w:val="006147A8"/>
    <w:rsid w:val="00615CBA"/>
    <w:rsid w:val="00615CD2"/>
    <w:rsid w:val="00616745"/>
    <w:rsid w:val="006169A0"/>
    <w:rsid w:val="00616F1E"/>
    <w:rsid w:val="00617A03"/>
    <w:rsid w:val="006219C5"/>
    <w:rsid w:val="00622C4B"/>
    <w:rsid w:val="00623229"/>
    <w:rsid w:val="00623860"/>
    <w:rsid w:val="00623B26"/>
    <w:rsid w:val="00623DC1"/>
    <w:rsid w:val="0062458F"/>
    <w:rsid w:val="00624DA8"/>
    <w:rsid w:val="00624E0E"/>
    <w:rsid w:val="00626013"/>
    <w:rsid w:val="00626817"/>
    <w:rsid w:val="00626B20"/>
    <w:rsid w:val="006271F8"/>
    <w:rsid w:val="006276D9"/>
    <w:rsid w:val="0062785B"/>
    <w:rsid w:val="006308F7"/>
    <w:rsid w:val="00630DD5"/>
    <w:rsid w:val="006313C6"/>
    <w:rsid w:val="006318B8"/>
    <w:rsid w:val="00631955"/>
    <w:rsid w:val="00632CFB"/>
    <w:rsid w:val="00633853"/>
    <w:rsid w:val="00633887"/>
    <w:rsid w:val="00633F5C"/>
    <w:rsid w:val="006343AF"/>
    <w:rsid w:val="0063481F"/>
    <w:rsid w:val="006349FD"/>
    <w:rsid w:val="00634F26"/>
    <w:rsid w:val="00640984"/>
    <w:rsid w:val="00641AA5"/>
    <w:rsid w:val="00641F4E"/>
    <w:rsid w:val="006426F3"/>
    <w:rsid w:val="006435EC"/>
    <w:rsid w:val="00643948"/>
    <w:rsid w:val="00644509"/>
    <w:rsid w:val="006445BE"/>
    <w:rsid w:val="006455D5"/>
    <w:rsid w:val="006465B7"/>
    <w:rsid w:val="00647123"/>
    <w:rsid w:val="0064743E"/>
    <w:rsid w:val="006474F1"/>
    <w:rsid w:val="00647EEF"/>
    <w:rsid w:val="00650A66"/>
    <w:rsid w:val="00650ABD"/>
    <w:rsid w:val="00650C35"/>
    <w:rsid w:val="00650D6A"/>
    <w:rsid w:val="006515F6"/>
    <w:rsid w:val="00651632"/>
    <w:rsid w:val="00651C1B"/>
    <w:rsid w:val="006524F1"/>
    <w:rsid w:val="006528F5"/>
    <w:rsid w:val="006529F4"/>
    <w:rsid w:val="006537F5"/>
    <w:rsid w:val="006538B0"/>
    <w:rsid w:val="00653BAB"/>
    <w:rsid w:val="00654119"/>
    <w:rsid w:val="00655024"/>
    <w:rsid w:val="006555B4"/>
    <w:rsid w:val="006564F5"/>
    <w:rsid w:val="00656BC4"/>
    <w:rsid w:val="00657086"/>
    <w:rsid w:val="00657472"/>
    <w:rsid w:val="006578A7"/>
    <w:rsid w:val="006601D7"/>
    <w:rsid w:val="006604EC"/>
    <w:rsid w:val="00660A1C"/>
    <w:rsid w:val="00661E4D"/>
    <w:rsid w:val="006623C1"/>
    <w:rsid w:val="0066284B"/>
    <w:rsid w:val="0066288F"/>
    <w:rsid w:val="00663233"/>
    <w:rsid w:val="00663740"/>
    <w:rsid w:val="00663B09"/>
    <w:rsid w:val="00663E76"/>
    <w:rsid w:val="00665326"/>
    <w:rsid w:val="00665540"/>
    <w:rsid w:val="006662D6"/>
    <w:rsid w:val="00671E11"/>
    <w:rsid w:val="00671F86"/>
    <w:rsid w:val="006722C3"/>
    <w:rsid w:val="006727F8"/>
    <w:rsid w:val="00672874"/>
    <w:rsid w:val="0067297C"/>
    <w:rsid w:val="00672D9C"/>
    <w:rsid w:val="00674AC5"/>
    <w:rsid w:val="00674DAC"/>
    <w:rsid w:val="006754EE"/>
    <w:rsid w:val="006756A9"/>
    <w:rsid w:val="0067634C"/>
    <w:rsid w:val="006767A5"/>
    <w:rsid w:val="0067690B"/>
    <w:rsid w:val="00677EAE"/>
    <w:rsid w:val="006817F9"/>
    <w:rsid w:val="00682320"/>
    <w:rsid w:val="00682D8A"/>
    <w:rsid w:val="00683F73"/>
    <w:rsid w:val="00684F5B"/>
    <w:rsid w:val="00685474"/>
    <w:rsid w:val="006855BC"/>
    <w:rsid w:val="00685A7A"/>
    <w:rsid w:val="00685BAE"/>
    <w:rsid w:val="00686204"/>
    <w:rsid w:val="006863D1"/>
    <w:rsid w:val="0068728B"/>
    <w:rsid w:val="006904E8"/>
    <w:rsid w:val="00690B32"/>
    <w:rsid w:val="0069119C"/>
    <w:rsid w:val="006926E8"/>
    <w:rsid w:val="00692C9F"/>
    <w:rsid w:val="0069333B"/>
    <w:rsid w:val="00694D5F"/>
    <w:rsid w:val="00695795"/>
    <w:rsid w:val="00696054"/>
    <w:rsid w:val="00696E49"/>
    <w:rsid w:val="006A0FBA"/>
    <w:rsid w:val="006A1BB5"/>
    <w:rsid w:val="006A1DCC"/>
    <w:rsid w:val="006A24CF"/>
    <w:rsid w:val="006A3462"/>
    <w:rsid w:val="006A5041"/>
    <w:rsid w:val="006A5895"/>
    <w:rsid w:val="006A6499"/>
    <w:rsid w:val="006A7AC6"/>
    <w:rsid w:val="006A7C04"/>
    <w:rsid w:val="006B0F19"/>
    <w:rsid w:val="006B168D"/>
    <w:rsid w:val="006B21AE"/>
    <w:rsid w:val="006B2338"/>
    <w:rsid w:val="006B24CE"/>
    <w:rsid w:val="006B2600"/>
    <w:rsid w:val="006B2D78"/>
    <w:rsid w:val="006B39B7"/>
    <w:rsid w:val="006B3D8B"/>
    <w:rsid w:val="006B5AA5"/>
    <w:rsid w:val="006B63D4"/>
    <w:rsid w:val="006B755A"/>
    <w:rsid w:val="006B7B34"/>
    <w:rsid w:val="006C005F"/>
    <w:rsid w:val="006C042C"/>
    <w:rsid w:val="006C08B4"/>
    <w:rsid w:val="006C09B0"/>
    <w:rsid w:val="006C0FCF"/>
    <w:rsid w:val="006C1092"/>
    <w:rsid w:val="006C1B4E"/>
    <w:rsid w:val="006C31B6"/>
    <w:rsid w:val="006C3D6A"/>
    <w:rsid w:val="006C4A9A"/>
    <w:rsid w:val="006C4AA9"/>
    <w:rsid w:val="006C53E2"/>
    <w:rsid w:val="006C64FE"/>
    <w:rsid w:val="006C6583"/>
    <w:rsid w:val="006C6E3F"/>
    <w:rsid w:val="006C6FC8"/>
    <w:rsid w:val="006C7C04"/>
    <w:rsid w:val="006C7CC1"/>
    <w:rsid w:val="006C7DC8"/>
    <w:rsid w:val="006D2D72"/>
    <w:rsid w:val="006D3742"/>
    <w:rsid w:val="006D38A5"/>
    <w:rsid w:val="006D3995"/>
    <w:rsid w:val="006D3A73"/>
    <w:rsid w:val="006D4444"/>
    <w:rsid w:val="006D482F"/>
    <w:rsid w:val="006D54A7"/>
    <w:rsid w:val="006D54D9"/>
    <w:rsid w:val="006D58C0"/>
    <w:rsid w:val="006D6078"/>
    <w:rsid w:val="006D612C"/>
    <w:rsid w:val="006D67D2"/>
    <w:rsid w:val="006D79BE"/>
    <w:rsid w:val="006D7C73"/>
    <w:rsid w:val="006D7C8F"/>
    <w:rsid w:val="006E0D90"/>
    <w:rsid w:val="006E1861"/>
    <w:rsid w:val="006E2509"/>
    <w:rsid w:val="006E26E1"/>
    <w:rsid w:val="006E28C8"/>
    <w:rsid w:val="006E2D67"/>
    <w:rsid w:val="006E2E52"/>
    <w:rsid w:val="006E317D"/>
    <w:rsid w:val="006E3291"/>
    <w:rsid w:val="006E3E6D"/>
    <w:rsid w:val="006E4FB9"/>
    <w:rsid w:val="006E5DED"/>
    <w:rsid w:val="006E652A"/>
    <w:rsid w:val="006E67C6"/>
    <w:rsid w:val="006F007D"/>
    <w:rsid w:val="006F04F0"/>
    <w:rsid w:val="006F09AB"/>
    <w:rsid w:val="006F0E51"/>
    <w:rsid w:val="006F1326"/>
    <w:rsid w:val="006F1FD5"/>
    <w:rsid w:val="006F2A65"/>
    <w:rsid w:val="006F2F4C"/>
    <w:rsid w:val="006F3252"/>
    <w:rsid w:val="006F3528"/>
    <w:rsid w:val="006F4B62"/>
    <w:rsid w:val="006F4B9E"/>
    <w:rsid w:val="006F6712"/>
    <w:rsid w:val="006F6872"/>
    <w:rsid w:val="006F7647"/>
    <w:rsid w:val="006F7D7F"/>
    <w:rsid w:val="00700A6F"/>
    <w:rsid w:val="00701C7D"/>
    <w:rsid w:val="00702DC2"/>
    <w:rsid w:val="00702EFD"/>
    <w:rsid w:val="0070351B"/>
    <w:rsid w:val="00703811"/>
    <w:rsid w:val="007045B0"/>
    <w:rsid w:val="0070466F"/>
    <w:rsid w:val="00704EFE"/>
    <w:rsid w:val="00705BD2"/>
    <w:rsid w:val="00706140"/>
    <w:rsid w:val="0070704E"/>
    <w:rsid w:val="0071157A"/>
    <w:rsid w:val="00711743"/>
    <w:rsid w:val="00711FC3"/>
    <w:rsid w:val="00713C3E"/>
    <w:rsid w:val="00714896"/>
    <w:rsid w:val="00714F69"/>
    <w:rsid w:val="00715DD3"/>
    <w:rsid w:val="00716162"/>
    <w:rsid w:val="0071624B"/>
    <w:rsid w:val="00716390"/>
    <w:rsid w:val="00716695"/>
    <w:rsid w:val="00717AB5"/>
    <w:rsid w:val="00717E94"/>
    <w:rsid w:val="0072019B"/>
    <w:rsid w:val="0072040D"/>
    <w:rsid w:val="00720788"/>
    <w:rsid w:val="00720836"/>
    <w:rsid w:val="0072213C"/>
    <w:rsid w:val="00722749"/>
    <w:rsid w:val="00723414"/>
    <w:rsid w:val="0072452A"/>
    <w:rsid w:val="00725429"/>
    <w:rsid w:val="007255EC"/>
    <w:rsid w:val="007258FA"/>
    <w:rsid w:val="00726241"/>
    <w:rsid w:val="007266B3"/>
    <w:rsid w:val="007267ED"/>
    <w:rsid w:val="007269B4"/>
    <w:rsid w:val="007272C1"/>
    <w:rsid w:val="00727AF4"/>
    <w:rsid w:val="00727EEF"/>
    <w:rsid w:val="00730919"/>
    <w:rsid w:val="00731A0A"/>
    <w:rsid w:val="00731DFC"/>
    <w:rsid w:val="00731F76"/>
    <w:rsid w:val="007321A3"/>
    <w:rsid w:val="00732530"/>
    <w:rsid w:val="007328FD"/>
    <w:rsid w:val="00732942"/>
    <w:rsid w:val="00732F95"/>
    <w:rsid w:val="007332BC"/>
    <w:rsid w:val="00733730"/>
    <w:rsid w:val="007347AB"/>
    <w:rsid w:val="0073532C"/>
    <w:rsid w:val="00736CF1"/>
    <w:rsid w:val="007375B0"/>
    <w:rsid w:val="00737852"/>
    <w:rsid w:val="00737B13"/>
    <w:rsid w:val="00737C43"/>
    <w:rsid w:val="007400C2"/>
    <w:rsid w:val="00740912"/>
    <w:rsid w:val="00740D99"/>
    <w:rsid w:val="0074263C"/>
    <w:rsid w:val="007426A0"/>
    <w:rsid w:val="00742F47"/>
    <w:rsid w:val="00742F88"/>
    <w:rsid w:val="00744AC8"/>
    <w:rsid w:val="007451B3"/>
    <w:rsid w:val="00745682"/>
    <w:rsid w:val="0074573C"/>
    <w:rsid w:val="007466ED"/>
    <w:rsid w:val="007478E7"/>
    <w:rsid w:val="00750019"/>
    <w:rsid w:val="0075014A"/>
    <w:rsid w:val="0075016F"/>
    <w:rsid w:val="007508AE"/>
    <w:rsid w:val="00751347"/>
    <w:rsid w:val="0075157C"/>
    <w:rsid w:val="007515B7"/>
    <w:rsid w:val="00751CA6"/>
    <w:rsid w:val="00751FB1"/>
    <w:rsid w:val="00752741"/>
    <w:rsid w:val="007529E9"/>
    <w:rsid w:val="00752B8D"/>
    <w:rsid w:val="00754D8A"/>
    <w:rsid w:val="00755154"/>
    <w:rsid w:val="00755492"/>
    <w:rsid w:val="00755867"/>
    <w:rsid w:val="00755AF6"/>
    <w:rsid w:val="00756164"/>
    <w:rsid w:val="00756191"/>
    <w:rsid w:val="00757D3E"/>
    <w:rsid w:val="00760384"/>
    <w:rsid w:val="00760834"/>
    <w:rsid w:val="007613FA"/>
    <w:rsid w:val="00764565"/>
    <w:rsid w:val="0076459B"/>
    <w:rsid w:val="0076468C"/>
    <w:rsid w:val="007657A1"/>
    <w:rsid w:val="00765899"/>
    <w:rsid w:val="00765E5E"/>
    <w:rsid w:val="00766946"/>
    <w:rsid w:val="0076779D"/>
    <w:rsid w:val="00767E30"/>
    <w:rsid w:val="007700FC"/>
    <w:rsid w:val="00770389"/>
    <w:rsid w:val="00770550"/>
    <w:rsid w:val="007714B6"/>
    <w:rsid w:val="00771B1C"/>
    <w:rsid w:val="00771FBC"/>
    <w:rsid w:val="00773376"/>
    <w:rsid w:val="00773F38"/>
    <w:rsid w:val="00773FD6"/>
    <w:rsid w:val="00775F79"/>
    <w:rsid w:val="00777BD8"/>
    <w:rsid w:val="00780072"/>
    <w:rsid w:val="00780476"/>
    <w:rsid w:val="0078055D"/>
    <w:rsid w:val="00780682"/>
    <w:rsid w:val="00781675"/>
    <w:rsid w:val="007827BE"/>
    <w:rsid w:val="00782CDA"/>
    <w:rsid w:val="00783531"/>
    <w:rsid w:val="0078385D"/>
    <w:rsid w:val="00783F58"/>
    <w:rsid w:val="007843A5"/>
    <w:rsid w:val="00784617"/>
    <w:rsid w:val="00784F88"/>
    <w:rsid w:val="00785135"/>
    <w:rsid w:val="0078547C"/>
    <w:rsid w:val="007854EA"/>
    <w:rsid w:val="007857C4"/>
    <w:rsid w:val="007860FC"/>
    <w:rsid w:val="007867BF"/>
    <w:rsid w:val="00786AD1"/>
    <w:rsid w:val="0078703A"/>
    <w:rsid w:val="007871C3"/>
    <w:rsid w:val="00787677"/>
    <w:rsid w:val="007916F6"/>
    <w:rsid w:val="00791B44"/>
    <w:rsid w:val="007926CD"/>
    <w:rsid w:val="0079411A"/>
    <w:rsid w:val="00794184"/>
    <w:rsid w:val="00794604"/>
    <w:rsid w:val="007949DD"/>
    <w:rsid w:val="00794CFE"/>
    <w:rsid w:val="00794E19"/>
    <w:rsid w:val="00795211"/>
    <w:rsid w:val="007963DE"/>
    <w:rsid w:val="00796536"/>
    <w:rsid w:val="00796621"/>
    <w:rsid w:val="00796A19"/>
    <w:rsid w:val="0079713D"/>
    <w:rsid w:val="0079734A"/>
    <w:rsid w:val="00797502"/>
    <w:rsid w:val="00797693"/>
    <w:rsid w:val="007976A8"/>
    <w:rsid w:val="007977AA"/>
    <w:rsid w:val="007A0464"/>
    <w:rsid w:val="007A1BE5"/>
    <w:rsid w:val="007A2A1E"/>
    <w:rsid w:val="007A2C86"/>
    <w:rsid w:val="007A3AFF"/>
    <w:rsid w:val="007A45FA"/>
    <w:rsid w:val="007A4F8C"/>
    <w:rsid w:val="007A6009"/>
    <w:rsid w:val="007A62AB"/>
    <w:rsid w:val="007A711B"/>
    <w:rsid w:val="007A7437"/>
    <w:rsid w:val="007A78B1"/>
    <w:rsid w:val="007B16FA"/>
    <w:rsid w:val="007B1810"/>
    <w:rsid w:val="007B245E"/>
    <w:rsid w:val="007B285E"/>
    <w:rsid w:val="007B29BB"/>
    <w:rsid w:val="007B2F6D"/>
    <w:rsid w:val="007B37EA"/>
    <w:rsid w:val="007B38F8"/>
    <w:rsid w:val="007B3AAC"/>
    <w:rsid w:val="007B3E3F"/>
    <w:rsid w:val="007B50AC"/>
    <w:rsid w:val="007B58F4"/>
    <w:rsid w:val="007B5A54"/>
    <w:rsid w:val="007B5BD7"/>
    <w:rsid w:val="007B637A"/>
    <w:rsid w:val="007B7014"/>
    <w:rsid w:val="007B7285"/>
    <w:rsid w:val="007B78A8"/>
    <w:rsid w:val="007B78C1"/>
    <w:rsid w:val="007B7A1E"/>
    <w:rsid w:val="007B7F3E"/>
    <w:rsid w:val="007C01CE"/>
    <w:rsid w:val="007C28DD"/>
    <w:rsid w:val="007C31C1"/>
    <w:rsid w:val="007C3AE1"/>
    <w:rsid w:val="007C480D"/>
    <w:rsid w:val="007C600C"/>
    <w:rsid w:val="007C6FE6"/>
    <w:rsid w:val="007C71E7"/>
    <w:rsid w:val="007D0346"/>
    <w:rsid w:val="007D06E8"/>
    <w:rsid w:val="007D0F37"/>
    <w:rsid w:val="007D1B3F"/>
    <w:rsid w:val="007D285C"/>
    <w:rsid w:val="007D28C2"/>
    <w:rsid w:val="007D2FC0"/>
    <w:rsid w:val="007D3513"/>
    <w:rsid w:val="007D4140"/>
    <w:rsid w:val="007D45FE"/>
    <w:rsid w:val="007D47FA"/>
    <w:rsid w:val="007D4CCC"/>
    <w:rsid w:val="007D54C7"/>
    <w:rsid w:val="007D7043"/>
    <w:rsid w:val="007D70EE"/>
    <w:rsid w:val="007D74AD"/>
    <w:rsid w:val="007D7A4D"/>
    <w:rsid w:val="007E02D9"/>
    <w:rsid w:val="007E041C"/>
    <w:rsid w:val="007E05B0"/>
    <w:rsid w:val="007E0E47"/>
    <w:rsid w:val="007E21EA"/>
    <w:rsid w:val="007E2454"/>
    <w:rsid w:val="007E3A90"/>
    <w:rsid w:val="007E3E08"/>
    <w:rsid w:val="007E4904"/>
    <w:rsid w:val="007E4E3A"/>
    <w:rsid w:val="007E4F95"/>
    <w:rsid w:val="007E5708"/>
    <w:rsid w:val="007E6357"/>
    <w:rsid w:val="007E6756"/>
    <w:rsid w:val="007E7267"/>
    <w:rsid w:val="007E757A"/>
    <w:rsid w:val="007E7600"/>
    <w:rsid w:val="007E7809"/>
    <w:rsid w:val="007F05A8"/>
    <w:rsid w:val="007F0609"/>
    <w:rsid w:val="007F0FB4"/>
    <w:rsid w:val="007F12DB"/>
    <w:rsid w:val="007F18E8"/>
    <w:rsid w:val="007F1F8B"/>
    <w:rsid w:val="007F2DE6"/>
    <w:rsid w:val="007F3529"/>
    <w:rsid w:val="007F37C5"/>
    <w:rsid w:val="007F4304"/>
    <w:rsid w:val="007F4573"/>
    <w:rsid w:val="007F45CA"/>
    <w:rsid w:val="007F49D4"/>
    <w:rsid w:val="007F4D7C"/>
    <w:rsid w:val="007F526B"/>
    <w:rsid w:val="007F716A"/>
    <w:rsid w:val="0080032B"/>
    <w:rsid w:val="008003BB"/>
    <w:rsid w:val="0080066D"/>
    <w:rsid w:val="00800C26"/>
    <w:rsid w:val="008017B2"/>
    <w:rsid w:val="00801C92"/>
    <w:rsid w:val="00801F7E"/>
    <w:rsid w:val="00802343"/>
    <w:rsid w:val="0080296E"/>
    <w:rsid w:val="00802B36"/>
    <w:rsid w:val="0080338D"/>
    <w:rsid w:val="00803767"/>
    <w:rsid w:val="00804CE7"/>
    <w:rsid w:val="0080541D"/>
    <w:rsid w:val="008059F8"/>
    <w:rsid w:val="00806706"/>
    <w:rsid w:val="00806BEF"/>
    <w:rsid w:val="00807703"/>
    <w:rsid w:val="008109E3"/>
    <w:rsid w:val="00810A01"/>
    <w:rsid w:val="00810ED0"/>
    <w:rsid w:val="008119DB"/>
    <w:rsid w:val="00811A49"/>
    <w:rsid w:val="00812510"/>
    <w:rsid w:val="00814680"/>
    <w:rsid w:val="00815223"/>
    <w:rsid w:val="008157B4"/>
    <w:rsid w:val="00815CB8"/>
    <w:rsid w:val="00815D8A"/>
    <w:rsid w:val="00815F97"/>
    <w:rsid w:val="0081611A"/>
    <w:rsid w:val="00820306"/>
    <w:rsid w:val="008203FC"/>
    <w:rsid w:val="00821600"/>
    <w:rsid w:val="00822427"/>
    <w:rsid w:val="00822DA5"/>
    <w:rsid w:val="00823697"/>
    <w:rsid w:val="008238E8"/>
    <w:rsid w:val="00824391"/>
    <w:rsid w:val="008250B9"/>
    <w:rsid w:val="0082532E"/>
    <w:rsid w:val="0082559D"/>
    <w:rsid w:val="0082581C"/>
    <w:rsid w:val="00825902"/>
    <w:rsid w:val="00826BE3"/>
    <w:rsid w:val="00827070"/>
    <w:rsid w:val="0082775B"/>
    <w:rsid w:val="008308E5"/>
    <w:rsid w:val="00831D3B"/>
    <w:rsid w:val="00832029"/>
    <w:rsid w:val="00832164"/>
    <w:rsid w:val="00832260"/>
    <w:rsid w:val="0083253D"/>
    <w:rsid w:val="0083278F"/>
    <w:rsid w:val="00833843"/>
    <w:rsid w:val="0083398F"/>
    <w:rsid w:val="00833A47"/>
    <w:rsid w:val="0083494E"/>
    <w:rsid w:val="00835A1B"/>
    <w:rsid w:val="0084065B"/>
    <w:rsid w:val="00840C1B"/>
    <w:rsid w:val="00840CF9"/>
    <w:rsid w:val="00841378"/>
    <w:rsid w:val="00841A14"/>
    <w:rsid w:val="00841A40"/>
    <w:rsid w:val="00842339"/>
    <w:rsid w:val="0084261E"/>
    <w:rsid w:val="00842BBE"/>
    <w:rsid w:val="00843927"/>
    <w:rsid w:val="00844981"/>
    <w:rsid w:val="008454FB"/>
    <w:rsid w:val="00845C45"/>
    <w:rsid w:val="00845FDE"/>
    <w:rsid w:val="0084665C"/>
    <w:rsid w:val="00847298"/>
    <w:rsid w:val="008479B3"/>
    <w:rsid w:val="00847E88"/>
    <w:rsid w:val="00850DAE"/>
    <w:rsid w:val="00851A48"/>
    <w:rsid w:val="00851C6B"/>
    <w:rsid w:val="00852BF3"/>
    <w:rsid w:val="00852E5E"/>
    <w:rsid w:val="00852F9A"/>
    <w:rsid w:val="008539FC"/>
    <w:rsid w:val="008543FC"/>
    <w:rsid w:val="008554A5"/>
    <w:rsid w:val="00855632"/>
    <w:rsid w:val="00855903"/>
    <w:rsid w:val="00856493"/>
    <w:rsid w:val="008564C7"/>
    <w:rsid w:val="008566AE"/>
    <w:rsid w:val="00856813"/>
    <w:rsid w:val="00856B8C"/>
    <w:rsid w:val="00860138"/>
    <w:rsid w:val="0086028E"/>
    <w:rsid w:val="008624AC"/>
    <w:rsid w:val="0086255B"/>
    <w:rsid w:val="00862C94"/>
    <w:rsid w:val="00863AEC"/>
    <w:rsid w:val="00863C62"/>
    <w:rsid w:val="008647AD"/>
    <w:rsid w:val="0086658B"/>
    <w:rsid w:val="00866A6D"/>
    <w:rsid w:val="00867D08"/>
    <w:rsid w:val="00870588"/>
    <w:rsid w:val="008714D8"/>
    <w:rsid w:val="00871C00"/>
    <w:rsid w:val="00872569"/>
    <w:rsid w:val="00872975"/>
    <w:rsid w:val="00872DD9"/>
    <w:rsid w:val="008734D7"/>
    <w:rsid w:val="008737E4"/>
    <w:rsid w:val="008740DA"/>
    <w:rsid w:val="008742E1"/>
    <w:rsid w:val="0087626C"/>
    <w:rsid w:val="00877456"/>
    <w:rsid w:val="0087785E"/>
    <w:rsid w:val="00881AB5"/>
    <w:rsid w:val="0088233D"/>
    <w:rsid w:val="00883642"/>
    <w:rsid w:val="00883C55"/>
    <w:rsid w:val="00884006"/>
    <w:rsid w:val="00884883"/>
    <w:rsid w:val="00884ACA"/>
    <w:rsid w:val="0088517F"/>
    <w:rsid w:val="00886441"/>
    <w:rsid w:val="0088679A"/>
    <w:rsid w:val="00886BC8"/>
    <w:rsid w:val="00886C49"/>
    <w:rsid w:val="00886CE3"/>
    <w:rsid w:val="00886EEE"/>
    <w:rsid w:val="008872D8"/>
    <w:rsid w:val="00887481"/>
    <w:rsid w:val="00887D17"/>
    <w:rsid w:val="00887E72"/>
    <w:rsid w:val="00890AE2"/>
    <w:rsid w:val="00890C6F"/>
    <w:rsid w:val="00890F50"/>
    <w:rsid w:val="00891931"/>
    <w:rsid w:val="00892C17"/>
    <w:rsid w:val="008932B5"/>
    <w:rsid w:val="008935E5"/>
    <w:rsid w:val="00893CCB"/>
    <w:rsid w:val="00894DAB"/>
    <w:rsid w:val="00895006"/>
    <w:rsid w:val="00895290"/>
    <w:rsid w:val="00895694"/>
    <w:rsid w:val="00895AD8"/>
    <w:rsid w:val="00896302"/>
    <w:rsid w:val="008973C5"/>
    <w:rsid w:val="00897FDD"/>
    <w:rsid w:val="008A0F4F"/>
    <w:rsid w:val="008A10D5"/>
    <w:rsid w:val="008A12FF"/>
    <w:rsid w:val="008A2360"/>
    <w:rsid w:val="008A3188"/>
    <w:rsid w:val="008A325B"/>
    <w:rsid w:val="008A3853"/>
    <w:rsid w:val="008A3A49"/>
    <w:rsid w:val="008A3A99"/>
    <w:rsid w:val="008A47A0"/>
    <w:rsid w:val="008A497B"/>
    <w:rsid w:val="008A4986"/>
    <w:rsid w:val="008A4C0D"/>
    <w:rsid w:val="008A5D82"/>
    <w:rsid w:val="008A5DCE"/>
    <w:rsid w:val="008A66F2"/>
    <w:rsid w:val="008A6B64"/>
    <w:rsid w:val="008A772B"/>
    <w:rsid w:val="008A7857"/>
    <w:rsid w:val="008A78AF"/>
    <w:rsid w:val="008B1FEB"/>
    <w:rsid w:val="008B2236"/>
    <w:rsid w:val="008B228C"/>
    <w:rsid w:val="008B2A4F"/>
    <w:rsid w:val="008B30A0"/>
    <w:rsid w:val="008B3216"/>
    <w:rsid w:val="008B33C5"/>
    <w:rsid w:val="008B41A7"/>
    <w:rsid w:val="008B49CC"/>
    <w:rsid w:val="008B4AC2"/>
    <w:rsid w:val="008B5048"/>
    <w:rsid w:val="008B52D6"/>
    <w:rsid w:val="008B5A2E"/>
    <w:rsid w:val="008B68A8"/>
    <w:rsid w:val="008B6F6D"/>
    <w:rsid w:val="008B6FFA"/>
    <w:rsid w:val="008B7427"/>
    <w:rsid w:val="008B7837"/>
    <w:rsid w:val="008B7B19"/>
    <w:rsid w:val="008B7C23"/>
    <w:rsid w:val="008C0750"/>
    <w:rsid w:val="008C1F70"/>
    <w:rsid w:val="008C21BE"/>
    <w:rsid w:val="008C48E8"/>
    <w:rsid w:val="008C5845"/>
    <w:rsid w:val="008C626D"/>
    <w:rsid w:val="008C6577"/>
    <w:rsid w:val="008C67C9"/>
    <w:rsid w:val="008C783F"/>
    <w:rsid w:val="008C7D72"/>
    <w:rsid w:val="008D0F92"/>
    <w:rsid w:val="008D103C"/>
    <w:rsid w:val="008D1267"/>
    <w:rsid w:val="008D1643"/>
    <w:rsid w:val="008D16B6"/>
    <w:rsid w:val="008D17E7"/>
    <w:rsid w:val="008D1CB7"/>
    <w:rsid w:val="008D1D4F"/>
    <w:rsid w:val="008D1E02"/>
    <w:rsid w:val="008D1E8B"/>
    <w:rsid w:val="008D2178"/>
    <w:rsid w:val="008D24D1"/>
    <w:rsid w:val="008D4031"/>
    <w:rsid w:val="008D4ADD"/>
    <w:rsid w:val="008D5BD1"/>
    <w:rsid w:val="008D66AE"/>
    <w:rsid w:val="008D770C"/>
    <w:rsid w:val="008D7A40"/>
    <w:rsid w:val="008E0F11"/>
    <w:rsid w:val="008E1161"/>
    <w:rsid w:val="008E1631"/>
    <w:rsid w:val="008E1B95"/>
    <w:rsid w:val="008E368A"/>
    <w:rsid w:val="008E3EEE"/>
    <w:rsid w:val="008E4733"/>
    <w:rsid w:val="008E47EF"/>
    <w:rsid w:val="008E524E"/>
    <w:rsid w:val="008E5668"/>
    <w:rsid w:val="008E5D95"/>
    <w:rsid w:val="008E5EF7"/>
    <w:rsid w:val="008E660E"/>
    <w:rsid w:val="008E70A0"/>
    <w:rsid w:val="008E70DF"/>
    <w:rsid w:val="008E7408"/>
    <w:rsid w:val="008E7A9C"/>
    <w:rsid w:val="008F0845"/>
    <w:rsid w:val="008F151E"/>
    <w:rsid w:val="008F1EAB"/>
    <w:rsid w:val="008F2248"/>
    <w:rsid w:val="008F2275"/>
    <w:rsid w:val="008F30D4"/>
    <w:rsid w:val="008F37C8"/>
    <w:rsid w:val="008F3938"/>
    <w:rsid w:val="008F3F35"/>
    <w:rsid w:val="008F44EE"/>
    <w:rsid w:val="008F4D4C"/>
    <w:rsid w:val="008F52E8"/>
    <w:rsid w:val="008F53FC"/>
    <w:rsid w:val="008F553B"/>
    <w:rsid w:val="008F574C"/>
    <w:rsid w:val="008F5810"/>
    <w:rsid w:val="008F5BB9"/>
    <w:rsid w:val="008F6536"/>
    <w:rsid w:val="008F6672"/>
    <w:rsid w:val="008F7093"/>
    <w:rsid w:val="008F78E8"/>
    <w:rsid w:val="008F7CD7"/>
    <w:rsid w:val="008F7EDD"/>
    <w:rsid w:val="00900974"/>
    <w:rsid w:val="00901170"/>
    <w:rsid w:val="009012FD"/>
    <w:rsid w:val="00901512"/>
    <w:rsid w:val="00901745"/>
    <w:rsid w:val="00901BCA"/>
    <w:rsid w:val="00901E77"/>
    <w:rsid w:val="00901EAC"/>
    <w:rsid w:val="00902767"/>
    <w:rsid w:val="009036C3"/>
    <w:rsid w:val="009036FB"/>
    <w:rsid w:val="0090371C"/>
    <w:rsid w:val="009040EA"/>
    <w:rsid w:val="009064C8"/>
    <w:rsid w:val="00906AB3"/>
    <w:rsid w:val="00906AC8"/>
    <w:rsid w:val="00906CCF"/>
    <w:rsid w:val="00907179"/>
    <w:rsid w:val="009072A4"/>
    <w:rsid w:val="009073ED"/>
    <w:rsid w:val="00907B6D"/>
    <w:rsid w:val="009113EA"/>
    <w:rsid w:val="009117D6"/>
    <w:rsid w:val="00912897"/>
    <w:rsid w:val="00912F0A"/>
    <w:rsid w:val="00913413"/>
    <w:rsid w:val="009136A3"/>
    <w:rsid w:val="00914E1D"/>
    <w:rsid w:val="00915E2B"/>
    <w:rsid w:val="00915FCE"/>
    <w:rsid w:val="00916362"/>
    <w:rsid w:val="009167AD"/>
    <w:rsid w:val="00916F2A"/>
    <w:rsid w:val="009208D7"/>
    <w:rsid w:val="009226ED"/>
    <w:rsid w:val="00922872"/>
    <w:rsid w:val="00922F5D"/>
    <w:rsid w:val="0092300C"/>
    <w:rsid w:val="00923B50"/>
    <w:rsid w:val="00923C67"/>
    <w:rsid w:val="00925BF5"/>
    <w:rsid w:val="0092639D"/>
    <w:rsid w:val="009265C7"/>
    <w:rsid w:val="0092666C"/>
    <w:rsid w:val="00927F89"/>
    <w:rsid w:val="00930975"/>
    <w:rsid w:val="0093097A"/>
    <w:rsid w:val="00930B35"/>
    <w:rsid w:val="00932396"/>
    <w:rsid w:val="00932AA3"/>
    <w:rsid w:val="00932CC4"/>
    <w:rsid w:val="00935685"/>
    <w:rsid w:val="0093688B"/>
    <w:rsid w:val="00937DE5"/>
    <w:rsid w:val="00940861"/>
    <w:rsid w:val="009416EB"/>
    <w:rsid w:val="00941BC0"/>
    <w:rsid w:val="00941CC0"/>
    <w:rsid w:val="0094251E"/>
    <w:rsid w:val="009427D3"/>
    <w:rsid w:val="0094299A"/>
    <w:rsid w:val="00943665"/>
    <w:rsid w:val="00943BCD"/>
    <w:rsid w:val="00943CB5"/>
    <w:rsid w:val="00944545"/>
    <w:rsid w:val="009445D5"/>
    <w:rsid w:val="00944757"/>
    <w:rsid w:val="00944919"/>
    <w:rsid w:val="00944FAC"/>
    <w:rsid w:val="00945A52"/>
    <w:rsid w:val="00946B1E"/>
    <w:rsid w:val="0094751C"/>
    <w:rsid w:val="00947C0C"/>
    <w:rsid w:val="0095089C"/>
    <w:rsid w:val="00950B75"/>
    <w:rsid w:val="009516F2"/>
    <w:rsid w:val="00951E95"/>
    <w:rsid w:val="00952DAC"/>
    <w:rsid w:val="009549B9"/>
    <w:rsid w:val="009556A3"/>
    <w:rsid w:val="00955886"/>
    <w:rsid w:val="009569C8"/>
    <w:rsid w:val="00957E9D"/>
    <w:rsid w:val="0096147B"/>
    <w:rsid w:val="00961778"/>
    <w:rsid w:val="00961DBD"/>
    <w:rsid w:val="009621CF"/>
    <w:rsid w:val="00962AF0"/>
    <w:rsid w:val="00963317"/>
    <w:rsid w:val="009639D7"/>
    <w:rsid w:val="00963C83"/>
    <w:rsid w:val="00963E39"/>
    <w:rsid w:val="00963EA4"/>
    <w:rsid w:val="00963EE0"/>
    <w:rsid w:val="00963F87"/>
    <w:rsid w:val="00965B50"/>
    <w:rsid w:val="00966632"/>
    <w:rsid w:val="00966CEC"/>
    <w:rsid w:val="009670FF"/>
    <w:rsid w:val="009701B2"/>
    <w:rsid w:val="00971863"/>
    <w:rsid w:val="009723A6"/>
    <w:rsid w:val="00972772"/>
    <w:rsid w:val="0097381E"/>
    <w:rsid w:val="00973865"/>
    <w:rsid w:val="00973D5E"/>
    <w:rsid w:val="009742AC"/>
    <w:rsid w:val="00974629"/>
    <w:rsid w:val="00974E36"/>
    <w:rsid w:val="00974FE0"/>
    <w:rsid w:val="009768D5"/>
    <w:rsid w:val="00977722"/>
    <w:rsid w:val="00977853"/>
    <w:rsid w:val="009778F3"/>
    <w:rsid w:val="00977DE4"/>
    <w:rsid w:val="00980F5C"/>
    <w:rsid w:val="009819FE"/>
    <w:rsid w:val="00982BA0"/>
    <w:rsid w:val="009845A7"/>
    <w:rsid w:val="00985CC3"/>
    <w:rsid w:val="00985D27"/>
    <w:rsid w:val="00986B7E"/>
    <w:rsid w:val="00986BD6"/>
    <w:rsid w:val="00986D48"/>
    <w:rsid w:val="00987017"/>
    <w:rsid w:val="00987406"/>
    <w:rsid w:val="00987D3C"/>
    <w:rsid w:val="00990EB4"/>
    <w:rsid w:val="00992083"/>
    <w:rsid w:val="00992222"/>
    <w:rsid w:val="00992C56"/>
    <w:rsid w:val="00994702"/>
    <w:rsid w:val="009948E7"/>
    <w:rsid w:val="0099491C"/>
    <w:rsid w:val="00994E88"/>
    <w:rsid w:val="009955CD"/>
    <w:rsid w:val="00995DAB"/>
    <w:rsid w:val="009963CF"/>
    <w:rsid w:val="0099718F"/>
    <w:rsid w:val="00997A3C"/>
    <w:rsid w:val="009A0CD4"/>
    <w:rsid w:val="009A18D7"/>
    <w:rsid w:val="009A21B0"/>
    <w:rsid w:val="009A282D"/>
    <w:rsid w:val="009A2CB2"/>
    <w:rsid w:val="009A3146"/>
    <w:rsid w:val="009A3687"/>
    <w:rsid w:val="009A37AA"/>
    <w:rsid w:val="009A59C8"/>
    <w:rsid w:val="009A642F"/>
    <w:rsid w:val="009A6F60"/>
    <w:rsid w:val="009A6FA7"/>
    <w:rsid w:val="009B0764"/>
    <w:rsid w:val="009B07B5"/>
    <w:rsid w:val="009B0B16"/>
    <w:rsid w:val="009B14EA"/>
    <w:rsid w:val="009B2426"/>
    <w:rsid w:val="009B28A8"/>
    <w:rsid w:val="009B30BE"/>
    <w:rsid w:val="009B3994"/>
    <w:rsid w:val="009B446D"/>
    <w:rsid w:val="009B44AF"/>
    <w:rsid w:val="009B4F30"/>
    <w:rsid w:val="009B551A"/>
    <w:rsid w:val="009B5B70"/>
    <w:rsid w:val="009B5C8D"/>
    <w:rsid w:val="009B6204"/>
    <w:rsid w:val="009B6A86"/>
    <w:rsid w:val="009B6AC8"/>
    <w:rsid w:val="009B6B28"/>
    <w:rsid w:val="009B6F07"/>
    <w:rsid w:val="009B7ECE"/>
    <w:rsid w:val="009C0100"/>
    <w:rsid w:val="009C035C"/>
    <w:rsid w:val="009C158F"/>
    <w:rsid w:val="009C2151"/>
    <w:rsid w:val="009C399E"/>
    <w:rsid w:val="009C4539"/>
    <w:rsid w:val="009C4900"/>
    <w:rsid w:val="009C4AFE"/>
    <w:rsid w:val="009C5023"/>
    <w:rsid w:val="009C50E8"/>
    <w:rsid w:val="009C5B34"/>
    <w:rsid w:val="009C5FF7"/>
    <w:rsid w:val="009C6678"/>
    <w:rsid w:val="009C7045"/>
    <w:rsid w:val="009D2440"/>
    <w:rsid w:val="009D2CA9"/>
    <w:rsid w:val="009D3028"/>
    <w:rsid w:val="009D31AF"/>
    <w:rsid w:val="009D32F1"/>
    <w:rsid w:val="009D39FB"/>
    <w:rsid w:val="009D3EED"/>
    <w:rsid w:val="009D4219"/>
    <w:rsid w:val="009D4D30"/>
    <w:rsid w:val="009D5938"/>
    <w:rsid w:val="009D62C1"/>
    <w:rsid w:val="009D6DD2"/>
    <w:rsid w:val="009D7486"/>
    <w:rsid w:val="009D7AAD"/>
    <w:rsid w:val="009E007A"/>
    <w:rsid w:val="009E0996"/>
    <w:rsid w:val="009E1609"/>
    <w:rsid w:val="009E1DEF"/>
    <w:rsid w:val="009E23E3"/>
    <w:rsid w:val="009E33C7"/>
    <w:rsid w:val="009E4C3F"/>
    <w:rsid w:val="009E4D42"/>
    <w:rsid w:val="009E53CF"/>
    <w:rsid w:val="009E6084"/>
    <w:rsid w:val="009E6195"/>
    <w:rsid w:val="009E6299"/>
    <w:rsid w:val="009E6494"/>
    <w:rsid w:val="009E6F42"/>
    <w:rsid w:val="009E7439"/>
    <w:rsid w:val="009F0039"/>
    <w:rsid w:val="009F07FD"/>
    <w:rsid w:val="009F0D8F"/>
    <w:rsid w:val="009F0F99"/>
    <w:rsid w:val="009F1284"/>
    <w:rsid w:val="009F1ADE"/>
    <w:rsid w:val="009F23B5"/>
    <w:rsid w:val="009F2AEB"/>
    <w:rsid w:val="009F366A"/>
    <w:rsid w:val="009F3AE2"/>
    <w:rsid w:val="009F457F"/>
    <w:rsid w:val="009F4761"/>
    <w:rsid w:val="009F4C98"/>
    <w:rsid w:val="009F5195"/>
    <w:rsid w:val="009F73F8"/>
    <w:rsid w:val="009F7CF1"/>
    <w:rsid w:val="00A00838"/>
    <w:rsid w:val="00A0093F"/>
    <w:rsid w:val="00A0095A"/>
    <w:rsid w:val="00A00E1B"/>
    <w:rsid w:val="00A00E64"/>
    <w:rsid w:val="00A014FF"/>
    <w:rsid w:val="00A016A4"/>
    <w:rsid w:val="00A01DEC"/>
    <w:rsid w:val="00A02829"/>
    <w:rsid w:val="00A030E1"/>
    <w:rsid w:val="00A0336C"/>
    <w:rsid w:val="00A04D42"/>
    <w:rsid w:val="00A04D7B"/>
    <w:rsid w:val="00A05281"/>
    <w:rsid w:val="00A0560B"/>
    <w:rsid w:val="00A06850"/>
    <w:rsid w:val="00A06BCD"/>
    <w:rsid w:val="00A11846"/>
    <w:rsid w:val="00A1210D"/>
    <w:rsid w:val="00A129D3"/>
    <w:rsid w:val="00A14184"/>
    <w:rsid w:val="00A148C3"/>
    <w:rsid w:val="00A14974"/>
    <w:rsid w:val="00A14AFD"/>
    <w:rsid w:val="00A1597A"/>
    <w:rsid w:val="00A16032"/>
    <w:rsid w:val="00A1629E"/>
    <w:rsid w:val="00A16E44"/>
    <w:rsid w:val="00A1773D"/>
    <w:rsid w:val="00A1795A"/>
    <w:rsid w:val="00A17A87"/>
    <w:rsid w:val="00A20A4C"/>
    <w:rsid w:val="00A20F43"/>
    <w:rsid w:val="00A21040"/>
    <w:rsid w:val="00A21963"/>
    <w:rsid w:val="00A223E3"/>
    <w:rsid w:val="00A22F98"/>
    <w:rsid w:val="00A23631"/>
    <w:rsid w:val="00A24667"/>
    <w:rsid w:val="00A2501B"/>
    <w:rsid w:val="00A25C9E"/>
    <w:rsid w:val="00A25E75"/>
    <w:rsid w:val="00A262DA"/>
    <w:rsid w:val="00A277E0"/>
    <w:rsid w:val="00A2790F"/>
    <w:rsid w:val="00A30457"/>
    <w:rsid w:val="00A30B33"/>
    <w:rsid w:val="00A30CEB"/>
    <w:rsid w:val="00A318C0"/>
    <w:rsid w:val="00A320B1"/>
    <w:rsid w:val="00A32385"/>
    <w:rsid w:val="00A32494"/>
    <w:rsid w:val="00A33214"/>
    <w:rsid w:val="00A3396C"/>
    <w:rsid w:val="00A33A63"/>
    <w:rsid w:val="00A33DB3"/>
    <w:rsid w:val="00A3471C"/>
    <w:rsid w:val="00A3666A"/>
    <w:rsid w:val="00A36918"/>
    <w:rsid w:val="00A36DF8"/>
    <w:rsid w:val="00A379DE"/>
    <w:rsid w:val="00A40267"/>
    <w:rsid w:val="00A41081"/>
    <w:rsid w:val="00A41200"/>
    <w:rsid w:val="00A4122F"/>
    <w:rsid w:val="00A4182F"/>
    <w:rsid w:val="00A421AC"/>
    <w:rsid w:val="00A42D3C"/>
    <w:rsid w:val="00A42E78"/>
    <w:rsid w:val="00A42F7E"/>
    <w:rsid w:val="00A42FF4"/>
    <w:rsid w:val="00A436E8"/>
    <w:rsid w:val="00A450AF"/>
    <w:rsid w:val="00A451DF"/>
    <w:rsid w:val="00A4619F"/>
    <w:rsid w:val="00A4620A"/>
    <w:rsid w:val="00A462D1"/>
    <w:rsid w:val="00A47269"/>
    <w:rsid w:val="00A475E2"/>
    <w:rsid w:val="00A47B82"/>
    <w:rsid w:val="00A47E14"/>
    <w:rsid w:val="00A50343"/>
    <w:rsid w:val="00A5036C"/>
    <w:rsid w:val="00A50767"/>
    <w:rsid w:val="00A508CF"/>
    <w:rsid w:val="00A5146D"/>
    <w:rsid w:val="00A5164E"/>
    <w:rsid w:val="00A526BC"/>
    <w:rsid w:val="00A52AC9"/>
    <w:rsid w:val="00A52D50"/>
    <w:rsid w:val="00A52ED3"/>
    <w:rsid w:val="00A52F32"/>
    <w:rsid w:val="00A5303B"/>
    <w:rsid w:val="00A53504"/>
    <w:rsid w:val="00A538E2"/>
    <w:rsid w:val="00A53F07"/>
    <w:rsid w:val="00A540AB"/>
    <w:rsid w:val="00A548B9"/>
    <w:rsid w:val="00A55846"/>
    <w:rsid w:val="00A55A8D"/>
    <w:rsid w:val="00A55DCB"/>
    <w:rsid w:val="00A56C8A"/>
    <w:rsid w:val="00A56D52"/>
    <w:rsid w:val="00A608C7"/>
    <w:rsid w:val="00A60C7B"/>
    <w:rsid w:val="00A60D6C"/>
    <w:rsid w:val="00A6171C"/>
    <w:rsid w:val="00A6198A"/>
    <w:rsid w:val="00A61A1E"/>
    <w:rsid w:val="00A61F29"/>
    <w:rsid w:val="00A63B40"/>
    <w:rsid w:val="00A64607"/>
    <w:rsid w:val="00A64737"/>
    <w:rsid w:val="00A64C26"/>
    <w:rsid w:val="00A65430"/>
    <w:rsid w:val="00A658A1"/>
    <w:rsid w:val="00A66B08"/>
    <w:rsid w:val="00A676A0"/>
    <w:rsid w:val="00A71836"/>
    <w:rsid w:val="00A721BF"/>
    <w:rsid w:val="00A721D6"/>
    <w:rsid w:val="00A732CB"/>
    <w:rsid w:val="00A744A9"/>
    <w:rsid w:val="00A74B06"/>
    <w:rsid w:val="00A74B4E"/>
    <w:rsid w:val="00A7510F"/>
    <w:rsid w:val="00A76000"/>
    <w:rsid w:val="00A770D4"/>
    <w:rsid w:val="00A7787B"/>
    <w:rsid w:val="00A778CD"/>
    <w:rsid w:val="00A80762"/>
    <w:rsid w:val="00A80BF2"/>
    <w:rsid w:val="00A80E41"/>
    <w:rsid w:val="00A81150"/>
    <w:rsid w:val="00A81886"/>
    <w:rsid w:val="00A81A8C"/>
    <w:rsid w:val="00A81EA9"/>
    <w:rsid w:val="00A8287C"/>
    <w:rsid w:val="00A828FB"/>
    <w:rsid w:val="00A83051"/>
    <w:rsid w:val="00A836C9"/>
    <w:rsid w:val="00A83BB3"/>
    <w:rsid w:val="00A83CAE"/>
    <w:rsid w:val="00A84C17"/>
    <w:rsid w:val="00A84CFD"/>
    <w:rsid w:val="00A84EBC"/>
    <w:rsid w:val="00A852DD"/>
    <w:rsid w:val="00A85C72"/>
    <w:rsid w:val="00A85C7B"/>
    <w:rsid w:val="00A860FC"/>
    <w:rsid w:val="00A86475"/>
    <w:rsid w:val="00A86923"/>
    <w:rsid w:val="00A86F39"/>
    <w:rsid w:val="00A87882"/>
    <w:rsid w:val="00A90679"/>
    <w:rsid w:val="00A90885"/>
    <w:rsid w:val="00A9095F"/>
    <w:rsid w:val="00A92AE2"/>
    <w:rsid w:val="00A92C4A"/>
    <w:rsid w:val="00A937BE"/>
    <w:rsid w:val="00A93A6A"/>
    <w:rsid w:val="00A947FF"/>
    <w:rsid w:val="00A951A4"/>
    <w:rsid w:val="00A95761"/>
    <w:rsid w:val="00A9648A"/>
    <w:rsid w:val="00A97244"/>
    <w:rsid w:val="00A976EB"/>
    <w:rsid w:val="00A97871"/>
    <w:rsid w:val="00A97D66"/>
    <w:rsid w:val="00AA03AE"/>
    <w:rsid w:val="00AA1578"/>
    <w:rsid w:val="00AA1AAF"/>
    <w:rsid w:val="00AA2C02"/>
    <w:rsid w:val="00AA3236"/>
    <w:rsid w:val="00AA3556"/>
    <w:rsid w:val="00AA4B79"/>
    <w:rsid w:val="00AA4C75"/>
    <w:rsid w:val="00AA4D09"/>
    <w:rsid w:val="00AA4EA5"/>
    <w:rsid w:val="00AA5F67"/>
    <w:rsid w:val="00AA65B5"/>
    <w:rsid w:val="00AA730E"/>
    <w:rsid w:val="00AB09FA"/>
    <w:rsid w:val="00AB15F7"/>
    <w:rsid w:val="00AB1684"/>
    <w:rsid w:val="00AB26B8"/>
    <w:rsid w:val="00AB28D2"/>
    <w:rsid w:val="00AB38EE"/>
    <w:rsid w:val="00AB3C04"/>
    <w:rsid w:val="00AB473E"/>
    <w:rsid w:val="00AB4A43"/>
    <w:rsid w:val="00AB62EF"/>
    <w:rsid w:val="00AB74DD"/>
    <w:rsid w:val="00AB7858"/>
    <w:rsid w:val="00AC0381"/>
    <w:rsid w:val="00AC146A"/>
    <w:rsid w:val="00AC2924"/>
    <w:rsid w:val="00AC29D7"/>
    <w:rsid w:val="00AC2A0C"/>
    <w:rsid w:val="00AC497D"/>
    <w:rsid w:val="00AC4FD3"/>
    <w:rsid w:val="00AC5325"/>
    <w:rsid w:val="00AC58F4"/>
    <w:rsid w:val="00AC5C78"/>
    <w:rsid w:val="00AC61E0"/>
    <w:rsid w:val="00AC63BF"/>
    <w:rsid w:val="00AC640C"/>
    <w:rsid w:val="00AC75F9"/>
    <w:rsid w:val="00AD0797"/>
    <w:rsid w:val="00AD0D4B"/>
    <w:rsid w:val="00AD2A09"/>
    <w:rsid w:val="00AD2B5B"/>
    <w:rsid w:val="00AD40EE"/>
    <w:rsid w:val="00AD410A"/>
    <w:rsid w:val="00AD43C2"/>
    <w:rsid w:val="00AD494F"/>
    <w:rsid w:val="00AD504F"/>
    <w:rsid w:val="00AD5E7A"/>
    <w:rsid w:val="00AD6BD6"/>
    <w:rsid w:val="00AD7222"/>
    <w:rsid w:val="00AD796E"/>
    <w:rsid w:val="00AE10FA"/>
    <w:rsid w:val="00AE145D"/>
    <w:rsid w:val="00AE15C7"/>
    <w:rsid w:val="00AE172D"/>
    <w:rsid w:val="00AE21F9"/>
    <w:rsid w:val="00AE2F1B"/>
    <w:rsid w:val="00AE405D"/>
    <w:rsid w:val="00AE4884"/>
    <w:rsid w:val="00AE4FA7"/>
    <w:rsid w:val="00AE517F"/>
    <w:rsid w:val="00AE57B4"/>
    <w:rsid w:val="00AE5B3C"/>
    <w:rsid w:val="00AE6E7F"/>
    <w:rsid w:val="00AE714B"/>
    <w:rsid w:val="00AF0527"/>
    <w:rsid w:val="00AF0745"/>
    <w:rsid w:val="00AF0D35"/>
    <w:rsid w:val="00AF0E33"/>
    <w:rsid w:val="00AF18B8"/>
    <w:rsid w:val="00AF207D"/>
    <w:rsid w:val="00AF3A2F"/>
    <w:rsid w:val="00AF4338"/>
    <w:rsid w:val="00AF4D7E"/>
    <w:rsid w:val="00AF5268"/>
    <w:rsid w:val="00AF6334"/>
    <w:rsid w:val="00AF69CE"/>
    <w:rsid w:val="00AF6B9A"/>
    <w:rsid w:val="00AF6EFD"/>
    <w:rsid w:val="00AF7076"/>
    <w:rsid w:val="00B01C04"/>
    <w:rsid w:val="00B0347F"/>
    <w:rsid w:val="00B03DEB"/>
    <w:rsid w:val="00B04539"/>
    <w:rsid w:val="00B04DA8"/>
    <w:rsid w:val="00B050A5"/>
    <w:rsid w:val="00B051B9"/>
    <w:rsid w:val="00B05638"/>
    <w:rsid w:val="00B057EC"/>
    <w:rsid w:val="00B064BB"/>
    <w:rsid w:val="00B064DD"/>
    <w:rsid w:val="00B0757A"/>
    <w:rsid w:val="00B07E9C"/>
    <w:rsid w:val="00B07FAD"/>
    <w:rsid w:val="00B1177E"/>
    <w:rsid w:val="00B11843"/>
    <w:rsid w:val="00B11A02"/>
    <w:rsid w:val="00B12B20"/>
    <w:rsid w:val="00B12C24"/>
    <w:rsid w:val="00B12C56"/>
    <w:rsid w:val="00B137BC"/>
    <w:rsid w:val="00B13E4C"/>
    <w:rsid w:val="00B1419D"/>
    <w:rsid w:val="00B14440"/>
    <w:rsid w:val="00B15131"/>
    <w:rsid w:val="00B1598B"/>
    <w:rsid w:val="00B15D99"/>
    <w:rsid w:val="00B2003D"/>
    <w:rsid w:val="00B218C8"/>
    <w:rsid w:val="00B21BEE"/>
    <w:rsid w:val="00B2270D"/>
    <w:rsid w:val="00B227F6"/>
    <w:rsid w:val="00B2280E"/>
    <w:rsid w:val="00B22E89"/>
    <w:rsid w:val="00B23086"/>
    <w:rsid w:val="00B230A4"/>
    <w:rsid w:val="00B23131"/>
    <w:rsid w:val="00B23ADE"/>
    <w:rsid w:val="00B241B1"/>
    <w:rsid w:val="00B24748"/>
    <w:rsid w:val="00B24962"/>
    <w:rsid w:val="00B249F6"/>
    <w:rsid w:val="00B24A91"/>
    <w:rsid w:val="00B24E9C"/>
    <w:rsid w:val="00B257D2"/>
    <w:rsid w:val="00B26CC6"/>
    <w:rsid w:val="00B26E6D"/>
    <w:rsid w:val="00B301E5"/>
    <w:rsid w:val="00B308F4"/>
    <w:rsid w:val="00B3175D"/>
    <w:rsid w:val="00B321A0"/>
    <w:rsid w:val="00B3402B"/>
    <w:rsid w:val="00B351E4"/>
    <w:rsid w:val="00B3628A"/>
    <w:rsid w:val="00B3698F"/>
    <w:rsid w:val="00B36C47"/>
    <w:rsid w:val="00B36D9C"/>
    <w:rsid w:val="00B373C6"/>
    <w:rsid w:val="00B37905"/>
    <w:rsid w:val="00B37F50"/>
    <w:rsid w:val="00B413AF"/>
    <w:rsid w:val="00B4168B"/>
    <w:rsid w:val="00B417C0"/>
    <w:rsid w:val="00B42B40"/>
    <w:rsid w:val="00B43C3F"/>
    <w:rsid w:val="00B440A8"/>
    <w:rsid w:val="00B4473F"/>
    <w:rsid w:val="00B45BFE"/>
    <w:rsid w:val="00B45C05"/>
    <w:rsid w:val="00B460EA"/>
    <w:rsid w:val="00B47033"/>
    <w:rsid w:val="00B4713C"/>
    <w:rsid w:val="00B4727F"/>
    <w:rsid w:val="00B47922"/>
    <w:rsid w:val="00B47E17"/>
    <w:rsid w:val="00B50BC4"/>
    <w:rsid w:val="00B50ED9"/>
    <w:rsid w:val="00B5100B"/>
    <w:rsid w:val="00B51EA0"/>
    <w:rsid w:val="00B52467"/>
    <w:rsid w:val="00B525CC"/>
    <w:rsid w:val="00B52768"/>
    <w:rsid w:val="00B5299A"/>
    <w:rsid w:val="00B52B5A"/>
    <w:rsid w:val="00B53690"/>
    <w:rsid w:val="00B53805"/>
    <w:rsid w:val="00B540FF"/>
    <w:rsid w:val="00B541A4"/>
    <w:rsid w:val="00B55D2C"/>
    <w:rsid w:val="00B56689"/>
    <w:rsid w:val="00B5677C"/>
    <w:rsid w:val="00B568F0"/>
    <w:rsid w:val="00B570FE"/>
    <w:rsid w:val="00B571BE"/>
    <w:rsid w:val="00B57423"/>
    <w:rsid w:val="00B578C4"/>
    <w:rsid w:val="00B60CAF"/>
    <w:rsid w:val="00B60F0D"/>
    <w:rsid w:val="00B61507"/>
    <w:rsid w:val="00B628AD"/>
    <w:rsid w:val="00B64B1E"/>
    <w:rsid w:val="00B64BE3"/>
    <w:rsid w:val="00B64ECD"/>
    <w:rsid w:val="00B66EEC"/>
    <w:rsid w:val="00B673FA"/>
    <w:rsid w:val="00B70F7E"/>
    <w:rsid w:val="00B71640"/>
    <w:rsid w:val="00B71B15"/>
    <w:rsid w:val="00B720CA"/>
    <w:rsid w:val="00B728E8"/>
    <w:rsid w:val="00B72D31"/>
    <w:rsid w:val="00B72D74"/>
    <w:rsid w:val="00B742A2"/>
    <w:rsid w:val="00B7571C"/>
    <w:rsid w:val="00B76EE7"/>
    <w:rsid w:val="00B7718D"/>
    <w:rsid w:val="00B771FA"/>
    <w:rsid w:val="00B80D0E"/>
    <w:rsid w:val="00B81416"/>
    <w:rsid w:val="00B821A9"/>
    <w:rsid w:val="00B82B35"/>
    <w:rsid w:val="00B8389E"/>
    <w:rsid w:val="00B83CAF"/>
    <w:rsid w:val="00B84681"/>
    <w:rsid w:val="00B84B55"/>
    <w:rsid w:val="00B85CDD"/>
    <w:rsid w:val="00B8658E"/>
    <w:rsid w:val="00B871DA"/>
    <w:rsid w:val="00B87C39"/>
    <w:rsid w:val="00B9010B"/>
    <w:rsid w:val="00B90922"/>
    <w:rsid w:val="00B90ABD"/>
    <w:rsid w:val="00B912C4"/>
    <w:rsid w:val="00B9181B"/>
    <w:rsid w:val="00B93198"/>
    <w:rsid w:val="00B9335B"/>
    <w:rsid w:val="00B93427"/>
    <w:rsid w:val="00B93477"/>
    <w:rsid w:val="00B93671"/>
    <w:rsid w:val="00B9390D"/>
    <w:rsid w:val="00B93C4B"/>
    <w:rsid w:val="00B94077"/>
    <w:rsid w:val="00B94163"/>
    <w:rsid w:val="00B95561"/>
    <w:rsid w:val="00B961D1"/>
    <w:rsid w:val="00B963EF"/>
    <w:rsid w:val="00B96D43"/>
    <w:rsid w:val="00B9729A"/>
    <w:rsid w:val="00BA0337"/>
    <w:rsid w:val="00BA073C"/>
    <w:rsid w:val="00BA0B0D"/>
    <w:rsid w:val="00BA0B7F"/>
    <w:rsid w:val="00BA0C3A"/>
    <w:rsid w:val="00BA10AC"/>
    <w:rsid w:val="00BA203E"/>
    <w:rsid w:val="00BA21F0"/>
    <w:rsid w:val="00BA23AE"/>
    <w:rsid w:val="00BA2598"/>
    <w:rsid w:val="00BA2C14"/>
    <w:rsid w:val="00BA3FA3"/>
    <w:rsid w:val="00BA4D76"/>
    <w:rsid w:val="00BA5E8F"/>
    <w:rsid w:val="00BA6B2F"/>
    <w:rsid w:val="00BA6D9E"/>
    <w:rsid w:val="00BA7FD3"/>
    <w:rsid w:val="00BB0A47"/>
    <w:rsid w:val="00BB0BAE"/>
    <w:rsid w:val="00BB29A9"/>
    <w:rsid w:val="00BB315A"/>
    <w:rsid w:val="00BB4451"/>
    <w:rsid w:val="00BB45D1"/>
    <w:rsid w:val="00BB5BEB"/>
    <w:rsid w:val="00BB5CF2"/>
    <w:rsid w:val="00BB6695"/>
    <w:rsid w:val="00BB66C4"/>
    <w:rsid w:val="00BB6B40"/>
    <w:rsid w:val="00BB6DFF"/>
    <w:rsid w:val="00BB7151"/>
    <w:rsid w:val="00BC0C75"/>
    <w:rsid w:val="00BC1643"/>
    <w:rsid w:val="00BC2264"/>
    <w:rsid w:val="00BC242A"/>
    <w:rsid w:val="00BC29D7"/>
    <w:rsid w:val="00BC32D5"/>
    <w:rsid w:val="00BC4A33"/>
    <w:rsid w:val="00BC4BD1"/>
    <w:rsid w:val="00BC4D35"/>
    <w:rsid w:val="00BC5B5D"/>
    <w:rsid w:val="00BC5D16"/>
    <w:rsid w:val="00BC6403"/>
    <w:rsid w:val="00BC7289"/>
    <w:rsid w:val="00BC7D78"/>
    <w:rsid w:val="00BC7DF3"/>
    <w:rsid w:val="00BD03ED"/>
    <w:rsid w:val="00BD0642"/>
    <w:rsid w:val="00BD0D5C"/>
    <w:rsid w:val="00BD11E1"/>
    <w:rsid w:val="00BD1A3B"/>
    <w:rsid w:val="00BD25BF"/>
    <w:rsid w:val="00BD3B39"/>
    <w:rsid w:val="00BD4583"/>
    <w:rsid w:val="00BD6C89"/>
    <w:rsid w:val="00BD7569"/>
    <w:rsid w:val="00BD7A1D"/>
    <w:rsid w:val="00BD7AE3"/>
    <w:rsid w:val="00BD7B70"/>
    <w:rsid w:val="00BD7DF4"/>
    <w:rsid w:val="00BE03EC"/>
    <w:rsid w:val="00BE0708"/>
    <w:rsid w:val="00BE0BCC"/>
    <w:rsid w:val="00BE1839"/>
    <w:rsid w:val="00BE2E83"/>
    <w:rsid w:val="00BE369C"/>
    <w:rsid w:val="00BE388C"/>
    <w:rsid w:val="00BE40C9"/>
    <w:rsid w:val="00BE425A"/>
    <w:rsid w:val="00BE4A9C"/>
    <w:rsid w:val="00BE5659"/>
    <w:rsid w:val="00BE6AF7"/>
    <w:rsid w:val="00BE73AA"/>
    <w:rsid w:val="00BE7801"/>
    <w:rsid w:val="00BE7A27"/>
    <w:rsid w:val="00BE7E4C"/>
    <w:rsid w:val="00BF03E2"/>
    <w:rsid w:val="00BF0862"/>
    <w:rsid w:val="00BF0C45"/>
    <w:rsid w:val="00BF1092"/>
    <w:rsid w:val="00BF156D"/>
    <w:rsid w:val="00BF19C3"/>
    <w:rsid w:val="00BF32F5"/>
    <w:rsid w:val="00BF3FD7"/>
    <w:rsid w:val="00BF432C"/>
    <w:rsid w:val="00BF4BFD"/>
    <w:rsid w:val="00BF5CE7"/>
    <w:rsid w:val="00BF70E9"/>
    <w:rsid w:val="00BF715C"/>
    <w:rsid w:val="00BF74BA"/>
    <w:rsid w:val="00BF7C65"/>
    <w:rsid w:val="00BF7F76"/>
    <w:rsid w:val="00C00439"/>
    <w:rsid w:val="00C00EEF"/>
    <w:rsid w:val="00C02C52"/>
    <w:rsid w:val="00C042C8"/>
    <w:rsid w:val="00C04E3C"/>
    <w:rsid w:val="00C05132"/>
    <w:rsid w:val="00C05E26"/>
    <w:rsid w:val="00C0655B"/>
    <w:rsid w:val="00C071C3"/>
    <w:rsid w:val="00C0790A"/>
    <w:rsid w:val="00C10612"/>
    <w:rsid w:val="00C109EF"/>
    <w:rsid w:val="00C10CC9"/>
    <w:rsid w:val="00C10F8C"/>
    <w:rsid w:val="00C1115D"/>
    <w:rsid w:val="00C11BDA"/>
    <w:rsid w:val="00C12FDC"/>
    <w:rsid w:val="00C1380F"/>
    <w:rsid w:val="00C13A64"/>
    <w:rsid w:val="00C13CD3"/>
    <w:rsid w:val="00C14906"/>
    <w:rsid w:val="00C1642A"/>
    <w:rsid w:val="00C1672F"/>
    <w:rsid w:val="00C17022"/>
    <w:rsid w:val="00C17CD9"/>
    <w:rsid w:val="00C17D50"/>
    <w:rsid w:val="00C20054"/>
    <w:rsid w:val="00C204B5"/>
    <w:rsid w:val="00C20889"/>
    <w:rsid w:val="00C220CD"/>
    <w:rsid w:val="00C225EE"/>
    <w:rsid w:val="00C2284C"/>
    <w:rsid w:val="00C22A27"/>
    <w:rsid w:val="00C23A4E"/>
    <w:rsid w:val="00C23C99"/>
    <w:rsid w:val="00C240B8"/>
    <w:rsid w:val="00C2495E"/>
    <w:rsid w:val="00C24C63"/>
    <w:rsid w:val="00C25D3B"/>
    <w:rsid w:val="00C25E4D"/>
    <w:rsid w:val="00C267AF"/>
    <w:rsid w:val="00C27CD2"/>
    <w:rsid w:val="00C305F5"/>
    <w:rsid w:val="00C30632"/>
    <w:rsid w:val="00C30ECB"/>
    <w:rsid w:val="00C30F7E"/>
    <w:rsid w:val="00C31954"/>
    <w:rsid w:val="00C320E8"/>
    <w:rsid w:val="00C326C3"/>
    <w:rsid w:val="00C34581"/>
    <w:rsid w:val="00C34A55"/>
    <w:rsid w:val="00C363E8"/>
    <w:rsid w:val="00C365E5"/>
    <w:rsid w:val="00C3677E"/>
    <w:rsid w:val="00C36D47"/>
    <w:rsid w:val="00C379F4"/>
    <w:rsid w:val="00C41131"/>
    <w:rsid w:val="00C4223E"/>
    <w:rsid w:val="00C42B05"/>
    <w:rsid w:val="00C4333A"/>
    <w:rsid w:val="00C43458"/>
    <w:rsid w:val="00C43AA0"/>
    <w:rsid w:val="00C43F8F"/>
    <w:rsid w:val="00C44226"/>
    <w:rsid w:val="00C44590"/>
    <w:rsid w:val="00C448DD"/>
    <w:rsid w:val="00C44930"/>
    <w:rsid w:val="00C45ADC"/>
    <w:rsid w:val="00C45B0C"/>
    <w:rsid w:val="00C46174"/>
    <w:rsid w:val="00C464AF"/>
    <w:rsid w:val="00C466D8"/>
    <w:rsid w:val="00C472A4"/>
    <w:rsid w:val="00C47424"/>
    <w:rsid w:val="00C503B9"/>
    <w:rsid w:val="00C50BAF"/>
    <w:rsid w:val="00C50E84"/>
    <w:rsid w:val="00C51225"/>
    <w:rsid w:val="00C5131B"/>
    <w:rsid w:val="00C5159F"/>
    <w:rsid w:val="00C51CB0"/>
    <w:rsid w:val="00C52630"/>
    <w:rsid w:val="00C52783"/>
    <w:rsid w:val="00C52B73"/>
    <w:rsid w:val="00C53994"/>
    <w:rsid w:val="00C54449"/>
    <w:rsid w:val="00C5466D"/>
    <w:rsid w:val="00C54ED7"/>
    <w:rsid w:val="00C54F2B"/>
    <w:rsid w:val="00C553F8"/>
    <w:rsid w:val="00C55D7A"/>
    <w:rsid w:val="00C561D7"/>
    <w:rsid w:val="00C56E5B"/>
    <w:rsid w:val="00C56E85"/>
    <w:rsid w:val="00C57730"/>
    <w:rsid w:val="00C6139E"/>
    <w:rsid w:val="00C616ED"/>
    <w:rsid w:val="00C617B6"/>
    <w:rsid w:val="00C6183C"/>
    <w:rsid w:val="00C61A81"/>
    <w:rsid w:val="00C61DC0"/>
    <w:rsid w:val="00C61EE3"/>
    <w:rsid w:val="00C633DD"/>
    <w:rsid w:val="00C63560"/>
    <w:rsid w:val="00C64CBA"/>
    <w:rsid w:val="00C6518C"/>
    <w:rsid w:val="00C65889"/>
    <w:rsid w:val="00C67880"/>
    <w:rsid w:val="00C70F7A"/>
    <w:rsid w:val="00C717C2"/>
    <w:rsid w:val="00C728A4"/>
    <w:rsid w:val="00C728A6"/>
    <w:rsid w:val="00C72A59"/>
    <w:rsid w:val="00C72E15"/>
    <w:rsid w:val="00C734E3"/>
    <w:rsid w:val="00C73F6F"/>
    <w:rsid w:val="00C74893"/>
    <w:rsid w:val="00C74BB2"/>
    <w:rsid w:val="00C76096"/>
    <w:rsid w:val="00C7786C"/>
    <w:rsid w:val="00C77AE7"/>
    <w:rsid w:val="00C8021E"/>
    <w:rsid w:val="00C8065E"/>
    <w:rsid w:val="00C80F8F"/>
    <w:rsid w:val="00C81969"/>
    <w:rsid w:val="00C81C7F"/>
    <w:rsid w:val="00C8216E"/>
    <w:rsid w:val="00C82D3F"/>
    <w:rsid w:val="00C830AB"/>
    <w:rsid w:val="00C847BD"/>
    <w:rsid w:val="00C84C8B"/>
    <w:rsid w:val="00C8612E"/>
    <w:rsid w:val="00C87AD1"/>
    <w:rsid w:val="00C9020F"/>
    <w:rsid w:val="00C903F1"/>
    <w:rsid w:val="00C9040E"/>
    <w:rsid w:val="00C90C43"/>
    <w:rsid w:val="00C90CCA"/>
    <w:rsid w:val="00C91BE6"/>
    <w:rsid w:val="00C91F88"/>
    <w:rsid w:val="00C9216F"/>
    <w:rsid w:val="00C92F4B"/>
    <w:rsid w:val="00C92F64"/>
    <w:rsid w:val="00C94BD0"/>
    <w:rsid w:val="00C95578"/>
    <w:rsid w:val="00C95E03"/>
    <w:rsid w:val="00C962F2"/>
    <w:rsid w:val="00C96741"/>
    <w:rsid w:val="00C96A01"/>
    <w:rsid w:val="00C9711D"/>
    <w:rsid w:val="00C971B5"/>
    <w:rsid w:val="00C972D1"/>
    <w:rsid w:val="00C97842"/>
    <w:rsid w:val="00CA07E8"/>
    <w:rsid w:val="00CA0820"/>
    <w:rsid w:val="00CA1B48"/>
    <w:rsid w:val="00CA1E82"/>
    <w:rsid w:val="00CA24DE"/>
    <w:rsid w:val="00CA2C0B"/>
    <w:rsid w:val="00CA2FDE"/>
    <w:rsid w:val="00CA38C9"/>
    <w:rsid w:val="00CA42F7"/>
    <w:rsid w:val="00CA4BE9"/>
    <w:rsid w:val="00CA4D73"/>
    <w:rsid w:val="00CA520B"/>
    <w:rsid w:val="00CA5880"/>
    <w:rsid w:val="00CA5C70"/>
    <w:rsid w:val="00CA614D"/>
    <w:rsid w:val="00CA62B0"/>
    <w:rsid w:val="00CA6DD7"/>
    <w:rsid w:val="00CA7B58"/>
    <w:rsid w:val="00CA7E45"/>
    <w:rsid w:val="00CB0098"/>
    <w:rsid w:val="00CB148C"/>
    <w:rsid w:val="00CB2EB8"/>
    <w:rsid w:val="00CB3B40"/>
    <w:rsid w:val="00CB425B"/>
    <w:rsid w:val="00CB4858"/>
    <w:rsid w:val="00CB4912"/>
    <w:rsid w:val="00CB5413"/>
    <w:rsid w:val="00CB5D2E"/>
    <w:rsid w:val="00CB5DB0"/>
    <w:rsid w:val="00CB5DDE"/>
    <w:rsid w:val="00CB62B3"/>
    <w:rsid w:val="00CB7372"/>
    <w:rsid w:val="00CB7921"/>
    <w:rsid w:val="00CC004E"/>
    <w:rsid w:val="00CC010F"/>
    <w:rsid w:val="00CC0777"/>
    <w:rsid w:val="00CC1B57"/>
    <w:rsid w:val="00CC1FAA"/>
    <w:rsid w:val="00CC2447"/>
    <w:rsid w:val="00CC38B5"/>
    <w:rsid w:val="00CC41B0"/>
    <w:rsid w:val="00CC41C9"/>
    <w:rsid w:val="00CC4804"/>
    <w:rsid w:val="00CC4830"/>
    <w:rsid w:val="00CC4E48"/>
    <w:rsid w:val="00CC5A19"/>
    <w:rsid w:val="00CC5ECD"/>
    <w:rsid w:val="00CC683A"/>
    <w:rsid w:val="00CC6A1B"/>
    <w:rsid w:val="00CC6C19"/>
    <w:rsid w:val="00CC7775"/>
    <w:rsid w:val="00CD0A6B"/>
    <w:rsid w:val="00CD1EE8"/>
    <w:rsid w:val="00CD21EA"/>
    <w:rsid w:val="00CD2C14"/>
    <w:rsid w:val="00CD3656"/>
    <w:rsid w:val="00CD3957"/>
    <w:rsid w:val="00CD3D54"/>
    <w:rsid w:val="00CD426B"/>
    <w:rsid w:val="00CD437E"/>
    <w:rsid w:val="00CD4F44"/>
    <w:rsid w:val="00CD50B8"/>
    <w:rsid w:val="00CD57BE"/>
    <w:rsid w:val="00CD5C89"/>
    <w:rsid w:val="00CD6C05"/>
    <w:rsid w:val="00CD6D1D"/>
    <w:rsid w:val="00CD7BE0"/>
    <w:rsid w:val="00CE0101"/>
    <w:rsid w:val="00CE04F2"/>
    <w:rsid w:val="00CE0774"/>
    <w:rsid w:val="00CE178A"/>
    <w:rsid w:val="00CE1DCC"/>
    <w:rsid w:val="00CE245B"/>
    <w:rsid w:val="00CE29D7"/>
    <w:rsid w:val="00CE3281"/>
    <w:rsid w:val="00CE344A"/>
    <w:rsid w:val="00CE3FE5"/>
    <w:rsid w:val="00CE43CE"/>
    <w:rsid w:val="00CE44FE"/>
    <w:rsid w:val="00CE4AD2"/>
    <w:rsid w:val="00CE5113"/>
    <w:rsid w:val="00CE6031"/>
    <w:rsid w:val="00CE63DA"/>
    <w:rsid w:val="00CE680A"/>
    <w:rsid w:val="00CE7165"/>
    <w:rsid w:val="00CE7432"/>
    <w:rsid w:val="00CF02F3"/>
    <w:rsid w:val="00CF056E"/>
    <w:rsid w:val="00CF06F8"/>
    <w:rsid w:val="00CF0C29"/>
    <w:rsid w:val="00CF0C8A"/>
    <w:rsid w:val="00CF1BAA"/>
    <w:rsid w:val="00CF1FCB"/>
    <w:rsid w:val="00CF286D"/>
    <w:rsid w:val="00CF329A"/>
    <w:rsid w:val="00CF33F4"/>
    <w:rsid w:val="00CF37EF"/>
    <w:rsid w:val="00CF3AE7"/>
    <w:rsid w:val="00CF414D"/>
    <w:rsid w:val="00CF45ED"/>
    <w:rsid w:val="00CF478A"/>
    <w:rsid w:val="00CF52B5"/>
    <w:rsid w:val="00CF54A6"/>
    <w:rsid w:val="00CF560D"/>
    <w:rsid w:val="00CF595E"/>
    <w:rsid w:val="00CF6805"/>
    <w:rsid w:val="00CF6D0F"/>
    <w:rsid w:val="00CF7086"/>
    <w:rsid w:val="00CF7279"/>
    <w:rsid w:val="00CF74F2"/>
    <w:rsid w:val="00CF7656"/>
    <w:rsid w:val="00D00CAE"/>
    <w:rsid w:val="00D01C8C"/>
    <w:rsid w:val="00D02193"/>
    <w:rsid w:val="00D02C79"/>
    <w:rsid w:val="00D03148"/>
    <w:rsid w:val="00D04696"/>
    <w:rsid w:val="00D04BB4"/>
    <w:rsid w:val="00D04E57"/>
    <w:rsid w:val="00D0510C"/>
    <w:rsid w:val="00D05FC6"/>
    <w:rsid w:val="00D0614E"/>
    <w:rsid w:val="00D06F68"/>
    <w:rsid w:val="00D076E0"/>
    <w:rsid w:val="00D07793"/>
    <w:rsid w:val="00D10E4E"/>
    <w:rsid w:val="00D10EE6"/>
    <w:rsid w:val="00D10F25"/>
    <w:rsid w:val="00D11A77"/>
    <w:rsid w:val="00D11B0E"/>
    <w:rsid w:val="00D12391"/>
    <w:rsid w:val="00D16232"/>
    <w:rsid w:val="00D16CA8"/>
    <w:rsid w:val="00D16CF4"/>
    <w:rsid w:val="00D1715E"/>
    <w:rsid w:val="00D207A8"/>
    <w:rsid w:val="00D20870"/>
    <w:rsid w:val="00D20A4C"/>
    <w:rsid w:val="00D21EA8"/>
    <w:rsid w:val="00D22C5B"/>
    <w:rsid w:val="00D22FAD"/>
    <w:rsid w:val="00D23B48"/>
    <w:rsid w:val="00D2444C"/>
    <w:rsid w:val="00D2475D"/>
    <w:rsid w:val="00D24CAB"/>
    <w:rsid w:val="00D251A6"/>
    <w:rsid w:val="00D2580B"/>
    <w:rsid w:val="00D25D48"/>
    <w:rsid w:val="00D262B1"/>
    <w:rsid w:val="00D26779"/>
    <w:rsid w:val="00D26BB2"/>
    <w:rsid w:val="00D26BBF"/>
    <w:rsid w:val="00D270B2"/>
    <w:rsid w:val="00D270BE"/>
    <w:rsid w:val="00D27C11"/>
    <w:rsid w:val="00D27DE2"/>
    <w:rsid w:val="00D3071C"/>
    <w:rsid w:val="00D31126"/>
    <w:rsid w:val="00D311D6"/>
    <w:rsid w:val="00D311DF"/>
    <w:rsid w:val="00D32F43"/>
    <w:rsid w:val="00D33017"/>
    <w:rsid w:val="00D3547F"/>
    <w:rsid w:val="00D35A4C"/>
    <w:rsid w:val="00D36092"/>
    <w:rsid w:val="00D3620B"/>
    <w:rsid w:val="00D366AE"/>
    <w:rsid w:val="00D36755"/>
    <w:rsid w:val="00D3676A"/>
    <w:rsid w:val="00D36F0E"/>
    <w:rsid w:val="00D402CC"/>
    <w:rsid w:val="00D40518"/>
    <w:rsid w:val="00D4138C"/>
    <w:rsid w:val="00D416E1"/>
    <w:rsid w:val="00D41ACF"/>
    <w:rsid w:val="00D42286"/>
    <w:rsid w:val="00D42980"/>
    <w:rsid w:val="00D433BF"/>
    <w:rsid w:val="00D441C2"/>
    <w:rsid w:val="00D44ED7"/>
    <w:rsid w:val="00D45964"/>
    <w:rsid w:val="00D45D12"/>
    <w:rsid w:val="00D46809"/>
    <w:rsid w:val="00D46F8D"/>
    <w:rsid w:val="00D47F5A"/>
    <w:rsid w:val="00D5014A"/>
    <w:rsid w:val="00D505BF"/>
    <w:rsid w:val="00D50687"/>
    <w:rsid w:val="00D51E17"/>
    <w:rsid w:val="00D51FA6"/>
    <w:rsid w:val="00D522EE"/>
    <w:rsid w:val="00D52EA7"/>
    <w:rsid w:val="00D53AE7"/>
    <w:rsid w:val="00D55211"/>
    <w:rsid w:val="00D55FA6"/>
    <w:rsid w:val="00D57ACF"/>
    <w:rsid w:val="00D6057C"/>
    <w:rsid w:val="00D617EE"/>
    <w:rsid w:val="00D61B2B"/>
    <w:rsid w:val="00D629CE"/>
    <w:rsid w:val="00D62DFE"/>
    <w:rsid w:val="00D63093"/>
    <w:rsid w:val="00D63D8A"/>
    <w:rsid w:val="00D64300"/>
    <w:rsid w:val="00D645AA"/>
    <w:rsid w:val="00D65042"/>
    <w:rsid w:val="00D65334"/>
    <w:rsid w:val="00D65399"/>
    <w:rsid w:val="00D65A37"/>
    <w:rsid w:val="00D66059"/>
    <w:rsid w:val="00D6666D"/>
    <w:rsid w:val="00D706EB"/>
    <w:rsid w:val="00D71D69"/>
    <w:rsid w:val="00D73267"/>
    <w:rsid w:val="00D73463"/>
    <w:rsid w:val="00D734A1"/>
    <w:rsid w:val="00D73AFA"/>
    <w:rsid w:val="00D73DA0"/>
    <w:rsid w:val="00D74016"/>
    <w:rsid w:val="00D74399"/>
    <w:rsid w:val="00D743B7"/>
    <w:rsid w:val="00D752F2"/>
    <w:rsid w:val="00D7551B"/>
    <w:rsid w:val="00D7566F"/>
    <w:rsid w:val="00D756BF"/>
    <w:rsid w:val="00D75974"/>
    <w:rsid w:val="00D759E5"/>
    <w:rsid w:val="00D75D50"/>
    <w:rsid w:val="00D7604F"/>
    <w:rsid w:val="00D769CB"/>
    <w:rsid w:val="00D76D55"/>
    <w:rsid w:val="00D771FD"/>
    <w:rsid w:val="00D80ADE"/>
    <w:rsid w:val="00D82CF8"/>
    <w:rsid w:val="00D83AFA"/>
    <w:rsid w:val="00D84178"/>
    <w:rsid w:val="00D8430B"/>
    <w:rsid w:val="00D84698"/>
    <w:rsid w:val="00D859DB"/>
    <w:rsid w:val="00D85B37"/>
    <w:rsid w:val="00D8613C"/>
    <w:rsid w:val="00D8658A"/>
    <w:rsid w:val="00D86C75"/>
    <w:rsid w:val="00D871E2"/>
    <w:rsid w:val="00D873F1"/>
    <w:rsid w:val="00D87E76"/>
    <w:rsid w:val="00D909F0"/>
    <w:rsid w:val="00D90D48"/>
    <w:rsid w:val="00D9109E"/>
    <w:rsid w:val="00D91B60"/>
    <w:rsid w:val="00D92639"/>
    <w:rsid w:val="00D93041"/>
    <w:rsid w:val="00D93A4D"/>
    <w:rsid w:val="00D93B0C"/>
    <w:rsid w:val="00D94524"/>
    <w:rsid w:val="00D955EC"/>
    <w:rsid w:val="00D95F91"/>
    <w:rsid w:val="00D968AA"/>
    <w:rsid w:val="00D96F8B"/>
    <w:rsid w:val="00D97A85"/>
    <w:rsid w:val="00DA0146"/>
    <w:rsid w:val="00DA16B1"/>
    <w:rsid w:val="00DA25AE"/>
    <w:rsid w:val="00DA6054"/>
    <w:rsid w:val="00DA61FA"/>
    <w:rsid w:val="00DA6438"/>
    <w:rsid w:val="00DA65C8"/>
    <w:rsid w:val="00DA689B"/>
    <w:rsid w:val="00DB0615"/>
    <w:rsid w:val="00DB130E"/>
    <w:rsid w:val="00DB1B91"/>
    <w:rsid w:val="00DB1DD1"/>
    <w:rsid w:val="00DB2195"/>
    <w:rsid w:val="00DB36C7"/>
    <w:rsid w:val="00DB472D"/>
    <w:rsid w:val="00DB4DAF"/>
    <w:rsid w:val="00DB5459"/>
    <w:rsid w:val="00DB607C"/>
    <w:rsid w:val="00DB6D66"/>
    <w:rsid w:val="00DB716E"/>
    <w:rsid w:val="00DB7224"/>
    <w:rsid w:val="00DB764F"/>
    <w:rsid w:val="00DB7F99"/>
    <w:rsid w:val="00DC0655"/>
    <w:rsid w:val="00DC0AAB"/>
    <w:rsid w:val="00DC19AA"/>
    <w:rsid w:val="00DC1BEF"/>
    <w:rsid w:val="00DC203C"/>
    <w:rsid w:val="00DC33FE"/>
    <w:rsid w:val="00DC540B"/>
    <w:rsid w:val="00DC6B2A"/>
    <w:rsid w:val="00DD056E"/>
    <w:rsid w:val="00DD0D8B"/>
    <w:rsid w:val="00DD0E8D"/>
    <w:rsid w:val="00DD1325"/>
    <w:rsid w:val="00DD2369"/>
    <w:rsid w:val="00DD3D17"/>
    <w:rsid w:val="00DD43C6"/>
    <w:rsid w:val="00DD451B"/>
    <w:rsid w:val="00DD4721"/>
    <w:rsid w:val="00DD5685"/>
    <w:rsid w:val="00DD5894"/>
    <w:rsid w:val="00DD6619"/>
    <w:rsid w:val="00DD6D53"/>
    <w:rsid w:val="00DD71A6"/>
    <w:rsid w:val="00DD7713"/>
    <w:rsid w:val="00DE027D"/>
    <w:rsid w:val="00DE05F7"/>
    <w:rsid w:val="00DE08F8"/>
    <w:rsid w:val="00DE0C69"/>
    <w:rsid w:val="00DE1416"/>
    <w:rsid w:val="00DE1978"/>
    <w:rsid w:val="00DE1CFF"/>
    <w:rsid w:val="00DE2C1F"/>
    <w:rsid w:val="00DE2CCE"/>
    <w:rsid w:val="00DE3D60"/>
    <w:rsid w:val="00DE3E71"/>
    <w:rsid w:val="00DE46C7"/>
    <w:rsid w:val="00DE4C9C"/>
    <w:rsid w:val="00DE4DFA"/>
    <w:rsid w:val="00DE5096"/>
    <w:rsid w:val="00DE54DC"/>
    <w:rsid w:val="00DE5BE5"/>
    <w:rsid w:val="00DE61BA"/>
    <w:rsid w:val="00DE64B6"/>
    <w:rsid w:val="00DE64F3"/>
    <w:rsid w:val="00DE6BF1"/>
    <w:rsid w:val="00DE6E77"/>
    <w:rsid w:val="00DE7209"/>
    <w:rsid w:val="00DE7671"/>
    <w:rsid w:val="00DE7732"/>
    <w:rsid w:val="00DE78C6"/>
    <w:rsid w:val="00DF11D4"/>
    <w:rsid w:val="00DF1B4F"/>
    <w:rsid w:val="00DF1CBF"/>
    <w:rsid w:val="00DF2EDB"/>
    <w:rsid w:val="00DF354A"/>
    <w:rsid w:val="00DF390C"/>
    <w:rsid w:val="00DF4247"/>
    <w:rsid w:val="00DF4736"/>
    <w:rsid w:val="00DF483E"/>
    <w:rsid w:val="00DF4CC8"/>
    <w:rsid w:val="00DF4CF8"/>
    <w:rsid w:val="00DF50CD"/>
    <w:rsid w:val="00DF6DED"/>
    <w:rsid w:val="00DF712C"/>
    <w:rsid w:val="00DF7256"/>
    <w:rsid w:val="00DF775E"/>
    <w:rsid w:val="00E001C3"/>
    <w:rsid w:val="00E006BC"/>
    <w:rsid w:val="00E00712"/>
    <w:rsid w:val="00E01DD6"/>
    <w:rsid w:val="00E023C1"/>
    <w:rsid w:val="00E02CC2"/>
    <w:rsid w:val="00E0312A"/>
    <w:rsid w:val="00E03A60"/>
    <w:rsid w:val="00E03D85"/>
    <w:rsid w:val="00E03F40"/>
    <w:rsid w:val="00E0430B"/>
    <w:rsid w:val="00E047F4"/>
    <w:rsid w:val="00E048A3"/>
    <w:rsid w:val="00E065F4"/>
    <w:rsid w:val="00E0678E"/>
    <w:rsid w:val="00E06A42"/>
    <w:rsid w:val="00E0720B"/>
    <w:rsid w:val="00E0727B"/>
    <w:rsid w:val="00E0748D"/>
    <w:rsid w:val="00E07560"/>
    <w:rsid w:val="00E106C3"/>
    <w:rsid w:val="00E10788"/>
    <w:rsid w:val="00E10859"/>
    <w:rsid w:val="00E10D62"/>
    <w:rsid w:val="00E11456"/>
    <w:rsid w:val="00E1167C"/>
    <w:rsid w:val="00E11C71"/>
    <w:rsid w:val="00E124E6"/>
    <w:rsid w:val="00E1287C"/>
    <w:rsid w:val="00E1410C"/>
    <w:rsid w:val="00E14172"/>
    <w:rsid w:val="00E1641A"/>
    <w:rsid w:val="00E173D0"/>
    <w:rsid w:val="00E17888"/>
    <w:rsid w:val="00E17FAD"/>
    <w:rsid w:val="00E2062C"/>
    <w:rsid w:val="00E20E9E"/>
    <w:rsid w:val="00E24464"/>
    <w:rsid w:val="00E251F6"/>
    <w:rsid w:val="00E25348"/>
    <w:rsid w:val="00E26678"/>
    <w:rsid w:val="00E26798"/>
    <w:rsid w:val="00E26F22"/>
    <w:rsid w:val="00E2733D"/>
    <w:rsid w:val="00E277AB"/>
    <w:rsid w:val="00E278BA"/>
    <w:rsid w:val="00E30F34"/>
    <w:rsid w:val="00E310F7"/>
    <w:rsid w:val="00E31726"/>
    <w:rsid w:val="00E31DB6"/>
    <w:rsid w:val="00E31E2F"/>
    <w:rsid w:val="00E3203C"/>
    <w:rsid w:val="00E3396C"/>
    <w:rsid w:val="00E34437"/>
    <w:rsid w:val="00E3482C"/>
    <w:rsid w:val="00E3489F"/>
    <w:rsid w:val="00E353E0"/>
    <w:rsid w:val="00E36109"/>
    <w:rsid w:val="00E3639D"/>
    <w:rsid w:val="00E37910"/>
    <w:rsid w:val="00E37EC2"/>
    <w:rsid w:val="00E40592"/>
    <w:rsid w:val="00E4126F"/>
    <w:rsid w:val="00E41682"/>
    <w:rsid w:val="00E437C7"/>
    <w:rsid w:val="00E43907"/>
    <w:rsid w:val="00E4410A"/>
    <w:rsid w:val="00E4458A"/>
    <w:rsid w:val="00E44D73"/>
    <w:rsid w:val="00E44E36"/>
    <w:rsid w:val="00E4572A"/>
    <w:rsid w:val="00E46304"/>
    <w:rsid w:val="00E46BF7"/>
    <w:rsid w:val="00E46D81"/>
    <w:rsid w:val="00E47255"/>
    <w:rsid w:val="00E5010C"/>
    <w:rsid w:val="00E50464"/>
    <w:rsid w:val="00E51A57"/>
    <w:rsid w:val="00E527C3"/>
    <w:rsid w:val="00E536AC"/>
    <w:rsid w:val="00E53C6C"/>
    <w:rsid w:val="00E54088"/>
    <w:rsid w:val="00E540E3"/>
    <w:rsid w:val="00E5418D"/>
    <w:rsid w:val="00E54983"/>
    <w:rsid w:val="00E5499B"/>
    <w:rsid w:val="00E54B0A"/>
    <w:rsid w:val="00E55936"/>
    <w:rsid w:val="00E55B01"/>
    <w:rsid w:val="00E55D7B"/>
    <w:rsid w:val="00E5715D"/>
    <w:rsid w:val="00E573B9"/>
    <w:rsid w:val="00E574B9"/>
    <w:rsid w:val="00E60392"/>
    <w:rsid w:val="00E60A4E"/>
    <w:rsid w:val="00E6157B"/>
    <w:rsid w:val="00E617FF"/>
    <w:rsid w:val="00E62A20"/>
    <w:rsid w:val="00E63935"/>
    <w:rsid w:val="00E63EBF"/>
    <w:rsid w:val="00E63FA7"/>
    <w:rsid w:val="00E6474E"/>
    <w:rsid w:val="00E6480A"/>
    <w:rsid w:val="00E65070"/>
    <w:rsid w:val="00E65566"/>
    <w:rsid w:val="00E658C0"/>
    <w:rsid w:val="00E65C3C"/>
    <w:rsid w:val="00E65EC6"/>
    <w:rsid w:val="00E66540"/>
    <w:rsid w:val="00E6712E"/>
    <w:rsid w:val="00E67EEE"/>
    <w:rsid w:val="00E702B7"/>
    <w:rsid w:val="00E70983"/>
    <w:rsid w:val="00E70CAD"/>
    <w:rsid w:val="00E71243"/>
    <w:rsid w:val="00E717B4"/>
    <w:rsid w:val="00E7291F"/>
    <w:rsid w:val="00E739C1"/>
    <w:rsid w:val="00E74479"/>
    <w:rsid w:val="00E75499"/>
    <w:rsid w:val="00E7623E"/>
    <w:rsid w:val="00E76EE6"/>
    <w:rsid w:val="00E7759F"/>
    <w:rsid w:val="00E77CF4"/>
    <w:rsid w:val="00E77ED9"/>
    <w:rsid w:val="00E80478"/>
    <w:rsid w:val="00E80B61"/>
    <w:rsid w:val="00E81577"/>
    <w:rsid w:val="00E820AD"/>
    <w:rsid w:val="00E8211E"/>
    <w:rsid w:val="00E8449A"/>
    <w:rsid w:val="00E85536"/>
    <w:rsid w:val="00E862BB"/>
    <w:rsid w:val="00E86610"/>
    <w:rsid w:val="00E86B7A"/>
    <w:rsid w:val="00E86EAA"/>
    <w:rsid w:val="00E87624"/>
    <w:rsid w:val="00E87983"/>
    <w:rsid w:val="00E909F8"/>
    <w:rsid w:val="00E90B40"/>
    <w:rsid w:val="00E90CE9"/>
    <w:rsid w:val="00E919A5"/>
    <w:rsid w:val="00E91D57"/>
    <w:rsid w:val="00E9313E"/>
    <w:rsid w:val="00E93CB7"/>
    <w:rsid w:val="00E93F7A"/>
    <w:rsid w:val="00E94A59"/>
    <w:rsid w:val="00E96569"/>
    <w:rsid w:val="00E9779E"/>
    <w:rsid w:val="00E97D4D"/>
    <w:rsid w:val="00EA064D"/>
    <w:rsid w:val="00EA095A"/>
    <w:rsid w:val="00EA1D9F"/>
    <w:rsid w:val="00EA2013"/>
    <w:rsid w:val="00EA2214"/>
    <w:rsid w:val="00EA2366"/>
    <w:rsid w:val="00EA243C"/>
    <w:rsid w:val="00EA33BA"/>
    <w:rsid w:val="00EA46F2"/>
    <w:rsid w:val="00EA5755"/>
    <w:rsid w:val="00EA5C2F"/>
    <w:rsid w:val="00EA5F79"/>
    <w:rsid w:val="00EA6E1C"/>
    <w:rsid w:val="00EA733E"/>
    <w:rsid w:val="00EA76BC"/>
    <w:rsid w:val="00EB0658"/>
    <w:rsid w:val="00EB1CC1"/>
    <w:rsid w:val="00EB250A"/>
    <w:rsid w:val="00EB2D56"/>
    <w:rsid w:val="00EB2E65"/>
    <w:rsid w:val="00EB2F7C"/>
    <w:rsid w:val="00EB35AB"/>
    <w:rsid w:val="00EB3701"/>
    <w:rsid w:val="00EB3F2A"/>
    <w:rsid w:val="00EB4164"/>
    <w:rsid w:val="00EB43F2"/>
    <w:rsid w:val="00EB4713"/>
    <w:rsid w:val="00EB54ED"/>
    <w:rsid w:val="00EB5FA1"/>
    <w:rsid w:val="00EB726E"/>
    <w:rsid w:val="00EB7C0A"/>
    <w:rsid w:val="00EC052D"/>
    <w:rsid w:val="00EC072E"/>
    <w:rsid w:val="00EC0835"/>
    <w:rsid w:val="00EC0D39"/>
    <w:rsid w:val="00EC103E"/>
    <w:rsid w:val="00EC34DC"/>
    <w:rsid w:val="00EC3706"/>
    <w:rsid w:val="00EC3F5D"/>
    <w:rsid w:val="00EC48C3"/>
    <w:rsid w:val="00EC4B1A"/>
    <w:rsid w:val="00EC5136"/>
    <w:rsid w:val="00EC5EE9"/>
    <w:rsid w:val="00EC5FE5"/>
    <w:rsid w:val="00EC65C2"/>
    <w:rsid w:val="00EC7026"/>
    <w:rsid w:val="00EC7166"/>
    <w:rsid w:val="00EC71D8"/>
    <w:rsid w:val="00EC764F"/>
    <w:rsid w:val="00ED0057"/>
    <w:rsid w:val="00ED1BFD"/>
    <w:rsid w:val="00ED1D97"/>
    <w:rsid w:val="00ED2029"/>
    <w:rsid w:val="00ED2A30"/>
    <w:rsid w:val="00ED2E82"/>
    <w:rsid w:val="00ED37AF"/>
    <w:rsid w:val="00ED41B6"/>
    <w:rsid w:val="00ED43AE"/>
    <w:rsid w:val="00ED520D"/>
    <w:rsid w:val="00ED5732"/>
    <w:rsid w:val="00ED5E1D"/>
    <w:rsid w:val="00ED60E3"/>
    <w:rsid w:val="00ED623B"/>
    <w:rsid w:val="00ED64D3"/>
    <w:rsid w:val="00ED764E"/>
    <w:rsid w:val="00ED77D6"/>
    <w:rsid w:val="00EE19FE"/>
    <w:rsid w:val="00EE1B1F"/>
    <w:rsid w:val="00EE1E88"/>
    <w:rsid w:val="00EE2732"/>
    <w:rsid w:val="00EE28F4"/>
    <w:rsid w:val="00EE29F1"/>
    <w:rsid w:val="00EE2BBF"/>
    <w:rsid w:val="00EE36CC"/>
    <w:rsid w:val="00EE44C9"/>
    <w:rsid w:val="00EE4ADA"/>
    <w:rsid w:val="00EE5AA8"/>
    <w:rsid w:val="00EE6FB1"/>
    <w:rsid w:val="00EE7450"/>
    <w:rsid w:val="00EE758D"/>
    <w:rsid w:val="00EE7636"/>
    <w:rsid w:val="00EE7C75"/>
    <w:rsid w:val="00EF0247"/>
    <w:rsid w:val="00EF1193"/>
    <w:rsid w:val="00EF1CF8"/>
    <w:rsid w:val="00EF1DA8"/>
    <w:rsid w:val="00EF23B4"/>
    <w:rsid w:val="00EF2433"/>
    <w:rsid w:val="00EF2BCC"/>
    <w:rsid w:val="00EF2BE1"/>
    <w:rsid w:val="00EF2E2C"/>
    <w:rsid w:val="00EF47C4"/>
    <w:rsid w:val="00EF59F4"/>
    <w:rsid w:val="00EF5C57"/>
    <w:rsid w:val="00EF6E43"/>
    <w:rsid w:val="00EF7B68"/>
    <w:rsid w:val="00EF7F9D"/>
    <w:rsid w:val="00F003C3"/>
    <w:rsid w:val="00F00424"/>
    <w:rsid w:val="00F0090D"/>
    <w:rsid w:val="00F00936"/>
    <w:rsid w:val="00F0094D"/>
    <w:rsid w:val="00F0155D"/>
    <w:rsid w:val="00F01A86"/>
    <w:rsid w:val="00F0220D"/>
    <w:rsid w:val="00F02B6F"/>
    <w:rsid w:val="00F031BA"/>
    <w:rsid w:val="00F03294"/>
    <w:rsid w:val="00F03A10"/>
    <w:rsid w:val="00F03EEE"/>
    <w:rsid w:val="00F04116"/>
    <w:rsid w:val="00F067F0"/>
    <w:rsid w:val="00F06994"/>
    <w:rsid w:val="00F06B81"/>
    <w:rsid w:val="00F073CC"/>
    <w:rsid w:val="00F1041F"/>
    <w:rsid w:val="00F104CD"/>
    <w:rsid w:val="00F126F1"/>
    <w:rsid w:val="00F13F41"/>
    <w:rsid w:val="00F141CD"/>
    <w:rsid w:val="00F14876"/>
    <w:rsid w:val="00F15C1D"/>
    <w:rsid w:val="00F16023"/>
    <w:rsid w:val="00F16038"/>
    <w:rsid w:val="00F16257"/>
    <w:rsid w:val="00F16546"/>
    <w:rsid w:val="00F16D44"/>
    <w:rsid w:val="00F16FCC"/>
    <w:rsid w:val="00F1755E"/>
    <w:rsid w:val="00F17B0A"/>
    <w:rsid w:val="00F17B1F"/>
    <w:rsid w:val="00F20822"/>
    <w:rsid w:val="00F20D41"/>
    <w:rsid w:val="00F21BBB"/>
    <w:rsid w:val="00F21CD4"/>
    <w:rsid w:val="00F21FF4"/>
    <w:rsid w:val="00F22189"/>
    <w:rsid w:val="00F22435"/>
    <w:rsid w:val="00F228F9"/>
    <w:rsid w:val="00F233DC"/>
    <w:rsid w:val="00F237C3"/>
    <w:rsid w:val="00F2446E"/>
    <w:rsid w:val="00F2451C"/>
    <w:rsid w:val="00F251DD"/>
    <w:rsid w:val="00F25A00"/>
    <w:rsid w:val="00F25B9C"/>
    <w:rsid w:val="00F26B25"/>
    <w:rsid w:val="00F26C41"/>
    <w:rsid w:val="00F27587"/>
    <w:rsid w:val="00F27968"/>
    <w:rsid w:val="00F305B3"/>
    <w:rsid w:val="00F30D68"/>
    <w:rsid w:val="00F31829"/>
    <w:rsid w:val="00F31C35"/>
    <w:rsid w:val="00F31C47"/>
    <w:rsid w:val="00F321F2"/>
    <w:rsid w:val="00F323F7"/>
    <w:rsid w:val="00F32E8C"/>
    <w:rsid w:val="00F32F93"/>
    <w:rsid w:val="00F34C56"/>
    <w:rsid w:val="00F35168"/>
    <w:rsid w:val="00F351D4"/>
    <w:rsid w:val="00F36313"/>
    <w:rsid w:val="00F36885"/>
    <w:rsid w:val="00F36995"/>
    <w:rsid w:val="00F36C18"/>
    <w:rsid w:val="00F370FE"/>
    <w:rsid w:val="00F4163C"/>
    <w:rsid w:val="00F41ED1"/>
    <w:rsid w:val="00F421B2"/>
    <w:rsid w:val="00F424A2"/>
    <w:rsid w:val="00F42A7A"/>
    <w:rsid w:val="00F42A7F"/>
    <w:rsid w:val="00F43AB9"/>
    <w:rsid w:val="00F43C14"/>
    <w:rsid w:val="00F45478"/>
    <w:rsid w:val="00F45972"/>
    <w:rsid w:val="00F463B5"/>
    <w:rsid w:val="00F4794B"/>
    <w:rsid w:val="00F50712"/>
    <w:rsid w:val="00F50893"/>
    <w:rsid w:val="00F52263"/>
    <w:rsid w:val="00F52264"/>
    <w:rsid w:val="00F526EA"/>
    <w:rsid w:val="00F5278A"/>
    <w:rsid w:val="00F529B3"/>
    <w:rsid w:val="00F53E5B"/>
    <w:rsid w:val="00F55B58"/>
    <w:rsid w:val="00F55BA8"/>
    <w:rsid w:val="00F56F01"/>
    <w:rsid w:val="00F571B8"/>
    <w:rsid w:val="00F57FF8"/>
    <w:rsid w:val="00F60739"/>
    <w:rsid w:val="00F61DAD"/>
    <w:rsid w:val="00F61F87"/>
    <w:rsid w:val="00F6226A"/>
    <w:rsid w:val="00F62416"/>
    <w:rsid w:val="00F62AEB"/>
    <w:rsid w:val="00F631D5"/>
    <w:rsid w:val="00F632DA"/>
    <w:rsid w:val="00F63876"/>
    <w:rsid w:val="00F63F16"/>
    <w:rsid w:val="00F64FA1"/>
    <w:rsid w:val="00F65E71"/>
    <w:rsid w:val="00F667BB"/>
    <w:rsid w:val="00F667D8"/>
    <w:rsid w:val="00F67838"/>
    <w:rsid w:val="00F67BC2"/>
    <w:rsid w:val="00F70DD9"/>
    <w:rsid w:val="00F70DE6"/>
    <w:rsid w:val="00F72389"/>
    <w:rsid w:val="00F72F85"/>
    <w:rsid w:val="00F74945"/>
    <w:rsid w:val="00F74F1F"/>
    <w:rsid w:val="00F773F1"/>
    <w:rsid w:val="00F80FFD"/>
    <w:rsid w:val="00F82054"/>
    <w:rsid w:val="00F82093"/>
    <w:rsid w:val="00F8219E"/>
    <w:rsid w:val="00F82804"/>
    <w:rsid w:val="00F8296F"/>
    <w:rsid w:val="00F833AD"/>
    <w:rsid w:val="00F83C00"/>
    <w:rsid w:val="00F8452C"/>
    <w:rsid w:val="00F84AC9"/>
    <w:rsid w:val="00F8617A"/>
    <w:rsid w:val="00F86B91"/>
    <w:rsid w:val="00F87727"/>
    <w:rsid w:val="00F879F6"/>
    <w:rsid w:val="00F87AD4"/>
    <w:rsid w:val="00F90007"/>
    <w:rsid w:val="00F904CD"/>
    <w:rsid w:val="00F905A4"/>
    <w:rsid w:val="00F90E6B"/>
    <w:rsid w:val="00F916C7"/>
    <w:rsid w:val="00F9194A"/>
    <w:rsid w:val="00F91C5F"/>
    <w:rsid w:val="00F91CA7"/>
    <w:rsid w:val="00F932DC"/>
    <w:rsid w:val="00F9488E"/>
    <w:rsid w:val="00F95183"/>
    <w:rsid w:val="00F9570E"/>
    <w:rsid w:val="00F973A1"/>
    <w:rsid w:val="00F97975"/>
    <w:rsid w:val="00F97AAB"/>
    <w:rsid w:val="00F97D44"/>
    <w:rsid w:val="00FA3BE3"/>
    <w:rsid w:val="00FA41FD"/>
    <w:rsid w:val="00FA5BE6"/>
    <w:rsid w:val="00FA5FBA"/>
    <w:rsid w:val="00FA604E"/>
    <w:rsid w:val="00FA661B"/>
    <w:rsid w:val="00FA675E"/>
    <w:rsid w:val="00FA70EC"/>
    <w:rsid w:val="00FA7D40"/>
    <w:rsid w:val="00FB00BD"/>
    <w:rsid w:val="00FB029F"/>
    <w:rsid w:val="00FB1A9A"/>
    <w:rsid w:val="00FB2178"/>
    <w:rsid w:val="00FB374D"/>
    <w:rsid w:val="00FB509A"/>
    <w:rsid w:val="00FB59C1"/>
    <w:rsid w:val="00FB6478"/>
    <w:rsid w:val="00FB656D"/>
    <w:rsid w:val="00FB7F29"/>
    <w:rsid w:val="00FC029B"/>
    <w:rsid w:val="00FC0326"/>
    <w:rsid w:val="00FC0642"/>
    <w:rsid w:val="00FC0725"/>
    <w:rsid w:val="00FC0D96"/>
    <w:rsid w:val="00FC13CB"/>
    <w:rsid w:val="00FC1E35"/>
    <w:rsid w:val="00FC2A51"/>
    <w:rsid w:val="00FC2E9A"/>
    <w:rsid w:val="00FC3062"/>
    <w:rsid w:val="00FC460B"/>
    <w:rsid w:val="00FC472F"/>
    <w:rsid w:val="00FC594A"/>
    <w:rsid w:val="00FC5AA4"/>
    <w:rsid w:val="00FC68B9"/>
    <w:rsid w:val="00FC7237"/>
    <w:rsid w:val="00FC7ACD"/>
    <w:rsid w:val="00FD04E1"/>
    <w:rsid w:val="00FD083D"/>
    <w:rsid w:val="00FD0AF3"/>
    <w:rsid w:val="00FD2720"/>
    <w:rsid w:val="00FD2934"/>
    <w:rsid w:val="00FD2AE4"/>
    <w:rsid w:val="00FD6B44"/>
    <w:rsid w:val="00FD7B90"/>
    <w:rsid w:val="00FE0027"/>
    <w:rsid w:val="00FE00BE"/>
    <w:rsid w:val="00FE0EAA"/>
    <w:rsid w:val="00FE14E7"/>
    <w:rsid w:val="00FE197A"/>
    <w:rsid w:val="00FE1E94"/>
    <w:rsid w:val="00FE27D3"/>
    <w:rsid w:val="00FE29C6"/>
    <w:rsid w:val="00FE309C"/>
    <w:rsid w:val="00FE3616"/>
    <w:rsid w:val="00FE37C5"/>
    <w:rsid w:val="00FE3F41"/>
    <w:rsid w:val="00FE4EFA"/>
    <w:rsid w:val="00FE5063"/>
    <w:rsid w:val="00FE5698"/>
    <w:rsid w:val="00FE5856"/>
    <w:rsid w:val="00FE66C0"/>
    <w:rsid w:val="00FE679A"/>
    <w:rsid w:val="00FE7287"/>
    <w:rsid w:val="00FF07AE"/>
    <w:rsid w:val="00FF0ABE"/>
    <w:rsid w:val="00FF0CD1"/>
    <w:rsid w:val="00FF0CE5"/>
    <w:rsid w:val="00FF14DC"/>
    <w:rsid w:val="00FF3C32"/>
    <w:rsid w:val="00FF4A95"/>
    <w:rsid w:val="00FF589D"/>
    <w:rsid w:val="00FF7533"/>
    <w:rsid w:val="00FF7A2D"/>
    <w:rsid w:val="00FF7A56"/>
    <w:rsid w:val="00FF7B3A"/>
    <w:rsid w:val="00FF7B4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96D302"/>
  <w14:defaultImageDpi w14:val="300"/>
  <w15:docId w15:val="{E7793142-FCE4-49D3-B784-907FC02C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3934"/>
    <w:pPr>
      <w:spacing w:after="120" w:line="276" w:lineRule="auto"/>
    </w:pPr>
    <w:rPr>
      <w:rFonts w:cs="Times New Roman"/>
      <w:sz w:val="22"/>
      <w:szCs w:val="22"/>
    </w:rPr>
  </w:style>
  <w:style w:type="paragraph" w:styleId="Nagwek1">
    <w:name w:val="heading 1"/>
    <w:basedOn w:val="Normalny"/>
    <w:next w:val="Normalny"/>
    <w:link w:val="Nagwek1Znak"/>
    <w:uiPriority w:val="9"/>
    <w:qFormat/>
    <w:rsid w:val="008714D8"/>
    <w:pPr>
      <w:keepNext/>
      <w:keepLines/>
      <w:spacing w:before="480" w:after="0"/>
      <w:outlineLvl w:val="0"/>
    </w:pPr>
    <w:rPr>
      <w:rFonts w:ascii="Cambria" w:hAnsi="Cambria"/>
      <w:b/>
      <w:color w:val="21798E"/>
      <w:sz w:val="28"/>
      <w:szCs w:val="20"/>
      <w:lang w:val="x-none" w:eastAsia="x-none"/>
    </w:rPr>
  </w:style>
  <w:style w:type="paragraph" w:styleId="Nagwek2">
    <w:name w:val="heading 2"/>
    <w:basedOn w:val="Normalny"/>
    <w:next w:val="Normalny"/>
    <w:link w:val="Nagwek2Znak"/>
    <w:uiPriority w:val="9"/>
    <w:qFormat/>
    <w:rsid w:val="008714D8"/>
    <w:pPr>
      <w:keepNext/>
      <w:keepLines/>
      <w:spacing w:before="200" w:after="0"/>
      <w:outlineLvl w:val="1"/>
    </w:pPr>
    <w:rPr>
      <w:rFonts w:ascii="Cambria" w:hAnsi="Cambria"/>
      <w:b/>
      <w:color w:val="2DA2BF"/>
      <w:sz w:val="26"/>
      <w:szCs w:val="20"/>
      <w:lang w:val="x-none" w:eastAsia="x-none"/>
    </w:rPr>
  </w:style>
  <w:style w:type="paragraph" w:styleId="Nagwek3">
    <w:name w:val="heading 3"/>
    <w:basedOn w:val="Normalny"/>
    <w:next w:val="Normalny"/>
    <w:link w:val="Nagwek3Znak"/>
    <w:uiPriority w:val="9"/>
    <w:qFormat/>
    <w:rsid w:val="008714D8"/>
    <w:pPr>
      <w:keepNext/>
      <w:keepLines/>
      <w:spacing w:before="200" w:after="0"/>
      <w:outlineLvl w:val="2"/>
    </w:pPr>
    <w:rPr>
      <w:rFonts w:ascii="Cambria" w:hAnsi="Cambria"/>
      <w:b/>
      <w:color w:val="2DA2BF"/>
      <w:sz w:val="20"/>
      <w:szCs w:val="20"/>
      <w:lang w:val="x-none" w:eastAsia="x-none"/>
    </w:rPr>
  </w:style>
  <w:style w:type="paragraph" w:styleId="Nagwek4">
    <w:name w:val="heading 4"/>
    <w:basedOn w:val="Normalny"/>
    <w:next w:val="Normalny"/>
    <w:link w:val="Nagwek4Znak"/>
    <w:uiPriority w:val="9"/>
    <w:qFormat/>
    <w:rsid w:val="008714D8"/>
    <w:pPr>
      <w:keepNext/>
      <w:keepLines/>
      <w:spacing w:before="200" w:after="0"/>
      <w:outlineLvl w:val="3"/>
    </w:pPr>
    <w:rPr>
      <w:rFonts w:ascii="Cambria" w:hAnsi="Cambria"/>
      <w:b/>
      <w:i/>
      <w:color w:val="2DA2BF"/>
      <w:sz w:val="20"/>
      <w:szCs w:val="20"/>
      <w:lang w:val="x-none" w:eastAsia="x-none"/>
    </w:rPr>
  </w:style>
  <w:style w:type="paragraph" w:styleId="Nagwek5">
    <w:name w:val="heading 5"/>
    <w:basedOn w:val="Normalny"/>
    <w:next w:val="Normalny"/>
    <w:link w:val="Nagwek5Znak"/>
    <w:uiPriority w:val="9"/>
    <w:qFormat/>
    <w:rsid w:val="008714D8"/>
    <w:pPr>
      <w:keepNext/>
      <w:keepLines/>
      <w:spacing w:before="200" w:after="0"/>
      <w:outlineLvl w:val="4"/>
    </w:pPr>
    <w:rPr>
      <w:rFonts w:ascii="Cambria" w:hAnsi="Cambria"/>
      <w:color w:val="16505E"/>
      <w:sz w:val="20"/>
      <w:szCs w:val="20"/>
      <w:lang w:val="x-none" w:eastAsia="x-none"/>
    </w:rPr>
  </w:style>
  <w:style w:type="paragraph" w:styleId="Nagwek6">
    <w:name w:val="heading 6"/>
    <w:basedOn w:val="Normalny"/>
    <w:next w:val="Normalny"/>
    <w:link w:val="Nagwek6Znak"/>
    <w:uiPriority w:val="9"/>
    <w:qFormat/>
    <w:rsid w:val="008714D8"/>
    <w:pPr>
      <w:keepNext/>
      <w:keepLines/>
      <w:spacing w:before="200" w:after="0"/>
      <w:outlineLvl w:val="5"/>
    </w:pPr>
    <w:rPr>
      <w:rFonts w:ascii="Cambria" w:hAnsi="Cambria"/>
      <w:i/>
      <w:color w:val="16505E"/>
      <w:sz w:val="20"/>
      <w:szCs w:val="20"/>
      <w:lang w:val="x-none" w:eastAsia="x-none"/>
    </w:rPr>
  </w:style>
  <w:style w:type="paragraph" w:styleId="Nagwek7">
    <w:name w:val="heading 7"/>
    <w:basedOn w:val="Normalny"/>
    <w:next w:val="Normalny"/>
    <w:link w:val="Nagwek7Znak"/>
    <w:uiPriority w:val="9"/>
    <w:qFormat/>
    <w:rsid w:val="008714D8"/>
    <w:pPr>
      <w:keepNext/>
      <w:keepLines/>
      <w:spacing w:before="200" w:after="0"/>
      <w:outlineLvl w:val="6"/>
    </w:pPr>
    <w:rPr>
      <w:rFonts w:ascii="Cambria" w:hAnsi="Cambria"/>
      <w:i/>
      <w:color w:val="404040"/>
      <w:sz w:val="20"/>
      <w:szCs w:val="20"/>
      <w:lang w:val="x-none" w:eastAsia="x-none"/>
    </w:rPr>
  </w:style>
  <w:style w:type="paragraph" w:styleId="Nagwek8">
    <w:name w:val="heading 8"/>
    <w:basedOn w:val="Normalny"/>
    <w:next w:val="Normalny"/>
    <w:link w:val="Nagwek8Znak"/>
    <w:uiPriority w:val="9"/>
    <w:qFormat/>
    <w:rsid w:val="008714D8"/>
    <w:pPr>
      <w:keepNext/>
      <w:keepLines/>
      <w:spacing w:before="200" w:after="0"/>
      <w:outlineLvl w:val="7"/>
    </w:pPr>
    <w:rPr>
      <w:rFonts w:ascii="Cambria" w:hAnsi="Cambria"/>
      <w:color w:val="2DA2BF"/>
      <w:sz w:val="20"/>
      <w:szCs w:val="20"/>
      <w:lang w:val="x-none" w:eastAsia="x-none"/>
    </w:rPr>
  </w:style>
  <w:style w:type="paragraph" w:styleId="Nagwek9">
    <w:name w:val="heading 9"/>
    <w:basedOn w:val="Normalny"/>
    <w:next w:val="Normalny"/>
    <w:link w:val="Nagwek9Znak"/>
    <w:uiPriority w:val="9"/>
    <w:qFormat/>
    <w:rsid w:val="008714D8"/>
    <w:pPr>
      <w:keepNext/>
      <w:keepLines/>
      <w:spacing w:before="200" w:after="0"/>
      <w:outlineLvl w:val="8"/>
    </w:pPr>
    <w:rPr>
      <w:rFonts w:ascii="Cambria" w:hAnsi="Cambria"/>
      <w:i/>
      <w:color w:val="40404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8714D8"/>
    <w:rPr>
      <w:rFonts w:ascii="Cambria" w:hAnsi="Cambria"/>
      <w:b/>
      <w:color w:val="21798E"/>
      <w:sz w:val="28"/>
    </w:rPr>
  </w:style>
  <w:style w:type="character" w:customStyle="1" w:styleId="Nagwek2Znak">
    <w:name w:val="Nagłówek 2 Znak"/>
    <w:link w:val="Nagwek2"/>
    <w:uiPriority w:val="9"/>
    <w:locked/>
    <w:rsid w:val="008714D8"/>
    <w:rPr>
      <w:rFonts w:ascii="Cambria" w:hAnsi="Cambria"/>
      <w:b/>
      <w:color w:val="2DA2BF"/>
      <w:sz w:val="26"/>
    </w:rPr>
  </w:style>
  <w:style w:type="character" w:customStyle="1" w:styleId="Nagwek3Znak">
    <w:name w:val="Nagłówek 3 Znak"/>
    <w:link w:val="Nagwek3"/>
    <w:uiPriority w:val="9"/>
    <w:semiHidden/>
    <w:locked/>
    <w:rsid w:val="008714D8"/>
    <w:rPr>
      <w:rFonts w:ascii="Cambria" w:hAnsi="Cambria"/>
      <w:b/>
      <w:color w:val="2DA2BF"/>
    </w:rPr>
  </w:style>
  <w:style w:type="character" w:customStyle="1" w:styleId="Nagwek4Znak">
    <w:name w:val="Nagłówek 4 Znak"/>
    <w:link w:val="Nagwek4"/>
    <w:uiPriority w:val="9"/>
    <w:semiHidden/>
    <w:locked/>
    <w:rsid w:val="008714D8"/>
    <w:rPr>
      <w:rFonts w:ascii="Cambria" w:hAnsi="Cambria"/>
      <w:b/>
      <w:i/>
      <w:color w:val="2DA2BF"/>
    </w:rPr>
  </w:style>
  <w:style w:type="character" w:customStyle="1" w:styleId="Nagwek5Znak">
    <w:name w:val="Nagłówek 5 Znak"/>
    <w:link w:val="Nagwek5"/>
    <w:uiPriority w:val="9"/>
    <w:semiHidden/>
    <w:locked/>
    <w:rsid w:val="008714D8"/>
    <w:rPr>
      <w:rFonts w:ascii="Cambria" w:hAnsi="Cambria"/>
      <w:color w:val="16505E"/>
    </w:rPr>
  </w:style>
  <w:style w:type="character" w:customStyle="1" w:styleId="Nagwek6Znak">
    <w:name w:val="Nagłówek 6 Znak"/>
    <w:link w:val="Nagwek6"/>
    <w:uiPriority w:val="9"/>
    <w:semiHidden/>
    <w:locked/>
    <w:rsid w:val="008714D8"/>
    <w:rPr>
      <w:rFonts w:ascii="Cambria" w:hAnsi="Cambria"/>
      <w:i/>
      <w:color w:val="16505E"/>
    </w:rPr>
  </w:style>
  <w:style w:type="character" w:customStyle="1" w:styleId="Nagwek7Znak">
    <w:name w:val="Nagłówek 7 Znak"/>
    <w:link w:val="Nagwek7"/>
    <w:uiPriority w:val="9"/>
    <w:semiHidden/>
    <w:locked/>
    <w:rsid w:val="008714D8"/>
    <w:rPr>
      <w:rFonts w:ascii="Cambria" w:hAnsi="Cambria"/>
      <w:i/>
      <w:color w:val="404040"/>
    </w:rPr>
  </w:style>
  <w:style w:type="character" w:customStyle="1" w:styleId="Nagwek8Znak">
    <w:name w:val="Nagłówek 8 Znak"/>
    <w:link w:val="Nagwek8"/>
    <w:uiPriority w:val="9"/>
    <w:semiHidden/>
    <w:locked/>
    <w:rsid w:val="008714D8"/>
    <w:rPr>
      <w:rFonts w:ascii="Cambria" w:hAnsi="Cambria"/>
      <w:color w:val="2DA2BF"/>
      <w:sz w:val="20"/>
    </w:rPr>
  </w:style>
  <w:style w:type="character" w:customStyle="1" w:styleId="Nagwek9Znak">
    <w:name w:val="Nagłówek 9 Znak"/>
    <w:link w:val="Nagwek9"/>
    <w:uiPriority w:val="9"/>
    <w:semiHidden/>
    <w:locked/>
    <w:rsid w:val="008714D8"/>
    <w:rPr>
      <w:rFonts w:ascii="Cambria" w:hAnsi="Cambria"/>
      <w:i/>
      <w:color w:val="404040"/>
      <w:sz w:val="20"/>
    </w:rPr>
  </w:style>
  <w:style w:type="paragraph" w:customStyle="1" w:styleId="Style1">
    <w:name w:val="Style1"/>
    <w:basedOn w:val="Normalny"/>
    <w:uiPriority w:val="99"/>
    <w:rsid w:val="005A32A1"/>
  </w:style>
  <w:style w:type="paragraph" w:customStyle="1" w:styleId="Style2">
    <w:name w:val="Style2"/>
    <w:basedOn w:val="Normalny"/>
    <w:uiPriority w:val="99"/>
    <w:rsid w:val="005A32A1"/>
  </w:style>
  <w:style w:type="paragraph" w:customStyle="1" w:styleId="Style3">
    <w:name w:val="Style3"/>
    <w:basedOn w:val="Normalny"/>
    <w:uiPriority w:val="99"/>
    <w:rsid w:val="005A32A1"/>
  </w:style>
  <w:style w:type="paragraph" w:customStyle="1" w:styleId="Style4">
    <w:name w:val="Style4"/>
    <w:basedOn w:val="Normalny"/>
    <w:uiPriority w:val="99"/>
    <w:rsid w:val="005A32A1"/>
  </w:style>
  <w:style w:type="paragraph" w:customStyle="1" w:styleId="Style5">
    <w:name w:val="Style5"/>
    <w:basedOn w:val="Normalny"/>
    <w:uiPriority w:val="99"/>
    <w:rsid w:val="005A32A1"/>
  </w:style>
  <w:style w:type="paragraph" w:customStyle="1" w:styleId="Style6">
    <w:name w:val="Style6"/>
    <w:basedOn w:val="Normalny"/>
    <w:uiPriority w:val="99"/>
    <w:rsid w:val="005A32A1"/>
  </w:style>
  <w:style w:type="paragraph" w:customStyle="1" w:styleId="Style7">
    <w:name w:val="Style7"/>
    <w:basedOn w:val="Normalny"/>
    <w:uiPriority w:val="99"/>
    <w:rsid w:val="005A32A1"/>
  </w:style>
  <w:style w:type="paragraph" w:customStyle="1" w:styleId="Style8">
    <w:name w:val="Style8"/>
    <w:basedOn w:val="Normalny"/>
    <w:uiPriority w:val="99"/>
    <w:rsid w:val="005A32A1"/>
  </w:style>
  <w:style w:type="paragraph" w:customStyle="1" w:styleId="Style9">
    <w:name w:val="Style9"/>
    <w:basedOn w:val="Normalny"/>
    <w:uiPriority w:val="99"/>
    <w:rsid w:val="005A32A1"/>
  </w:style>
  <w:style w:type="paragraph" w:customStyle="1" w:styleId="Style10">
    <w:name w:val="Style10"/>
    <w:basedOn w:val="Normalny"/>
    <w:uiPriority w:val="99"/>
    <w:rsid w:val="005A32A1"/>
  </w:style>
  <w:style w:type="paragraph" w:customStyle="1" w:styleId="Style11">
    <w:name w:val="Style11"/>
    <w:basedOn w:val="Normalny"/>
    <w:uiPriority w:val="99"/>
    <w:rsid w:val="005A32A1"/>
  </w:style>
  <w:style w:type="paragraph" w:customStyle="1" w:styleId="Style12">
    <w:name w:val="Style12"/>
    <w:basedOn w:val="Normalny"/>
    <w:uiPriority w:val="99"/>
    <w:rsid w:val="005A32A1"/>
  </w:style>
  <w:style w:type="paragraph" w:customStyle="1" w:styleId="Style13">
    <w:name w:val="Style13"/>
    <w:basedOn w:val="Normalny"/>
    <w:uiPriority w:val="99"/>
    <w:rsid w:val="005A32A1"/>
  </w:style>
  <w:style w:type="paragraph" w:customStyle="1" w:styleId="Style14">
    <w:name w:val="Style14"/>
    <w:basedOn w:val="Normalny"/>
    <w:uiPriority w:val="99"/>
    <w:rsid w:val="005A32A1"/>
  </w:style>
  <w:style w:type="paragraph" w:customStyle="1" w:styleId="Style15">
    <w:name w:val="Style15"/>
    <w:basedOn w:val="Normalny"/>
    <w:uiPriority w:val="99"/>
    <w:rsid w:val="005A32A1"/>
  </w:style>
  <w:style w:type="paragraph" w:customStyle="1" w:styleId="Style16">
    <w:name w:val="Style16"/>
    <w:basedOn w:val="Normalny"/>
    <w:uiPriority w:val="99"/>
    <w:rsid w:val="005A32A1"/>
  </w:style>
  <w:style w:type="paragraph" w:customStyle="1" w:styleId="Style17">
    <w:name w:val="Style17"/>
    <w:basedOn w:val="Normalny"/>
    <w:uiPriority w:val="99"/>
    <w:rsid w:val="005A32A1"/>
  </w:style>
  <w:style w:type="paragraph" w:customStyle="1" w:styleId="Style18">
    <w:name w:val="Style18"/>
    <w:basedOn w:val="Normalny"/>
    <w:uiPriority w:val="99"/>
    <w:rsid w:val="005A32A1"/>
  </w:style>
  <w:style w:type="paragraph" w:customStyle="1" w:styleId="Style19">
    <w:name w:val="Style19"/>
    <w:basedOn w:val="Normalny"/>
    <w:uiPriority w:val="99"/>
    <w:rsid w:val="005A32A1"/>
  </w:style>
  <w:style w:type="paragraph" w:customStyle="1" w:styleId="Style20">
    <w:name w:val="Style20"/>
    <w:basedOn w:val="Normalny"/>
    <w:uiPriority w:val="99"/>
    <w:rsid w:val="005A32A1"/>
  </w:style>
  <w:style w:type="paragraph" w:customStyle="1" w:styleId="Style21">
    <w:name w:val="Style21"/>
    <w:basedOn w:val="Normalny"/>
    <w:uiPriority w:val="99"/>
    <w:rsid w:val="005A32A1"/>
  </w:style>
  <w:style w:type="paragraph" w:customStyle="1" w:styleId="Style22">
    <w:name w:val="Style22"/>
    <w:basedOn w:val="Normalny"/>
    <w:uiPriority w:val="99"/>
    <w:rsid w:val="005A32A1"/>
  </w:style>
  <w:style w:type="paragraph" w:customStyle="1" w:styleId="Style23">
    <w:name w:val="Style23"/>
    <w:basedOn w:val="Normalny"/>
    <w:uiPriority w:val="99"/>
    <w:rsid w:val="005A32A1"/>
  </w:style>
  <w:style w:type="paragraph" w:customStyle="1" w:styleId="Style24">
    <w:name w:val="Style24"/>
    <w:basedOn w:val="Normalny"/>
    <w:uiPriority w:val="99"/>
    <w:rsid w:val="005A32A1"/>
  </w:style>
  <w:style w:type="paragraph" w:customStyle="1" w:styleId="Style25">
    <w:name w:val="Style25"/>
    <w:basedOn w:val="Normalny"/>
    <w:uiPriority w:val="99"/>
    <w:rsid w:val="005A32A1"/>
  </w:style>
  <w:style w:type="paragraph" w:customStyle="1" w:styleId="Style26">
    <w:name w:val="Style26"/>
    <w:basedOn w:val="Normalny"/>
    <w:uiPriority w:val="99"/>
    <w:rsid w:val="005A32A1"/>
  </w:style>
  <w:style w:type="paragraph" w:customStyle="1" w:styleId="Style27">
    <w:name w:val="Style27"/>
    <w:basedOn w:val="Normalny"/>
    <w:uiPriority w:val="99"/>
    <w:rsid w:val="005A32A1"/>
  </w:style>
  <w:style w:type="paragraph" w:customStyle="1" w:styleId="Style28">
    <w:name w:val="Style28"/>
    <w:basedOn w:val="Normalny"/>
    <w:uiPriority w:val="99"/>
    <w:rsid w:val="005A32A1"/>
  </w:style>
  <w:style w:type="paragraph" w:customStyle="1" w:styleId="Style29">
    <w:name w:val="Style29"/>
    <w:basedOn w:val="Normalny"/>
    <w:uiPriority w:val="99"/>
    <w:rsid w:val="005A32A1"/>
  </w:style>
  <w:style w:type="paragraph" w:customStyle="1" w:styleId="Style30">
    <w:name w:val="Style30"/>
    <w:basedOn w:val="Normalny"/>
    <w:uiPriority w:val="99"/>
    <w:rsid w:val="005A32A1"/>
  </w:style>
  <w:style w:type="paragraph" w:customStyle="1" w:styleId="Style31">
    <w:name w:val="Style31"/>
    <w:basedOn w:val="Normalny"/>
    <w:uiPriority w:val="99"/>
    <w:rsid w:val="005A32A1"/>
  </w:style>
  <w:style w:type="paragraph" w:customStyle="1" w:styleId="Style32">
    <w:name w:val="Style32"/>
    <w:basedOn w:val="Normalny"/>
    <w:uiPriority w:val="99"/>
    <w:rsid w:val="005A32A1"/>
  </w:style>
  <w:style w:type="paragraph" w:customStyle="1" w:styleId="Style33">
    <w:name w:val="Style33"/>
    <w:basedOn w:val="Normalny"/>
    <w:uiPriority w:val="99"/>
    <w:rsid w:val="005A32A1"/>
  </w:style>
  <w:style w:type="paragraph" w:customStyle="1" w:styleId="Style34">
    <w:name w:val="Style34"/>
    <w:basedOn w:val="Normalny"/>
    <w:uiPriority w:val="99"/>
    <w:rsid w:val="005A32A1"/>
  </w:style>
  <w:style w:type="paragraph" w:customStyle="1" w:styleId="Style35">
    <w:name w:val="Style35"/>
    <w:basedOn w:val="Normalny"/>
    <w:uiPriority w:val="99"/>
    <w:rsid w:val="005A32A1"/>
  </w:style>
  <w:style w:type="paragraph" w:customStyle="1" w:styleId="Style36">
    <w:name w:val="Style36"/>
    <w:basedOn w:val="Normalny"/>
    <w:uiPriority w:val="99"/>
    <w:rsid w:val="005A32A1"/>
  </w:style>
  <w:style w:type="paragraph" w:customStyle="1" w:styleId="Style37">
    <w:name w:val="Style37"/>
    <w:basedOn w:val="Normalny"/>
    <w:uiPriority w:val="99"/>
    <w:rsid w:val="005A32A1"/>
  </w:style>
  <w:style w:type="character" w:customStyle="1" w:styleId="FontStyle39">
    <w:name w:val="Font Style39"/>
    <w:uiPriority w:val="99"/>
    <w:rsid w:val="005A32A1"/>
    <w:rPr>
      <w:rFonts w:ascii="Candara" w:hAnsi="Candara"/>
      <w:b/>
      <w:color w:val="000000"/>
      <w:sz w:val="124"/>
    </w:rPr>
  </w:style>
  <w:style w:type="character" w:customStyle="1" w:styleId="FontStyle40">
    <w:name w:val="Font Style40"/>
    <w:uiPriority w:val="99"/>
    <w:rsid w:val="005A32A1"/>
    <w:rPr>
      <w:rFonts w:ascii="Times New Roman" w:hAnsi="Times New Roman"/>
      <w:b/>
      <w:color w:val="000000"/>
      <w:spacing w:val="110"/>
      <w:w w:val="120"/>
      <w:sz w:val="34"/>
    </w:rPr>
  </w:style>
  <w:style w:type="character" w:customStyle="1" w:styleId="FontStyle41">
    <w:name w:val="Font Style41"/>
    <w:uiPriority w:val="99"/>
    <w:rsid w:val="005A32A1"/>
    <w:rPr>
      <w:rFonts w:ascii="Times New Roman" w:hAnsi="Times New Roman"/>
      <w:color w:val="000000"/>
      <w:sz w:val="32"/>
    </w:rPr>
  </w:style>
  <w:style w:type="character" w:customStyle="1" w:styleId="FontStyle42">
    <w:name w:val="Font Style42"/>
    <w:uiPriority w:val="99"/>
    <w:rsid w:val="005A32A1"/>
    <w:rPr>
      <w:rFonts w:ascii="Times New Roman" w:hAnsi="Times New Roman"/>
      <w:i/>
      <w:color w:val="000000"/>
      <w:sz w:val="46"/>
    </w:rPr>
  </w:style>
  <w:style w:type="character" w:customStyle="1" w:styleId="FontStyle43">
    <w:name w:val="Font Style43"/>
    <w:uiPriority w:val="99"/>
    <w:rsid w:val="005A32A1"/>
    <w:rPr>
      <w:rFonts w:ascii="Times New Roman" w:hAnsi="Times New Roman"/>
      <w:b/>
      <w:i/>
      <w:color w:val="000000"/>
      <w:sz w:val="22"/>
    </w:rPr>
  </w:style>
  <w:style w:type="character" w:customStyle="1" w:styleId="FontStyle44">
    <w:name w:val="Font Style44"/>
    <w:uiPriority w:val="99"/>
    <w:rsid w:val="005A32A1"/>
    <w:rPr>
      <w:rFonts w:ascii="Times New Roman" w:hAnsi="Times New Roman"/>
      <w:b/>
      <w:i/>
      <w:color w:val="000000"/>
      <w:sz w:val="22"/>
    </w:rPr>
  </w:style>
  <w:style w:type="character" w:customStyle="1" w:styleId="FontStyle45">
    <w:name w:val="Font Style45"/>
    <w:uiPriority w:val="99"/>
    <w:rsid w:val="005A32A1"/>
    <w:rPr>
      <w:rFonts w:ascii="Times New Roman" w:hAnsi="Times New Roman"/>
      <w:b/>
      <w:color w:val="000000"/>
      <w:sz w:val="22"/>
    </w:rPr>
  </w:style>
  <w:style w:type="character" w:customStyle="1" w:styleId="FontStyle46">
    <w:name w:val="Font Style46"/>
    <w:uiPriority w:val="99"/>
    <w:rsid w:val="005A32A1"/>
    <w:rPr>
      <w:rFonts w:ascii="Times New Roman" w:hAnsi="Times New Roman"/>
      <w:color w:val="000000"/>
      <w:sz w:val="22"/>
    </w:rPr>
  </w:style>
  <w:style w:type="character" w:customStyle="1" w:styleId="FontStyle47">
    <w:name w:val="Font Style47"/>
    <w:uiPriority w:val="99"/>
    <w:rsid w:val="005A32A1"/>
    <w:rPr>
      <w:rFonts w:ascii="Times New Roman" w:hAnsi="Times New Roman"/>
      <w:b/>
      <w:color w:val="000000"/>
      <w:sz w:val="20"/>
    </w:rPr>
  </w:style>
  <w:style w:type="character" w:customStyle="1" w:styleId="FontStyle48">
    <w:name w:val="Font Style48"/>
    <w:uiPriority w:val="99"/>
    <w:rsid w:val="005A32A1"/>
    <w:rPr>
      <w:rFonts w:ascii="Times New Roman" w:hAnsi="Times New Roman"/>
      <w:b/>
      <w:color w:val="000000"/>
      <w:sz w:val="18"/>
    </w:rPr>
  </w:style>
  <w:style w:type="character" w:customStyle="1" w:styleId="FontStyle49">
    <w:name w:val="Font Style49"/>
    <w:uiPriority w:val="99"/>
    <w:rsid w:val="005A32A1"/>
    <w:rPr>
      <w:rFonts w:ascii="Arial" w:hAnsi="Arial"/>
      <w:b/>
      <w:color w:val="000000"/>
      <w:spacing w:val="-10"/>
      <w:sz w:val="12"/>
    </w:rPr>
  </w:style>
  <w:style w:type="character" w:customStyle="1" w:styleId="FontStyle50">
    <w:name w:val="Font Style50"/>
    <w:uiPriority w:val="99"/>
    <w:rsid w:val="005A32A1"/>
    <w:rPr>
      <w:rFonts w:ascii="Times New Roman" w:hAnsi="Times New Roman"/>
      <w:b/>
      <w:color w:val="000000"/>
      <w:sz w:val="16"/>
    </w:rPr>
  </w:style>
  <w:style w:type="character" w:customStyle="1" w:styleId="FontStyle51">
    <w:name w:val="Font Style51"/>
    <w:uiPriority w:val="99"/>
    <w:rsid w:val="005A32A1"/>
    <w:rPr>
      <w:rFonts w:ascii="Times New Roman" w:hAnsi="Times New Roman"/>
      <w:b/>
      <w:color w:val="000000"/>
      <w:sz w:val="14"/>
    </w:rPr>
  </w:style>
  <w:style w:type="character" w:customStyle="1" w:styleId="FontStyle52">
    <w:name w:val="Font Style52"/>
    <w:uiPriority w:val="99"/>
    <w:rsid w:val="005A32A1"/>
    <w:rPr>
      <w:rFonts w:ascii="Calibri" w:hAnsi="Calibri"/>
      <w:b/>
      <w:color w:val="000000"/>
      <w:sz w:val="30"/>
    </w:rPr>
  </w:style>
  <w:style w:type="character" w:customStyle="1" w:styleId="FontStyle53">
    <w:name w:val="Font Style53"/>
    <w:uiPriority w:val="99"/>
    <w:rsid w:val="005A32A1"/>
    <w:rPr>
      <w:rFonts w:ascii="Arial" w:hAnsi="Arial"/>
      <w:b/>
      <w:color w:val="000000"/>
      <w:sz w:val="12"/>
    </w:rPr>
  </w:style>
  <w:style w:type="character" w:customStyle="1" w:styleId="FontStyle54">
    <w:name w:val="Font Style54"/>
    <w:uiPriority w:val="99"/>
    <w:rsid w:val="005A32A1"/>
    <w:rPr>
      <w:rFonts w:ascii="Arial" w:hAnsi="Arial"/>
      <w:b/>
      <w:color w:val="000000"/>
      <w:sz w:val="10"/>
    </w:rPr>
  </w:style>
  <w:style w:type="character" w:styleId="Hipercze">
    <w:name w:val="Hyperlink"/>
    <w:uiPriority w:val="99"/>
    <w:rsid w:val="005A32A1"/>
    <w:rPr>
      <w:color w:val="0066CC"/>
      <w:u w:val="single"/>
    </w:rPr>
  </w:style>
  <w:style w:type="paragraph" w:styleId="Bezodstpw">
    <w:name w:val="No Spacing"/>
    <w:link w:val="BezodstpwZnak"/>
    <w:uiPriority w:val="1"/>
    <w:qFormat/>
    <w:rsid w:val="008714D8"/>
    <w:rPr>
      <w:rFonts w:cs="Times New Roman"/>
      <w:sz w:val="22"/>
      <w:szCs w:val="22"/>
    </w:rPr>
  </w:style>
  <w:style w:type="character" w:customStyle="1" w:styleId="BezodstpwZnak">
    <w:name w:val="Bez odstępów Znak"/>
    <w:link w:val="Bezodstpw"/>
    <w:uiPriority w:val="1"/>
    <w:locked/>
    <w:rsid w:val="00BA073C"/>
    <w:rPr>
      <w:rFonts w:cs="Times New Roman"/>
      <w:sz w:val="22"/>
      <w:szCs w:val="22"/>
      <w:lang w:val="pl-PL" w:eastAsia="pl-PL" w:bidi="ar-SA"/>
    </w:rPr>
  </w:style>
  <w:style w:type="paragraph" w:styleId="Tekstdymka">
    <w:name w:val="Balloon Text"/>
    <w:basedOn w:val="Normalny"/>
    <w:link w:val="TekstdymkaZnak"/>
    <w:uiPriority w:val="99"/>
    <w:semiHidden/>
    <w:unhideWhenUsed/>
    <w:rsid w:val="00BA073C"/>
    <w:rPr>
      <w:rFonts w:ascii="Tahoma" w:hAnsi="Tahoma"/>
      <w:sz w:val="16"/>
      <w:szCs w:val="20"/>
      <w:lang w:val="x-none" w:eastAsia="x-none"/>
    </w:rPr>
  </w:style>
  <w:style w:type="character" w:customStyle="1" w:styleId="TekstdymkaZnak">
    <w:name w:val="Tekst dymka Znak"/>
    <w:link w:val="Tekstdymka"/>
    <w:uiPriority w:val="99"/>
    <w:semiHidden/>
    <w:locked/>
    <w:rsid w:val="00BA073C"/>
    <w:rPr>
      <w:rFonts w:ascii="Tahoma" w:hAnsi="Tahoma"/>
      <w:sz w:val="16"/>
    </w:rPr>
  </w:style>
  <w:style w:type="paragraph" w:styleId="Nagwekspisutreci">
    <w:name w:val="TOC Heading"/>
    <w:basedOn w:val="Nagwek1"/>
    <w:next w:val="Normalny"/>
    <w:uiPriority w:val="39"/>
    <w:qFormat/>
    <w:rsid w:val="008714D8"/>
    <w:pPr>
      <w:outlineLvl w:val="9"/>
    </w:pPr>
  </w:style>
  <w:style w:type="paragraph" w:styleId="Spistreci2">
    <w:name w:val="toc 2"/>
    <w:basedOn w:val="Normalny"/>
    <w:next w:val="Normalny"/>
    <w:autoRedefine/>
    <w:uiPriority w:val="39"/>
    <w:unhideWhenUsed/>
    <w:rsid w:val="003A07F5"/>
    <w:pPr>
      <w:spacing w:before="240"/>
    </w:pPr>
    <w:rPr>
      <w:rFonts w:cs="Calibri"/>
      <w:b/>
      <w:bCs/>
      <w:sz w:val="20"/>
      <w:szCs w:val="20"/>
    </w:rPr>
  </w:style>
  <w:style w:type="paragraph" w:styleId="Spistreci1">
    <w:name w:val="toc 1"/>
    <w:basedOn w:val="Normalny"/>
    <w:next w:val="Normalny"/>
    <w:autoRedefine/>
    <w:uiPriority w:val="39"/>
    <w:unhideWhenUsed/>
    <w:rsid w:val="003F5651"/>
    <w:pPr>
      <w:tabs>
        <w:tab w:val="left" w:pos="368"/>
        <w:tab w:val="left" w:pos="567"/>
        <w:tab w:val="right" w:pos="10632"/>
      </w:tabs>
      <w:ind w:right="688"/>
    </w:pPr>
    <w:rPr>
      <w:rFonts w:ascii="Cambria" w:hAnsi="Cambria"/>
      <w:b/>
      <w:bCs/>
      <w:caps/>
    </w:rPr>
  </w:style>
  <w:style w:type="paragraph" w:styleId="Spistreci3">
    <w:name w:val="toc 3"/>
    <w:basedOn w:val="Normalny"/>
    <w:next w:val="Normalny"/>
    <w:autoRedefine/>
    <w:uiPriority w:val="39"/>
    <w:unhideWhenUsed/>
    <w:rsid w:val="003A07F5"/>
    <w:pPr>
      <w:ind w:left="240"/>
    </w:pPr>
    <w:rPr>
      <w:rFonts w:cs="Calibri"/>
      <w:sz w:val="20"/>
      <w:szCs w:val="20"/>
    </w:rPr>
  </w:style>
  <w:style w:type="paragraph" w:styleId="Spistreci4">
    <w:name w:val="toc 4"/>
    <w:basedOn w:val="Normalny"/>
    <w:next w:val="Normalny"/>
    <w:autoRedefine/>
    <w:uiPriority w:val="39"/>
    <w:unhideWhenUsed/>
    <w:rsid w:val="003A07F5"/>
    <w:pPr>
      <w:ind w:left="480"/>
    </w:pPr>
    <w:rPr>
      <w:rFonts w:cs="Calibri"/>
      <w:sz w:val="20"/>
      <w:szCs w:val="20"/>
    </w:rPr>
  </w:style>
  <w:style w:type="paragraph" w:styleId="Spistreci5">
    <w:name w:val="toc 5"/>
    <w:basedOn w:val="Normalny"/>
    <w:next w:val="Normalny"/>
    <w:autoRedefine/>
    <w:uiPriority w:val="39"/>
    <w:unhideWhenUsed/>
    <w:rsid w:val="003A07F5"/>
    <w:pPr>
      <w:ind w:left="720"/>
    </w:pPr>
    <w:rPr>
      <w:rFonts w:cs="Calibri"/>
      <w:sz w:val="20"/>
      <w:szCs w:val="20"/>
    </w:rPr>
  </w:style>
  <w:style w:type="paragraph" w:styleId="Spistreci6">
    <w:name w:val="toc 6"/>
    <w:basedOn w:val="Normalny"/>
    <w:next w:val="Normalny"/>
    <w:autoRedefine/>
    <w:uiPriority w:val="39"/>
    <w:unhideWhenUsed/>
    <w:rsid w:val="003A07F5"/>
    <w:pPr>
      <w:ind w:left="960"/>
    </w:pPr>
    <w:rPr>
      <w:rFonts w:cs="Calibri"/>
      <w:sz w:val="20"/>
      <w:szCs w:val="20"/>
    </w:rPr>
  </w:style>
  <w:style w:type="paragraph" w:styleId="Spistreci7">
    <w:name w:val="toc 7"/>
    <w:basedOn w:val="Normalny"/>
    <w:next w:val="Normalny"/>
    <w:autoRedefine/>
    <w:uiPriority w:val="39"/>
    <w:unhideWhenUsed/>
    <w:rsid w:val="003A07F5"/>
    <w:pPr>
      <w:ind w:left="1200"/>
    </w:pPr>
    <w:rPr>
      <w:rFonts w:cs="Calibri"/>
      <w:sz w:val="20"/>
      <w:szCs w:val="20"/>
    </w:rPr>
  </w:style>
  <w:style w:type="paragraph" w:styleId="Spistreci8">
    <w:name w:val="toc 8"/>
    <w:basedOn w:val="Normalny"/>
    <w:next w:val="Normalny"/>
    <w:autoRedefine/>
    <w:uiPriority w:val="39"/>
    <w:unhideWhenUsed/>
    <w:rsid w:val="003A07F5"/>
    <w:pPr>
      <w:ind w:left="1440"/>
    </w:pPr>
    <w:rPr>
      <w:rFonts w:cs="Calibri"/>
      <w:sz w:val="20"/>
      <w:szCs w:val="20"/>
    </w:rPr>
  </w:style>
  <w:style w:type="paragraph" w:styleId="Spistreci9">
    <w:name w:val="toc 9"/>
    <w:basedOn w:val="Normalny"/>
    <w:next w:val="Normalny"/>
    <w:autoRedefine/>
    <w:uiPriority w:val="39"/>
    <w:unhideWhenUsed/>
    <w:rsid w:val="003A07F5"/>
    <w:pPr>
      <w:ind w:left="1680"/>
    </w:pPr>
    <w:rPr>
      <w:rFonts w:cs="Calibri"/>
      <w:sz w:val="20"/>
      <w:szCs w:val="20"/>
    </w:rPr>
  </w:style>
  <w:style w:type="paragraph" w:styleId="Tytu">
    <w:name w:val="Title"/>
    <w:basedOn w:val="Normalny"/>
    <w:next w:val="Normalny"/>
    <w:link w:val="TytuZnak"/>
    <w:qFormat/>
    <w:rsid w:val="008714D8"/>
    <w:pPr>
      <w:pBdr>
        <w:bottom w:val="single" w:sz="8" w:space="4" w:color="2DA2BF"/>
      </w:pBdr>
      <w:spacing w:after="300" w:line="240" w:lineRule="auto"/>
      <w:contextualSpacing/>
    </w:pPr>
    <w:rPr>
      <w:rFonts w:ascii="Cambria" w:hAnsi="Cambria"/>
      <w:color w:val="343434"/>
      <w:spacing w:val="5"/>
      <w:kern w:val="28"/>
      <w:sz w:val="52"/>
      <w:szCs w:val="20"/>
      <w:lang w:val="x-none" w:eastAsia="x-none"/>
    </w:rPr>
  </w:style>
  <w:style w:type="character" w:customStyle="1" w:styleId="TytuZnak">
    <w:name w:val="Tytuł Znak"/>
    <w:link w:val="Tytu"/>
    <w:locked/>
    <w:rsid w:val="008714D8"/>
    <w:rPr>
      <w:rFonts w:ascii="Cambria" w:hAnsi="Cambria"/>
      <w:color w:val="343434"/>
      <w:spacing w:val="5"/>
      <w:kern w:val="28"/>
      <w:sz w:val="52"/>
    </w:rPr>
  </w:style>
  <w:style w:type="paragraph" w:styleId="Legenda">
    <w:name w:val="caption"/>
    <w:basedOn w:val="Normalny"/>
    <w:next w:val="Normalny"/>
    <w:qFormat/>
    <w:rsid w:val="008714D8"/>
    <w:pPr>
      <w:spacing w:line="240" w:lineRule="auto"/>
    </w:pPr>
    <w:rPr>
      <w:b/>
      <w:bCs/>
      <w:color w:val="2DA2BF"/>
      <w:sz w:val="18"/>
      <w:szCs w:val="18"/>
    </w:rPr>
  </w:style>
  <w:style w:type="paragraph" w:styleId="Podtytu">
    <w:name w:val="Subtitle"/>
    <w:basedOn w:val="Normalny"/>
    <w:next w:val="Normalny"/>
    <w:link w:val="PodtytuZnak"/>
    <w:uiPriority w:val="11"/>
    <w:qFormat/>
    <w:rsid w:val="008714D8"/>
    <w:pPr>
      <w:numPr>
        <w:ilvl w:val="1"/>
      </w:numPr>
    </w:pPr>
    <w:rPr>
      <w:rFonts w:ascii="Cambria" w:hAnsi="Cambria"/>
      <w:i/>
      <w:color w:val="2DA2BF"/>
      <w:spacing w:val="15"/>
      <w:sz w:val="24"/>
      <w:szCs w:val="20"/>
      <w:lang w:val="x-none" w:eastAsia="x-none"/>
    </w:rPr>
  </w:style>
  <w:style w:type="character" w:customStyle="1" w:styleId="PodtytuZnak">
    <w:name w:val="Podtytuł Znak"/>
    <w:link w:val="Podtytu"/>
    <w:uiPriority w:val="11"/>
    <w:locked/>
    <w:rsid w:val="008714D8"/>
    <w:rPr>
      <w:rFonts w:ascii="Cambria" w:hAnsi="Cambria"/>
      <w:i/>
      <w:color w:val="2DA2BF"/>
      <w:spacing w:val="15"/>
      <w:sz w:val="24"/>
    </w:rPr>
  </w:style>
  <w:style w:type="character" w:styleId="Pogrubienie">
    <w:name w:val="Strong"/>
    <w:uiPriority w:val="22"/>
    <w:qFormat/>
    <w:rsid w:val="008714D8"/>
    <w:rPr>
      <w:b/>
    </w:rPr>
  </w:style>
  <w:style w:type="character" w:styleId="Uwydatnienie">
    <w:name w:val="Emphasis"/>
    <w:uiPriority w:val="20"/>
    <w:qFormat/>
    <w:rsid w:val="008714D8"/>
    <w:rPr>
      <w:i/>
    </w:rPr>
  </w:style>
  <w:style w:type="paragraph" w:customStyle="1" w:styleId="Akapitzlist1">
    <w:name w:val="Akapit z listą1"/>
    <w:aliases w:val="sw tekst,Akapit z listą11,Akapit z listą111"/>
    <w:basedOn w:val="Normalny"/>
    <w:qFormat/>
    <w:rsid w:val="008714D8"/>
    <w:pPr>
      <w:ind w:left="720"/>
      <w:contextualSpacing/>
    </w:pPr>
  </w:style>
  <w:style w:type="paragraph" w:styleId="Cytat">
    <w:name w:val="Quote"/>
    <w:basedOn w:val="Normalny"/>
    <w:next w:val="Normalny"/>
    <w:link w:val="CytatZnak"/>
    <w:uiPriority w:val="29"/>
    <w:qFormat/>
    <w:rsid w:val="008714D8"/>
    <w:rPr>
      <w:i/>
      <w:color w:val="000000"/>
      <w:sz w:val="20"/>
      <w:szCs w:val="20"/>
      <w:lang w:val="x-none" w:eastAsia="x-none"/>
    </w:rPr>
  </w:style>
  <w:style w:type="character" w:customStyle="1" w:styleId="CytatZnak">
    <w:name w:val="Cytat Znak"/>
    <w:link w:val="Cytat"/>
    <w:uiPriority w:val="29"/>
    <w:locked/>
    <w:rsid w:val="008714D8"/>
    <w:rPr>
      <w:i/>
      <w:color w:val="000000"/>
    </w:rPr>
  </w:style>
  <w:style w:type="paragraph" w:styleId="Cytatintensywny">
    <w:name w:val="Intense Quote"/>
    <w:basedOn w:val="Normalny"/>
    <w:next w:val="Normalny"/>
    <w:link w:val="CytatintensywnyZnak"/>
    <w:uiPriority w:val="30"/>
    <w:qFormat/>
    <w:rsid w:val="008714D8"/>
    <w:pPr>
      <w:pBdr>
        <w:bottom w:val="single" w:sz="4" w:space="4" w:color="2DA2BF"/>
      </w:pBdr>
      <w:spacing w:before="200" w:after="280"/>
      <w:ind w:left="936" w:right="936"/>
    </w:pPr>
    <w:rPr>
      <w:b/>
      <w:i/>
      <w:color w:val="2DA2BF"/>
      <w:sz w:val="20"/>
      <w:szCs w:val="20"/>
      <w:lang w:val="x-none" w:eastAsia="x-none"/>
    </w:rPr>
  </w:style>
  <w:style w:type="character" w:customStyle="1" w:styleId="CytatintensywnyZnak">
    <w:name w:val="Cytat intensywny Znak"/>
    <w:link w:val="Cytatintensywny"/>
    <w:uiPriority w:val="30"/>
    <w:locked/>
    <w:rsid w:val="008714D8"/>
    <w:rPr>
      <w:b/>
      <w:i/>
      <w:color w:val="2DA2BF"/>
    </w:rPr>
  </w:style>
  <w:style w:type="character" w:styleId="Wyrnieniedelikatne">
    <w:name w:val="Subtle Emphasis"/>
    <w:uiPriority w:val="19"/>
    <w:qFormat/>
    <w:rsid w:val="008714D8"/>
    <w:rPr>
      <w:i/>
      <w:color w:val="808080"/>
    </w:rPr>
  </w:style>
  <w:style w:type="character" w:styleId="Wyrnienieintensywne">
    <w:name w:val="Intense Emphasis"/>
    <w:uiPriority w:val="21"/>
    <w:qFormat/>
    <w:rsid w:val="008714D8"/>
    <w:rPr>
      <w:b/>
      <w:i/>
      <w:color w:val="2DA2BF"/>
    </w:rPr>
  </w:style>
  <w:style w:type="character" w:styleId="Odwoaniedelikatne">
    <w:name w:val="Subtle Reference"/>
    <w:uiPriority w:val="31"/>
    <w:qFormat/>
    <w:rsid w:val="008714D8"/>
    <w:rPr>
      <w:smallCaps/>
      <w:color w:val="DA1F28"/>
      <w:u w:val="single"/>
    </w:rPr>
  </w:style>
  <w:style w:type="character" w:styleId="Odwoanieintensywne">
    <w:name w:val="Intense Reference"/>
    <w:uiPriority w:val="32"/>
    <w:qFormat/>
    <w:rsid w:val="008714D8"/>
    <w:rPr>
      <w:b/>
      <w:smallCaps/>
      <w:color w:val="DA1F28"/>
      <w:spacing w:val="5"/>
      <w:u w:val="single"/>
    </w:rPr>
  </w:style>
  <w:style w:type="character" w:styleId="Tytuksiki">
    <w:name w:val="Book Title"/>
    <w:uiPriority w:val="33"/>
    <w:qFormat/>
    <w:rsid w:val="008714D8"/>
    <w:rPr>
      <w:b/>
      <w:smallCaps/>
      <w:spacing w:val="5"/>
    </w:rPr>
  </w:style>
  <w:style w:type="paragraph" w:customStyle="1" w:styleId="Default">
    <w:name w:val="Default"/>
    <w:rsid w:val="00C61EE3"/>
    <w:pPr>
      <w:widowControl w:val="0"/>
      <w:suppressAutoHyphens/>
      <w:autoSpaceDE w:val="0"/>
    </w:pPr>
    <w:rPr>
      <w:rFonts w:ascii="Times New Roman" w:hAnsi="Times New Roman" w:cs="Times New Roman"/>
      <w:color w:val="000000"/>
      <w:sz w:val="24"/>
      <w:szCs w:val="24"/>
      <w:lang w:eastAsia="ar-SA"/>
    </w:rPr>
  </w:style>
  <w:style w:type="paragraph" w:styleId="Tekstpodstawowywcity2">
    <w:name w:val="Body Text Indent 2"/>
    <w:basedOn w:val="Normalny"/>
    <w:link w:val="Tekstpodstawowywcity2Znak"/>
    <w:uiPriority w:val="99"/>
    <w:rsid w:val="00C61EE3"/>
    <w:pPr>
      <w:overflowPunct w:val="0"/>
      <w:autoSpaceDE w:val="0"/>
      <w:autoSpaceDN w:val="0"/>
      <w:adjustRightInd w:val="0"/>
      <w:spacing w:after="0" w:line="240" w:lineRule="auto"/>
      <w:ind w:left="284"/>
      <w:jc w:val="both"/>
    </w:pPr>
    <w:rPr>
      <w:lang w:val="x-none" w:eastAsia="x-none"/>
    </w:rPr>
  </w:style>
  <w:style w:type="character" w:customStyle="1" w:styleId="Tekstpodstawowywcity2Znak">
    <w:name w:val="Tekst podstawowy wcięty 2 Znak"/>
    <w:link w:val="Tekstpodstawowywcity2"/>
    <w:uiPriority w:val="99"/>
    <w:semiHidden/>
    <w:rsid w:val="005A32A1"/>
    <w:rPr>
      <w:rFonts w:cs="Times New Roman"/>
      <w:sz w:val="22"/>
      <w:szCs w:val="22"/>
    </w:rPr>
  </w:style>
  <w:style w:type="table" w:styleId="Tabela-Siatka">
    <w:name w:val="Table Grid"/>
    <w:basedOn w:val="Standardowy"/>
    <w:uiPriority w:val="59"/>
    <w:rsid w:val="0072452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C65C6"/>
    <w:pPr>
      <w:tabs>
        <w:tab w:val="center" w:pos="4536"/>
        <w:tab w:val="right" w:pos="9072"/>
      </w:tabs>
    </w:pPr>
    <w:rPr>
      <w:sz w:val="20"/>
      <w:szCs w:val="20"/>
      <w:lang w:val="x-none" w:eastAsia="x-none"/>
    </w:rPr>
  </w:style>
  <w:style w:type="character" w:customStyle="1" w:styleId="NagwekZnak">
    <w:name w:val="Nagłówek Znak"/>
    <w:link w:val="Nagwek"/>
    <w:uiPriority w:val="99"/>
    <w:locked/>
    <w:rsid w:val="000C65C6"/>
    <w:rPr>
      <w:rFonts w:cs="Times New Roman"/>
    </w:rPr>
  </w:style>
  <w:style w:type="paragraph" w:styleId="Stopka">
    <w:name w:val="footer"/>
    <w:basedOn w:val="Normalny"/>
    <w:link w:val="StopkaZnak"/>
    <w:uiPriority w:val="99"/>
    <w:unhideWhenUsed/>
    <w:rsid w:val="000C65C6"/>
    <w:pPr>
      <w:tabs>
        <w:tab w:val="center" w:pos="4536"/>
        <w:tab w:val="right" w:pos="9072"/>
      </w:tabs>
    </w:pPr>
    <w:rPr>
      <w:sz w:val="20"/>
      <w:szCs w:val="20"/>
      <w:lang w:val="x-none" w:eastAsia="x-none"/>
    </w:rPr>
  </w:style>
  <w:style w:type="character" w:customStyle="1" w:styleId="StopkaZnak">
    <w:name w:val="Stopka Znak"/>
    <w:link w:val="Stopka"/>
    <w:uiPriority w:val="99"/>
    <w:locked/>
    <w:rsid w:val="000C65C6"/>
    <w:rPr>
      <w:rFonts w:cs="Times New Roman"/>
    </w:rPr>
  </w:style>
  <w:style w:type="character" w:styleId="Odwoaniedokomentarza">
    <w:name w:val="annotation reference"/>
    <w:uiPriority w:val="99"/>
    <w:semiHidden/>
    <w:unhideWhenUsed/>
    <w:rsid w:val="00806706"/>
    <w:rPr>
      <w:sz w:val="16"/>
      <w:szCs w:val="16"/>
    </w:rPr>
  </w:style>
  <w:style w:type="paragraph" w:styleId="Tekstkomentarza">
    <w:name w:val="annotation text"/>
    <w:basedOn w:val="Normalny"/>
    <w:link w:val="TekstkomentarzaZnak"/>
    <w:uiPriority w:val="99"/>
    <w:semiHidden/>
    <w:unhideWhenUsed/>
    <w:rsid w:val="00806706"/>
    <w:rPr>
      <w:sz w:val="20"/>
      <w:szCs w:val="20"/>
      <w:lang w:val="x-none" w:eastAsia="x-none"/>
    </w:rPr>
  </w:style>
  <w:style w:type="character" w:customStyle="1" w:styleId="TekstkomentarzaZnak">
    <w:name w:val="Tekst komentarza Znak"/>
    <w:link w:val="Tekstkomentarza"/>
    <w:uiPriority w:val="99"/>
    <w:semiHidden/>
    <w:rsid w:val="00806706"/>
    <w:rPr>
      <w:rFonts w:cs="Times New Roman"/>
    </w:rPr>
  </w:style>
  <w:style w:type="paragraph" w:styleId="Tematkomentarza">
    <w:name w:val="annotation subject"/>
    <w:basedOn w:val="Tekstkomentarza"/>
    <w:next w:val="Tekstkomentarza"/>
    <w:link w:val="TematkomentarzaZnak"/>
    <w:uiPriority w:val="99"/>
    <w:semiHidden/>
    <w:unhideWhenUsed/>
    <w:rsid w:val="00806706"/>
    <w:rPr>
      <w:b/>
      <w:bCs/>
    </w:rPr>
  </w:style>
  <w:style w:type="character" w:customStyle="1" w:styleId="TematkomentarzaZnak">
    <w:name w:val="Temat komentarza Znak"/>
    <w:link w:val="Tematkomentarza"/>
    <w:uiPriority w:val="99"/>
    <w:semiHidden/>
    <w:rsid w:val="00806706"/>
    <w:rPr>
      <w:rFonts w:cs="Times New Roman"/>
      <w:b/>
      <w:bCs/>
    </w:rPr>
  </w:style>
  <w:style w:type="paragraph" w:styleId="Tekstpodstawowy">
    <w:name w:val="Body Text"/>
    <w:basedOn w:val="Normalny"/>
    <w:link w:val="TekstpodstawowyZnak"/>
    <w:rsid w:val="00AD796E"/>
    <w:pPr>
      <w:spacing w:line="240" w:lineRule="auto"/>
    </w:pPr>
    <w:rPr>
      <w:rFonts w:ascii="Times New Roman" w:hAnsi="Times New Roman"/>
      <w:sz w:val="24"/>
      <w:szCs w:val="24"/>
      <w:lang w:val="x-none" w:eastAsia="x-none"/>
    </w:rPr>
  </w:style>
  <w:style w:type="character" w:customStyle="1" w:styleId="TekstpodstawowyZnak">
    <w:name w:val="Tekst podstawowy Znak"/>
    <w:link w:val="Tekstpodstawowy"/>
    <w:rsid w:val="00AD796E"/>
    <w:rPr>
      <w:rFonts w:ascii="Times New Roman" w:hAnsi="Times New Roman" w:cs="Times New Roman"/>
      <w:sz w:val="24"/>
      <w:szCs w:val="24"/>
    </w:rPr>
  </w:style>
  <w:style w:type="paragraph" w:customStyle="1" w:styleId="Tekstpodstawowy24">
    <w:name w:val="Tekst podstawowy 24"/>
    <w:basedOn w:val="Normalny"/>
    <w:uiPriority w:val="99"/>
    <w:rsid w:val="00535C7E"/>
    <w:pPr>
      <w:suppressAutoHyphens/>
      <w:spacing w:line="240" w:lineRule="auto"/>
      <w:jc w:val="both"/>
    </w:pPr>
    <w:rPr>
      <w:rFonts w:ascii="Times New Roman" w:hAnsi="Times New Roman"/>
      <w:sz w:val="24"/>
      <w:szCs w:val="24"/>
      <w:lang w:eastAsia="ar-SA"/>
    </w:rPr>
  </w:style>
  <w:style w:type="paragraph" w:styleId="Tekstpodstawowywcity">
    <w:name w:val="Body Text Indent"/>
    <w:basedOn w:val="Normalny"/>
    <w:link w:val="TekstpodstawowywcityZnak"/>
    <w:uiPriority w:val="99"/>
    <w:unhideWhenUsed/>
    <w:rsid w:val="00607A49"/>
    <w:pPr>
      <w:ind w:left="283"/>
    </w:pPr>
    <w:rPr>
      <w:lang w:val="x-none" w:eastAsia="x-none"/>
    </w:rPr>
  </w:style>
  <w:style w:type="character" w:customStyle="1" w:styleId="TekstpodstawowywcityZnak">
    <w:name w:val="Tekst podstawowy wcięty Znak"/>
    <w:link w:val="Tekstpodstawowywcity"/>
    <w:uiPriority w:val="99"/>
    <w:rsid w:val="00607A49"/>
    <w:rPr>
      <w:rFonts w:cs="Times New Roman"/>
      <w:sz w:val="22"/>
      <w:szCs w:val="22"/>
    </w:rPr>
  </w:style>
  <w:style w:type="paragraph" w:styleId="Tekstpodstawowy3">
    <w:name w:val="Body Text 3"/>
    <w:basedOn w:val="Normalny"/>
    <w:link w:val="Tekstpodstawowy3Znak"/>
    <w:uiPriority w:val="99"/>
    <w:unhideWhenUsed/>
    <w:rsid w:val="00B64BE3"/>
    <w:rPr>
      <w:sz w:val="16"/>
      <w:szCs w:val="16"/>
      <w:lang w:val="x-none" w:eastAsia="x-none"/>
    </w:rPr>
  </w:style>
  <w:style w:type="character" w:customStyle="1" w:styleId="Tekstpodstawowy3Znak">
    <w:name w:val="Tekst podstawowy 3 Znak"/>
    <w:link w:val="Tekstpodstawowy3"/>
    <w:uiPriority w:val="99"/>
    <w:rsid w:val="00B64BE3"/>
    <w:rPr>
      <w:rFonts w:cs="Times New Roman"/>
      <w:sz w:val="16"/>
      <w:szCs w:val="16"/>
    </w:rPr>
  </w:style>
  <w:style w:type="paragraph" w:styleId="Lista">
    <w:name w:val="List"/>
    <w:basedOn w:val="Normalny"/>
    <w:rsid w:val="00B64BE3"/>
    <w:pPr>
      <w:spacing w:after="0" w:line="240" w:lineRule="auto"/>
      <w:ind w:left="283" w:hanging="283"/>
    </w:pPr>
    <w:rPr>
      <w:rFonts w:ascii="Times New Roman" w:hAnsi="Times New Roman"/>
      <w:sz w:val="20"/>
      <w:szCs w:val="20"/>
    </w:rPr>
  </w:style>
  <w:style w:type="paragraph" w:customStyle="1" w:styleId="pkt">
    <w:name w:val="pkt"/>
    <w:basedOn w:val="Normalny"/>
    <w:rsid w:val="00B64BE3"/>
    <w:pPr>
      <w:autoSpaceDE w:val="0"/>
      <w:autoSpaceDN w:val="0"/>
      <w:spacing w:before="60" w:after="60" w:line="360" w:lineRule="auto"/>
      <w:ind w:left="851" w:hanging="295"/>
      <w:jc w:val="both"/>
    </w:pPr>
    <w:rPr>
      <w:rFonts w:ascii="Univers-PL" w:hAnsi="Univers-PL"/>
      <w:sz w:val="19"/>
      <w:szCs w:val="19"/>
    </w:rPr>
  </w:style>
  <w:style w:type="character" w:customStyle="1" w:styleId="apple-style-span">
    <w:name w:val="apple-style-span"/>
    <w:basedOn w:val="Domylnaczcionkaakapitu"/>
    <w:rsid w:val="00B64BE3"/>
  </w:style>
  <w:style w:type="paragraph" w:styleId="Zwykytekst">
    <w:name w:val="Plain Text"/>
    <w:basedOn w:val="Normalny"/>
    <w:link w:val="ZwykytekstZnak"/>
    <w:rsid w:val="00B64BE3"/>
    <w:pPr>
      <w:autoSpaceDE w:val="0"/>
      <w:autoSpaceDN w:val="0"/>
      <w:spacing w:after="0" w:line="240" w:lineRule="auto"/>
    </w:pPr>
    <w:rPr>
      <w:rFonts w:ascii="Courier New" w:hAnsi="Courier New"/>
      <w:sz w:val="20"/>
      <w:szCs w:val="20"/>
      <w:lang w:val="x-none" w:eastAsia="x-none"/>
    </w:rPr>
  </w:style>
  <w:style w:type="character" w:customStyle="1" w:styleId="ZwykytekstZnak">
    <w:name w:val="Zwykły tekst Znak"/>
    <w:link w:val="Zwykytekst"/>
    <w:rsid w:val="00B64BE3"/>
    <w:rPr>
      <w:rFonts w:ascii="Courier New" w:hAnsi="Courier New" w:cs="Courier New"/>
    </w:rPr>
  </w:style>
  <w:style w:type="paragraph" w:styleId="Tekstpodstawowy2">
    <w:name w:val="Body Text 2"/>
    <w:basedOn w:val="Normalny"/>
    <w:link w:val="Tekstpodstawowy2Znak"/>
    <w:uiPriority w:val="99"/>
    <w:unhideWhenUsed/>
    <w:rsid w:val="00CD21EA"/>
    <w:pPr>
      <w:spacing w:line="480" w:lineRule="auto"/>
    </w:pPr>
    <w:rPr>
      <w:lang w:val="x-none" w:eastAsia="x-none"/>
    </w:rPr>
  </w:style>
  <w:style w:type="character" w:customStyle="1" w:styleId="Tekstpodstawowy2Znak">
    <w:name w:val="Tekst podstawowy 2 Znak"/>
    <w:link w:val="Tekstpodstawowy2"/>
    <w:uiPriority w:val="99"/>
    <w:rsid w:val="00CD21EA"/>
    <w:rPr>
      <w:rFonts w:cs="Times New Roman"/>
      <w:sz w:val="22"/>
      <w:szCs w:val="22"/>
    </w:rPr>
  </w:style>
  <w:style w:type="paragraph" w:styleId="Lista2">
    <w:name w:val="List 2"/>
    <w:basedOn w:val="Normalny"/>
    <w:rsid w:val="00CD21EA"/>
    <w:pPr>
      <w:spacing w:after="0" w:line="240" w:lineRule="auto"/>
      <w:ind w:left="566" w:hanging="283"/>
      <w:contextualSpacing/>
    </w:pPr>
    <w:rPr>
      <w:rFonts w:ascii="Times New Roman" w:hAnsi="Times New Roman"/>
      <w:sz w:val="20"/>
      <w:szCs w:val="20"/>
    </w:rPr>
  </w:style>
  <w:style w:type="paragraph" w:customStyle="1" w:styleId="WW-Tekstpodstawowy3">
    <w:name w:val="WW-Tekst podstawowy 3"/>
    <w:basedOn w:val="Normalny"/>
    <w:rsid w:val="00CD21EA"/>
    <w:pPr>
      <w:tabs>
        <w:tab w:val="left" w:pos="1134"/>
      </w:tabs>
      <w:suppressAutoHyphens/>
      <w:spacing w:after="0" w:line="240" w:lineRule="auto"/>
      <w:jc w:val="both"/>
    </w:pPr>
    <w:rPr>
      <w:rFonts w:ascii="Times New Roman" w:hAnsi="Times New Roman"/>
      <w:b/>
      <w:kern w:val="1"/>
      <w:szCs w:val="24"/>
      <w:lang w:eastAsia="ar-SA"/>
    </w:rPr>
  </w:style>
  <w:style w:type="paragraph" w:customStyle="1" w:styleId="Tekstpodstawowy21">
    <w:name w:val="Tekst podstawowy 21"/>
    <w:basedOn w:val="Normalny"/>
    <w:rsid w:val="00CD21EA"/>
    <w:pPr>
      <w:suppressAutoHyphens/>
      <w:spacing w:line="480" w:lineRule="auto"/>
    </w:pPr>
    <w:rPr>
      <w:rFonts w:ascii="Times New Roman" w:hAnsi="Times New Roman"/>
      <w:kern w:val="1"/>
      <w:sz w:val="24"/>
      <w:szCs w:val="24"/>
      <w:lang w:eastAsia="ar-SA"/>
    </w:rPr>
  </w:style>
  <w:style w:type="paragraph" w:customStyle="1" w:styleId="danka1">
    <w:name w:val="danka1"/>
    <w:basedOn w:val="Normalny"/>
    <w:uiPriority w:val="99"/>
    <w:rsid w:val="002349A9"/>
    <w:pPr>
      <w:keepNext/>
      <w:tabs>
        <w:tab w:val="left" w:pos="567"/>
      </w:tabs>
      <w:spacing w:after="0" w:line="360" w:lineRule="auto"/>
      <w:ind w:right="-2"/>
      <w:jc w:val="center"/>
    </w:pPr>
    <w:rPr>
      <w:rFonts w:ascii="Verdana" w:hAnsi="Verdana"/>
      <w:b/>
      <w:sz w:val="18"/>
      <w:szCs w:val="20"/>
    </w:rPr>
  </w:style>
  <w:style w:type="paragraph" w:customStyle="1" w:styleId="Tekstpodstawowy32">
    <w:name w:val="Tekst podstawowy 32"/>
    <w:basedOn w:val="Normalny"/>
    <w:rsid w:val="002349A9"/>
    <w:pPr>
      <w:suppressAutoHyphens/>
      <w:spacing w:after="0" w:line="240" w:lineRule="auto"/>
    </w:pPr>
    <w:rPr>
      <w:rFonts w:ascii="Times New Roman" w:hAnsi="Times New Roman"/>
      <w:sz w:val="24"/>
      <w:szCs w:val="20"/>
      <w:lang w:eastAsia="ar-SA"/>
    </w:rPr>
  </w:style>
  <w:style w:type="paragraph" w:customStyle="1" w:styleId="Zawartotabeli">
    <w:name w:val="Zawartość tabeli"/>
    <w:basedOn w:val="Normalny"/>
    <w:rsid w:val="00104A30"/>
    <w:pPr>
      <w:widowControl w:val="0"/>
      <w:suppressLineNumbers/>
      <w:suppressAutoHyphens/>
      <w:spacing w:after="0" w:line="240" w:lineRule="auto"/>
    </w:pPr>
    <w:rPr>
      <w:rFonts w:ascii="Times New Roman" w:eastAsia="Lucida Sans Unicode" w:hAnsi="Times New Roman"/>
      <w:sz w:val="24"/>
      <w:szCs w:val="24"/>
    </w:rPr>
  </w:style>
  <w:style w:type="paragraph" w:styleId="Tekstprzypisukocowego">
    <w:name w:val="endnote text"/>
    <w:basedOn w:val="Normalny"/>
    <w:link w:val="TekstprzypisukocowegoZnak"/>
    <w:uiPriority w:val="99"/>
    <w:semiHidden/>
    <w:unhideWhenUsed/>
    <w:rsid w:val="0066284B"/>
    <w:rPr>
      <w:sz w:val="20"/>
      <w:szCs w:val="20"/>
      <w:lang w:val="x-none" w:eastAsia="x-none"/>
    </w:rPr>
  </w:style>
  <w:style w:type="character" w:customStyle="1" w:styleId="TekstprzypisukocowegoZnak">
    <w:name w:val="Tekst przypisu końcowego Znak"/>
    <w:link w:val="Tekstprzypisukocowego"/>
    <w:uiPriority w:val="99"/>
    <w:semiHidden/>
    <w:rsid w:val="0066284B"/>
    <w:rPr>
      <w:rFonts w:cs="Times New Roman"/>
    </w:rPr>
  </w:style>
  <w:style w:type="character" w:styleId="Odwoanieprzypisukocowego">
    <w:name w:val="endnote reference"/>
    <w:uiPriority w:val="99"/>
    <w:semiHidden/>
    <w:unhideWhenUsed/>
    <w:rsid w:val="0066284B"/>
    <w:rPr>
      <w:vertAlign w:val="superscript"/>
    </w:rPr>
  </w:style>
  <w:style w:type="character" w:styleId="Tekstzastpczy">
    <w:name w:val="Placeholder Text"/>
    <w:uiPriority w:val="99"/>
    <w:semiHidden/>
    <w:rsid w:val="002379CB"/>
    <w:rPr>
      <w:color w:val="808080"/>
    </w:rPr>
  </w:style>
  <w:style w:type="character" w:customStyle="1" w:styleId="skypepnhcontainer">
    <w:name w:val="skype_pnh_container"/>
    <w:rsid w:val="00D21EA8"/>
    <w:rPr>
      <w:rtl w:val="0"/>
    </w:rPr>
  </w:style>
  <w:style w:type="paragraph" w:styleId="NormalnyWeb">
    <w:name w:val="Normal (Web)"/>
    <w:basedOn w:val="Normalny"/>
    <w:uiPriority w:val="99"/>
    <w:unhideWhenUsed/>
    <w:rsid w:val="0040239A"/>
    <w:pPr>
      <w:spacing w:after="0" w:line="240" w:lineRule="auto"/>
      <w:ind w:left="188"/>
    </w:pPr>
    <w:rPr>
      <w:rFonts w:ascii="Times New Roman" w:hAnsi="Times New Roman"/>
      <w:sz w:val="24"/>
      <w:szCs w:val="24"/>
    </w:rPr>
  </w:style>
  <w:style w:type="table" w:customStyle="1" w:styleId="rednialista21">
    <w:name w:val="Średnia lista 21"/>
    <w:basedOn w:val="Standardowy"/>
    <w:uiPriority w:val="66"/>
    <w:rsid w:val="003B0ADD"/>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Jasnalista1">
    <w:name w:val="Jasna lista1"/>
    <w:basedOn w:val="Standardowy"/>
    <w:uiPriority w:val="61"/>
    <w:rsid w:val="003B0AD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ekstprzypisudolnego">
    <w:name w:val="footnote text"/>
    <w:basedOn w:val="Normalny"/>
    <w:link w:val="TekstprzypisudolnegoZnak"/>
    <w:uiPriority w:val="99"/>
    <w:semiHidden/>
    <w:rsid w:val="001E47AE"/>
    <w:rPr>
      <w:sz w:val="20"/>
      <w:szCs w:val="20"/>
      <w:lang w:val="x-none" w:eastAsia="x-none"/>
    </w:rPr>
  </w:style>
  <w:style w:type="character" w:customStyle="1" w:styleId="TekstprzypisudolnegoZnak">
    <w:name w:val="Tekst przypisu dolnego Znak"/>
    <w:link w:val="Tekstprzypisudolnego"/>
    <w:uiPriority w:val="99"/>
    <w:semiHidden/>
    <w:rsid w:val="001E47AE"/>
    <w:rPr>
      <w:rFonts w:cs="Times New Roman"/>
    </w:rPr>
  </w:style>
  <w:style w:type="character" w:styleId="Odwoanieprzypisudolnego">
    <w:name w:val="footnote reference"/>
    <w:uiPriority w:val="99"/>
    <w:semiHidden/>
    <w:rsid w:val="001E47AE"/>
    <w:rPr>
      <w:vertAlign w:val="superscript"/>
    </w:rPr>
  </w:style>
  <w:style w:type="paragraph" w:customStyle="1" w:styleId="tekwzpod">
    <w:name w:val="tekwzpod"/>
    <w:rsid w:val="000D7E10"/>
    <w:pPr>
      <w:widowControl w:val="0"/>
      <w:tabs>
        <w:tab w:val="left" w:pos="822"/>
        <w:tab w:val="left" w:leader="dot" w:pos="1417"/>
      </w:tabs>
      <w:autoSpaceDE w:val="0"/>
      <w:autoSpaceDN w:val="0"/>
      <w:spacing w:line="220" w:lineRule="atLeast"/>
      <w:ind w:left="822" w:right="567" w:hanging="255"/>
      <w:jc w:val="both"/>
    </w:pPr>
    <w:rPr>
      <w:rFonts w:ascii="Arial" w:hAnsi="Arial" w:cs="Arial"/>
      <w:sz w:val="19"/>
      <w:szCs w:val="19"/>
    </w:rPr>
  </w:style>
  <w:style w:type="character" w:customStyle="1" w:styleId="alb">
    <w:name w:val="a_lb"/>
    <w:basedOn w:val="Domylnaczcionkaakapitu"/>
    <w:rsid w:val="00CB0098"/>
  </w:style>
  <w:style w:type="paragraph" w:styleId="Poprawka">
    <w:name w:val="Revision"/>
    <w:hidden/>
    <w:uiPriority w:val="99"/>
    <w:semiHidden/>
    <w:rsid w:val="00144BCC"/>
    <w:rPr>
      <w:rFonts w:cs="Times New Roman"/>
      <w:sz w:val="22"/>
      <w:szCs w:val="22"/>
    </w:rPr>
  </w:style>
  <w:style w:type="paragraph" w:customStyle="1" w:styleId="NormalBold">
    <w:name w:val="NormalBold"/>
    <w:basedOn w:val="Normalny"/>
    <w:link w:val="NormalBoldChar"/>
    <w:rsid w:val="00716695"/>
    <w:pPr>
      <w:widowControl w:val="0"/>
      <w:spacing w:after="0" w:line="240" w:lineRule="auto"/>
    </w:pPr>
    <w:rPr>
      <w:rFonts w:ascii="Times New Roman" w:hAnsi="Times New Roman"/>
      <w:b/>
      <w:sz w:val="24"/>
      <w:szCs w:val="20"/>
      <w:lang w:val="x-none" w:eastAsia="en-GB"/>
    </w:rPr>
  </w:style>
  <w:style w:type="character" w:customStyle="1" w:styleId="NormalBoldChar">
    <w:name w:val="NormalBold Char"/>
    <w:link w:val="NormalBold"/>
    <w:locked/>
    <w:rsid w:val="00716695"/>
    <w:rPr>
      <w:rFonts w:ascii="Times New Roman" w:hAnsi="Times New Roman" w:cs="Times New Roman"/>
      <w:b/>
      <w:sz w:val="24"/>
      <w:lang w:val="x-none" w:eastAsia="en-GB"/>
    </w:rPr>
  </w:style>
  <w:style w:type="character" w:customStyle="1" w:styleId="DeltaViewInsertion">
    <w:name w:val="DeltaView Insertion"/>
    <w:rsid w:val="00716695"/>
    <w:rPr>
      <w:b/>
      <w:i/>
      <w:spacing w:val="0"/>
    </w:rPr>
  </w:style>
  <w:style w:type="paragraph" w:customStyle="1" w:styleId="Text1">
    <w:name w:val="Text 1"/>
    <w:basedOn w:val="Normalny"/>
    <w:rsid w:val="00716695"/>
    <w:pPr>
      <w:spacing w:before="120" w:line="240" w:lineRule="auto"/>
      <w:ind w:left="850"/>
      <w:jc w:val="both"/>
    </w:pPr>
    <w:rPr>
      <w:rFonts w:ascii="Times New Roman" w:eastAsia="Calibri" w:hAnsi="Times New Roman"/>
      <w:sz w:val="24"/>
      <w:lang w:eastAsia="en-GB"/>
    </w:rPr>
  </w:style>
  <w:style w:type="paragraph" w:customStyle="1" w:styleId="NormalLeft">
    <w:name w:val="Normal Left"/>
    <w:basedOn w:val="Normalny"/>
    <w:rsid w:val="00716695"/>
    <w:pPr>
      <w:spacing w:before="120" w:line="240" w:lineRule="auto"/>
    </w:pPr>
    <w:rPr>
      <w:rFonts w:ascii="Times New Roman" w:eastAsia="Calibri" w:hAnsi="Times New Roman"/>
      <w:sz w:val="24"/>
      <w:lang w:eastAsia="en-GB"/>
    </w:rPr>
  </w:style>
  <w:style w:type="paragraph" w:customStyle="1" w:styleId="Tiret0">
    <w:name w:val="Tiret 0"/>
    <w:basedOn w:val="Normalny"/>
    <w:rsid w:val="00716695"/>
    <w:pPr>
      <w:numPr>
        <w:numId w:val="20"/>
      </w:numPr>
      <w:spacing w:before="120" w:line="240" w:lineRule="auto"/>
      <w:jc w:val="both"/>
    </w:pPr>
    <w:rPr>
      <w:rFonts w:ascii="Times New Roman" w:eastAsia="Calibri" w:hAnsi="Times New Roman"/>
      <w:sz w:val="24"/>
      <w:lang w:eastAsia="en-GB"/>
    </w:rPr>
  </w:style>
  <w:style w:type="paragraph" w:customStyle="1" w:styleId="Tiret1">
    <w:name w:val="Tiret 1"/>
    <w:basedOn w:val="Normalny"/>
    <w:rsid w:val="00716695"/>
    <w:pPr>
      <w:numPr>
        <w:numId w:val="21"/>
      </w:numPr>
      <w:spacing w:before="120" w:line="240" w:lineRule="auto"/>
      <w:jc w:val="both"/>
    </w:pPr>
    <w:rPr>
      <w:rFonts w:ascii="Times New Roman" w:eastAsia="Calibri" w:hAnsi="Times New Roman"/>
      <w:sz w:val="24"/>
      <w:lang w:eastAsia="en-GB"/>
    </w:rPr>
  </w:style>
  <w:style w:type="paragraph" w:customStyle="1" w:styleId="NumPar1">
    <w:name w:val="NumPar 1"/>
    <w:basedOn w:val="Normalny"/>
    <w:next w:val="Text1"/>
    <w:rsid w:val="00716695"/>
    <w:pPr>
      <w:numPr>
        <w:numId w:val="22"/>
      </w:numPr>
      <w:spacing w:before="120" w:line="240" w:lineRule="auto"/>
      <w:jc w:val="both"/>
    </w:pPr>
    <w:rPr>
      <w:rFonts w:ascii="Times New Roman" w:eastAsia="Calibri" w:hAnsi="Times New Roman"/>
      <w:sz w:val="24"/>
      <w:lang w:eastAsia="en-GB"/>
    </w:rPr>
  </w:style>
  <w:style w:type="paragraph" w:customStyle="1" w:styleId="NumPar2">
    <w:name w:val="NumPar 2"/>
    <w:basedOn w:val="Normalny"/>
    <w:next w:val="Text1"/>
    <w:rsid w:val="00716695"/>
    <w:pPr>
      <w:numPr>
        <w:ilvl w:val="1"/>
        <w:numId w:val="22"/>
      </w:numPr>
      <w:spacing w:before="120" w:line="240" w:lineRule="auto"/>
      <w:jc w:val="both"/>
    </w:pPr>
    <w:rPr>
      <w:rFonts w:ascii="Times New Roman" w:eastAsia="Calibri" w:hAnsi="Times New Roman"/>
      <w:sz w:val="24"/>
      <w:lang w:eastAsia="en-GB"/>
    </w:rPr>
  </w:style>
  <w:style w:type="paragraph" w:customStyle="1" w:styleId="NumPar3">
    <w:name w:val="NumPar 3"/>
    <w:basedOn w:val="Normalny"/>
    <w:next w:val="Text1"/>
    <w:rsid w:val="00716695"/>
    <w:pPr>
      <w:numPr>
        <w:ilvl w:val="2"/>
        <w:numId w:val="22"/>
      </w:numPr>
      <w:spacing w:before="120" w:line="240" w:lineRule="auto"/>
      <w:jc w:val="both"/>
    </w:pPr>
    <w:rPr>
      <w:rFonts w:ascii="Times New Roman" w:eastAsia="Calibri" w:hAnsi="Times New Roman"/>
      <w:sz w:val="24"/>
      <w:lang w:eastAsia="en-GB"/>
    </w:rPr>
  </w:style>
  <w:style w:type="paragraph" w:customStyle="1" w:styleId="NumPar4">
    <w:name w:val="NumPar 4"/>
    <w:basedOn w:val="Normalny"/>
    <w:next w:val="Text1"/>
    <w:rsid w:val="00716695"/>
    <w:pPr>
      <w:numPr>
        <w:ilvl w:val="3"/>
        <w:numId w:val="22"/>
      </w:numPr>
      <w:spacing w:before="120" w:line="240" w:lineRule="auto"/>
      <w:jc w:val="both"/>
    </w:pPr>
    <w:rPr>
      <w:rFonts w:ascii="Times New Roman" w:eastAsia="Calibri" w:hAnsi="Times New Roman"/>
      <w:sz w:val="24"/>
      <w:lang w:eastAsia="en-GB"/>
    </w:rPr>
  </w:style>
  <w:style w:type="paragraph" w:customStyle="1" w:styleId="ChapterTitle">
    <w:name w:val="ChapterTitle"/>
    <w:basedOn w:val="Normalny"/>
    <w:next w:val="Normalny"/>
    <w:rsid w:val="00716695"/>
    <w:pPr>
      <w:keepNext/>
      <w:spacing w:before="120" w:after="360" w:line="240" w:lineRule="auto"/>
      <w:jc w:val="center"/>
    </w:pPr>
    <w:rPr>
      <w:rFonts w:ascii="Times New Roman" w:eastAsia="Calibri" w:hAnsi="Times New Roman"/>
      <w:b/>
      <w:sz w:val="32"/>
      <w:lang w:eastAsia="en-GB"/>
    </w:rPr>
  </w:style>
  <w:style w:type="paragraph" w:customStyle="1" w:styleId="SectionTitle">
    <w:name w:val="SectionTitle"/>
    <w:basedOn w:val="Normalny"/>
    <w:next w:val="Nagwek1"/>
    <w:rsid w:val="00716695"/>
    <w:pPr>
      <w:keepNext/>
      <w:spacing w:before="120" w:after="360" w:line="240" w:lineRule="auto"/>
      <w:jc w:val="center"/>
    </w:pPr>
    <w:rPr>
      <w:rFonts w:ascii="Times New Roman" w:eastAsia="Calibri" w:hAnsi="Times New Roman"/>
      <w:b/>
      <w:smallCaps/>
      <w:sz w:val="28"/>
      <w:lang w:eastAsia="en-GB"/>
    </w:rPr>
  </w:style>
  <w:style w:type="paragraph" w:styleId="Akapitzlist">
    <w:name w:val="List Paragraph"/>
    <w:basedOn w:val="Normalny"/>
    <w:uiPriority w:val="34"/>
    <w:qFormat/>
    <w:rsid w:val="00124348"/>
    <w:pPr>
      <w:spacing w:after="160" w:line="259" w:lineRule="auto"/>
      <w:ind w:left="720"/>
      <w:contextualSpacing/>
    </w:pPr>
    <w:rPr>
      <w:rFonts w:eastAsia="Calibri"/>
      <w:lang w:eastAsia="en-US"/>
    </w:rPr>
  </w:style>
  <w:style w:type="character" w:customStyle="1" w:styleId="dane1">
    <w:name w:val="dane1"/>
    <w:rsid w:val="005F30E5"/>
    <w:rPr>
      <w:color w:val="auto"/>
    </w:rPr>
  </w:style>
  <w:style w:type="character" w:customStyle="1" w:styleId="fn-ref">
    <w:name w:val="fn-ref"/>
    <w:basedOn w:val="Domylnaczcionkaakapitu"/>
    <w:rsid w:val="00D44ED7"/>
  </w:style>
  <w:style w:type="character" w:customStyle="1" w:styleId="alb-s">
    <w:name w:val="a_lb-s"/>
    <w:basedOn w:val="Domylnaczcionkaakapitu"/>
    <w:rsid w:val="00D44ED7"/>
  </w:style>
  <w:style w:type="character" w:customStyle="1" w:styleId="FontStyle36">
    <w:name w:val="Font Style36"/>
    <w:uiPriority w:val="99"/>
    <w:qFormat/>
    <w:rsid w:val="00E10788"/>
    <w:rPr>
      <w:rFonts w:ascii="Arial" w:hAnsi="Arial" w:cs="Arial"/>
      <w:color w:val="000000"/>
      <w:sz w:val="18"/>
      <w:szCs w:val="18"/>
    </w:rPr>
  </w:style>
  <w:style w:type="paragraph" w:customStyle="1" w:styleId="Annexetitre">
    <w:name w:val="Annexe titre"/>
    <w:basedOn w:val="Normalny"/>
    <w:next w:val="Normalny"/>
    <w:rsid w:val="00D51FA6"/>
    <w:pPr>
      <w:spacing w:before="120" w:line="240" w:lineRule="auto"/>
      <w:jc w:val="center"/>
    </w:pPr>
    <w:rPr>
      <w:rFonts w:ascii="Times New Roman" w:eastAsia="Calibri" w:hAnsi="Times New Roman"/>
      <w:b/>
      <w:sz w:val="24"/>
      <w:u w:val="single"/>
      <w:lang w:eastAsia="en-GB"/>
    </w:rPr>
  </w:style>
  <w:style w:type="character" w:styleId="UyteHipercze">
    <w:name w:val="FollowedHyperlink"/>
    <w:basedOn w:val="Domylnaczcionkaakapitu"/>
    <w:uiPriority w:val="99"/>
    <w:semiHidden/>
    <w:unhideWhenUsed/>
    <w:rsid w:val="0028575F"/>
    <w:rPr>
      <w:color w:val="800080" w:themeColor="followedHyperlink"/>
      <w:u w:val="single"/>
    </w:rPr>
  </w:style>
  <w:style w:type="character" w:customStyle="1" w:styleId="hps">
    <w:name w:val="hps"/>
    <w:uiPriority w:val="99"/>
    <w:rsid w:val="00B3175D"/>
    <w:rPr>
      <w:rFonts w:cs="Times New Roman"/>
    </w:rPr>
  </w:style>
  <w:style w:type="paragraph" w:customStyle="1" w:styleId="western">
    <w:name w:val="western"/>
    <w:basedOn w:val="Normalny"/>
    <w:rsid w:val="008D1E8B"/>
    <w:pPr>
      <w:spacing w:before="100" w:beforeAutospacing="1" w:after="100" w:afterAutospacing="1" w:line="240" w:lineRule="auto"/>
      <w:jc w:val="center"/>
    </w:pPr>
    <w:rPr>
      <w:rFonts w:ascii="Arial Narrow" w:hAnsi="Arial Narrow"/>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4197">
      <w:bodyDiv w:val="1"/>
      <w:marLeft w:val="0"/>
      <w:marRight w:val="0"/>
      <w:marTop w:val="0"/>
      <w:marBottom w:val="0"/>
      <w:divBdr>
        <w:top w:val="none" w:sz="0" w:space="0" w:color="auto"/>
        <w:left w:val="none" w:sz="0" w:space="0" w:color="auto"/>
        <w:bottom w:val="none" w:sz="0" w:space="0" w:color="auto"/>
        <w:right w:val="none" w:sz="0" w:space="0" w:color="auto"/>
      </w:divBdr>
      <w:divsChild>
        <w:div w:id="1594044172">
          <w:marLeft w:val="0"/>
          <w:marRight w:val="0"/>
          <w:marTop w:val="0"/>
          <w:marBottom w:val="0"/>
          <w:divBdr>
            <w:top w:val="none" w:sz="0" w:space="0" w:color="auto"/>
            <w:left w:val="none" w:sz="0" w:space="0" w:color="auto"/>
            <w:bottom w:val="none" w:sz="0" w:space="0" w:color="auto"/>
            <w:right w:val="none" w:sz="0" w:space="0" w:color="auto"/>
          </w:divBdr>
        </w:div>
      </w:divsChild>
    </w:div>
    <w:div w:id="67191094">
      <w:marLeft w:val="0"/>
      <w:marRight w:val="0"/>
      <w:marTop w:val="0"/>
      <w:marBottom w:val="0"/>
      <w:divBdr>
        <w:top w:val="none" w:sz="0" w:space="0" w:color="auto"/>
        <w:left w:val="none" w:sz="0" w:space="0" w:color="auto"/>
        <w:bottom w:val="none" w:sz="0" w:space="0" w:color="auto"/>
        <w:right w:val="none" w:sz="0" w:space="0" w:color="auto"/>
      </w:divBdr>
    </w:div>
    <w:div w:id="67191095">
      <w:marLeft w:val="0"/>
      <w:marRight w:val="0"/>
      <w:marTop w:val="0"/>
      <w:marBottom w:val="0"/>
      <w:divBdr>
        <w:top w:val="none" w:sz="0" w:space="0" w:color="auto"/>
        <w:left w:val="none" w:sz="0" w:space="0" w:color="auto"/>
        <w:bottom w:val="none" w:sz="0" w:space="0" w:color="auto"/>
        <w:right w:val="none" w:sz="0" w:space="0" w:color="auto"/>
      </w:divBdr>
    </w:div>
    <w:div w:id="67191096">
      <w:marLeft w:val="0"/>
      <w:marRight w:val="0"/>
      <w:marTop w:val="0"/>
      <w:marBottom w:val="0"/>
      <w:divBdr>
        <w:top w:val="none" w:sz="0" w:space="0" w:color="auto"/>
        <w:left w:val="none" w:sz="0" w:space="0" w:color="auto"/>
        <w:bottom w:val="none" w:sz="0" w:space="0" w:color="auto"/>
        <w:right w:val="none" w:sz="0" w:space="0" w:color="auto"/>
      </w:divBdr>
    </w:div>
    <w:div w:id="67191097">
      <w:marLeft w:val="0"/>
      <w:marRight w:val="0"/>
      <w:marTop w:val="0"/>
      <w:marBottom w:val="0"/>
      <w:divBdr>
        <w:top w:val="none" w:sz="0" w:space="0" w:color="auto"/>
        <w:left w:val="none" w:sz="0" w:space="0" w:color="auto"/>
        <w:bottom w:val="none" w:sz="0" w:space="0" w:color="auto"/>
        <w:right w:val="none" w:sz="0" w:space="0" w:color="auto"/>
      </w:divBdr>
    </w:div>
    <w:div w:id="67191098">
      <w:marLeft w:val="0"/>
      <w:marRight w:val="0"/>
      <w:marTop w:val="0"/>
      <w:marBottom w:val="0"/>
      <w:divBdr>
        <w:top w:val="none" w:sz="0" w:space="0" w:color="auto"/>
        <w:left w:val="none" w:sz="0" w:space="0" w:color="auto"/>
        <w:bottom w:val="none" w:sz="0" w:space="0" w:color="auto"/>
        <w:right w:val="none" w:sz="0" w:space="0" w:color="auto"/>
      </w:divBdr>
    </w:div>
    <w:div w:id="110369463">
      <w:bodyDiv w:val="1"/>
      <w:marLeft w:val="0"/>
      <w:marRight w:val="0"/>
      <w:marTop w:val="0"/>
      <w:marBottom w:val="0"/>
      <w:divBdr>
        <w:top w:val="none" w:sz="0" w:space="0" w:color="auto"/>
        <w:left w:val="none" w:sz="0" w:space="0" w:color="auto"/>
        <w:bottom w:val="none" w:sz="0" w:space="0" w:color="auto"/>
        <w:right w:val="none" w:sz="0" w:space="0" w:color="auto"/>
      </w:divBdr>
      <w:divsChild>
        <w:div w:id="390619601">
          <w:marLeft w:val="0"/>
          <w:marRight w:val="0"/>
          <w:marTop w:val="0"/>
          <w:marBottom w:val="0"/>
          <w:divBdr>
            <w:top w:val="none" w:sz="0" w:space="0" w:color="auto"/>
            <w:left w:val="none" w:sz="0" w:space="0" w:color="auto"/>
            <w:bottom w:val="none" w:sz="0" w:space="0" w:color="auto"/>
            <w:right w:val="none" w:sz="0" w:space="0" w:color="auto"/>
          </w:divBdr>
        </w:div>
        <w:div w:id="640842865">
          <w:marLeft w:val="0"/>
          <w:marRight w:val="0"/>
          <w:marTop w:val="0"/>
          <w:marBottom w:val="0"/>
          <w:divBdr>
            <w:top w:val="none" w:sz="0" w:space="0" w:color="auto"/>
            <w:left w:val="none" w:sz="0" w:space="0" w:color="auto"/>
            <w:bottom w:val="none" w:sz="0" w:space="0" w:color="auto"/>
            <w:right w:val="none" w:sz="0" w:space="0" w:color="auto"/>
          </w:divBdr>
        </w:div>
        <w:div w:id="929772494">
          <w:marLeft w:val="0"/>
          <w:marRight w:val="0"/>
          <w:marTop w:val="0"/>
          <w:marBottom w:val="0"/>
          <w:divBdr>
            <w:top w:val="none" w:sz="0" w:space="0" w:color="auto"/>
            <w:left w:val="none" w:sz="0" w:space="0" w:color="auto"/>
            <w:bottom w:val="none" w:sz="0" w:space="0" w:color="auto"/>
            <w:right w:val="none" w:sz="0" w:space="0" w:color="auto"/>
          </w:divBdr>
        </w:div>
        <w:div w:id="1262445179">
          <w:marLeft w:val="0"/>
          <w:marRight w:val="0"/>
          <w:marTop w:val="0"/>
          <w:marBottom w:val="0"/>
          <w:divBdr>
            <w:top w:val="none" w:sz="0" w:space="0" w:color="auto"/>
            <w:left w:val="none" w:sz="0" w:space="0" w:color="auto"/>
            <w:bottom w:val="none" w:sz="0" w:space="0" w:color="auto"/>
            <w:right w:val="none" w:sz="0" w:space="0" w:color="auto"/>
          </w:divBdr>
        </w:div>
      </w:divsChild>
    </w:div>
    <w:div w:id="401146824">
      <w:bodyDiv w:val="1"/>
      <w:marLeft w:val="0"/>
      <w:marRight w:val="0"/>
      <w:marTop w:val="0"/>
      <w:marBottom w:val="0"/>
      <w:divBdr>
        <w:top w:val="none" w:sz="0" w:space="0" w:color="auto"/>
        <w:left w:val="none" w:sz="0" w:space="0" w:color="auto"/>
        <w:bottom w:val="none" w:sz="0" w:space="0" w:color="auto"/>
        <w:right w:val="none" w:sz="0" w:space="0" w:color="auto"/>
      </w:divBdr>
    </w:div>
    <w:div w:id="681392982">
      <w:bodyDiv w:val="1"/>
      <w:marLeft w:val="0"/>
      <w:marRight w:val="0"/>
      <w:marTop w:val="0"/>
      <w:marBottom w:val="0"/>
      <w:divBdr>
        <w:top w:val="none" w:sz="0" w:space="0" w:color="auto"/>
        <w:left w:val="none" w:sz="0" w:space="0" w:color="auto"/>
        <w:bottom w:val="none" w:sz="0" w:space="0" w:color="auto"/>
        <w:right w:val="none" w:sz="0" w:space="0" w:color="auto"/>
      </w:divBdr>
    </w:div>
    <w:div w:id="735249985">
      <w:bodyDiv w:val="1"/>
      <w:marLeft w:val="0"/>
      <w:marRight w:val="0"/>
      <w:marTop w:val="0"/>
      <w:marBottom w:val="0"/>
      <w:divBdr>
        <w:top w:val="none" w:sz="0" w:space="0" w:color="auto"/>
        <w:left w:val="none" w:sz="0" w:space="0" w:color="auto"/>
        <w:bottom w:val="none" w:sz="0" w:space="0" w:color="auto"/>
        <w:right w:val="none" w:sz="0" w:space="0" w:color="auto"/>
      </w:divBdr>
      <w:divsChild>
        <w:div w:id="7370225">
          <w:marLeft w:val="0"/>
          <w:marRight w:val="0"/>
          <w:marTop w:val="0"/>
          <w:marBottom w:val="0"/>
          <w:divBdr>
            <w:top w:val="none" w:sz="0" w:space="0" w:color="auto"/>
            <w:left w:val="none" w:sz="0" w:space="0" w:color="auto"/>
            <w:bottom w:val="none" w:sz="0" w:space="0" w:color="auto"/>
            <w:right w:val="none" w:sz="0" w:space="0" w:color="auto"/>
          </w:divBdr>
        </w:div>
        <w:div w:id="278798118">
          <w:marLeft w:val="0"/>
          <w:marRight w:val="0"/>
          <w:marTop w:val="0"/>
          <w:marBottom w:val="0"/>
          <w:divBdr>
            <w:top w:val="none" w:sz="0" w:space="0" w:color="auto"/>
            <w:left w:val="none" w:sz="0" w:space="0" w:color="auto"/>
            <w:bottom w:val="none" w:sz="0" w:space="0" w:color="auto"/>
            <w:right w:val="none" w:sz="0" w:space="0" w:color="auto"/>
          </w:divBdr>
        </w:div>
        <w:div w:id="454327352">
          <w:marLeft w:val="0"/>
          <w:marRight w:val="0"/>
          <w:marTop w:val="0"/>
          <w:marBottom w:val="0"/>
          <w:divBdr>
            <w:top w:val="none" w:sz="0" w:space="0" w:color="auto"/>
            <w:left w:val="none" w:sz="0" w:space="0" w:color="auto"/>
            <w:bottom w:val="none" w:sz="0" w:space="0" w:color="auto"/>
            <w:right w:val="none" w:sz="0" w:space="0" w:color="auto"/>
          </w:divBdr>
        </w:div>
        <w:div w:id="502747745">
          <w:marLeft w:val="0"/>
          <w:marRight w:val="0"/>
          <w:marTop w:val="0"/>
          <w:marBottom w:val="0"/>
          <w:divBdr>
            <w:top w:val="none" w:sz="0" w:space="0" w:color="auto"/>
            <w:left w:val="none" w:sz="0" w:space="0" w:color="auto"/>
            <w:bottom w:val="none" w:sz="0" w:space="0" w:color="auto"/>
            <w:right w:val="none" w:sz="0" w:space="0" w:color="auto"/>
          </w:divBdr>
        </w:div>
        <w:div w:id="732774508">
          <w:marLeft w:val="0"/>
          <w:marRight w:val="0"/>
          <w:marTop w:val="0"/>
          <w:marBottom w:val="0"/>
          <w:divBdr>
            <w:top w:val="none" w:sz="0" w:space="0" w:color="auto"/>
            <w:left w:val="none" w:sz="0" w:space="0" w:color="auto"/>
            <w:bottom w:val="none" w:sz="0" w:space="0" w:color="auto"/>
            <w:right w:val="none" w:sz="0" w:space="0" w:color="auto"/>
          </w:divBdr>
        </w:div>
        <w:div w:id="809400601">
          <w:marLeft w:val="0"/>
          <w:marRight w:val="0"/>
          <w:marTop w:val="0"/>
          <w:marBottom w:val="0"/>
          <w:divBdr>
            <w:top w:val="none" w:sz="0" w:space="0" w:color="auto"/>
            <w:left w:val="none" w:sz="0" w:space="0" w:color="auto"/>
            <w:bottom w:val="none" w:sz="0" w:space="0" w:color="auto"/>
            <w:right w:val="none" w:sz="0" w:space="0" w:color="auto"/>
          </w:divBdr>
        </w:div>
        <w:div w:id="926232626">
          <w:marLeft w:val="0"/>
          <w:marRight w:val="0"/>
          <w:marTop w:val="0"/>
          <w:marBottom w:val="0"/>
          <w:divBdr>
            <w:top w:val="none" w:sz="0" w:space="0" w:color="auto"/>
            <w:left w:val="none" w:sz="0" w:space="0" w:color="auto"/>
            <w:bottom w:val="none" w:sz="0" w:space="0" w:color="auto"/>
            <w:right w:val="none" w:sz="0" w:space="0" w:color="auto"/>
          </w:divBdr>
        </w:div>
        <w:div w:id="956643984">
          <w:marLeft w:val="0"/>
          <w:marRight w:val="0"/>
          <w:marTop w:val="0"/>
          <w:marBottom w:val="0"/>
          <w:divBdr>
            <w:top w:val="none" w:sz="0" w:space="0" w:color="auto"/>
            <w:left w:val="none" w:sz="0" w:space="0" w:color="auto"/>
            <w:bottom w:val="none" w:sz="0" w:space="0" w:color="auto"/>
            <w:right w:val="none" w:sz="0" w:space="0" w:color="auto"/>
          </w:divBdr>
        </w:div>
        <w:div w:id="1077288916">
          <w:marLeft w:val="0"/>
          <w:marRight w:val="0"/>
          <w:marTop w:val="0"/>
          <w:marBottom w:val="0"/>
          <w:divBdr>
            <w:top w:val="none" w:sz="0" w:space="0" w:color="auto"/>
            <w:left w:val="none" w:sz="0" w:space="0" w:color="auto"/>
            <w:bottom w:val="none" w:sz="0" w:space="0" w:color="auto"/>
            <w:right w:val="none" w:sz="0" w:space="0" w:color="auto"/>
          </w:divBdr>
        </w:div>
        <w:div w:id="1590961643">
          <w:marLeft w:val="0"/>
          <w:marRight w:val="0"/>
          <w:marTop w:val="0"/>
          <w:marBottom w:val="0"/>
          <w:divBdr>
            <w:top w:val="none" w:sz="0" w:space="0" w:color="auto"/>
            <w:left w:val="none" w:sz="0" w:space="0" w:color="auto"/>
            <w:bottom w:val="none" w:sz="0" w:space="0" w:color="auto"/>
            <w:right w:val="none" w:sz="0" w:space="0" w:color="auto"/>
          </w:divBdr>
        </w:div>
        <w:div w:id="1831822064">
          <w:marLeft w:val="0"/>
          <w:marRight w:val="0"/>
          <w:marTop w:val="0"/>
          <w:marBottom w:val="0"/>
          <w:divBdr>
            <w:top w:val="none" w:sz="0" w:space="0" w:color="auto"/>
            <w:left w:val="none" w:sz="0" w:space="0" w:color="auto"/>
            <w:bottom w:val="none" w:sz="0" w:space="0" w:color="auto"/>
            <w:right w:val="none" w:sz="0" w:space="0" w:color="auto"/>
          </w:divBdr>
        </w:div>
        <w:div w:id="2051685167">
          <w:marLeft w:val="0"/>
          <w:marRight w:val="0"/>
          <w:marTop w:val="0"/>
          <w:marBottom w:val="0"/>
          <w:divBdr>
            <w:top w:val="none" w:sz="0" w:space="0" w:color="auto"/>
            <w:left w:val="none" w:sz="0" w:space="0" w:color="auto"/>
            <w:bottom w:val="none" w:sz="0" w:space="0" w:color="auto"/>
            <w:right w:val="none" w:sz="0" w:space="0" w:color="auto"/>
          </w:divBdr>
        </w:div>
        <w:div w:id="2123064498">
          <w:marLeft w:val="0"/>
          <w:marRight w:val="0"/>
          <w:marTop w:val="0"/>
          <w:marBottom w:val="0"/>
          <w:divBdr>
            <w:top w:val="none" w:sz="0" w:space="0" w:color="auto"/>
            <w:left w:val="none" w:sz="0" w:space="0" w:color="auto"/>
            <w:bottom w:val="none" w:sz="0" w:space="0" w:color="auto"/>
            <w:right w:val="none" w:sz="0" w:space="0" w:color="auto"/>
          </w:divBdr>
        </w:div>
      </w:divsChild>
    </w:div>
    <w:div w:id="865749375">
      <w:bodyDiv w:val="1"/>
      <w:marLeft w:val="0"/>
      <w:marRight w:val="0"/>
      <w:marTop w:val="0"/>
      <w:marBottom w:val="0"/>
      <w:divBdr>
        <w:top w:val="none" w:sz="0" w:space="0" w:color="auto"/>
        <w:left w:val="none" w:sz="0" w:space="0" w:color="auto"/>
        <w:bottom w:val="none" w:sz="0" w:space="0" w:color="auto"/>
        <w:right w:val="none" w:sz="0" w:space="0" w:color="auto"/>
      </w:divBdr>
      <w:divsChild>
        <w:div w:id="1387338869">
          <w:marLeft w:val="0"/>
          <w:marRight w:val="0"/>
          <w:marTop w:val="0"/>
          <w:marBottom w:val="0"/>
          <w:divBdr>
            <w:top w:val="none" w:sz="0" w:space="0" w:color="auto"/>
            <w:left w:val="none" w:sz="0" w:space="0" w:color="auto"/>
            <w:bottom w:val="none" w:sz="0" w:space="0" w:color="auto"/>
            <w:right w:val="none" w:sz="0" w:space="0" w:color="auto"/>
          </w:divBdr>
        </w:div>
      </w:divsChild>
    </w:div>
    <w:div w:id="866482909">
      <w:bodyDiv w:val="1"/>
      <w:marLeft w:val="0"/>
      <w:marRight w:val="0"/>
      <w:marTop w:val="0"/>
      <w:marBottom w:val="0"/>
      <w:divBdr>
        <w:top w:val="none" w:sz="0" w:space="0" w:color="auto"/>
        <w:left w:val="none" w:sz="0" w:space="0" w:color="auto"/>
        <w:bottom w:val="none" w:sz="0" w:space="0" w:color="auto"/>
        <w:right w:val="none" w:sz="0" w:space="0" w:color="auto"/>
      </w:divBdr>
    </w:div>
    <w:div w:id="1227062133">
      <w:bodyDiv w:val="1"/>
      <w:marLeft w:val="0"/>
      <w:marRight w:val="0"/>
      <w:marTop w:val="0"/>
      <w:marBottom w:val="0"/>
      <w:divBdr>
        <w:top w:val="none" w:sz="0" w:space="0" w:color="auto"/>
        <w:left w:val="none" w:sz="0" w:space="0" w:color="auto"/>
        <w:bottom w:val="none" w:sz="0" w:space="0" w:color="auto"/>
        <w:right w:val="none" w:sz="0" w:space="0" w:color="auto"/>
      </w:divBdr>
      <w:divsChild>
        <w:div w:id="282999806">
          <w:marLeft w:val="0"/>
          <w:marRight w:val="0"/>
          <w:marTop w:val="0"/>
          <w:marBottom w:val="0"/>
          <w:divBdr>
            <w:top w:val="none" w:sz="0" w:space="0" w:color="auto"/>
            <w:left w:val="none" w:sz="0" w:space="0" w:color="auto"/>
            <w:bottom w:val="none" w:sz="0" w:space="0" w:color="auto"/>
            <w:right w:val="none" w:sz="0" w:space="0" w:color="auto"/>
          </w:divBdr>
        </w:div>
        <w:div w:id="632642441">
          <w:marLeft w:val="0"/>
          <w:marRight w:val="0"/>
          <w:marTop w:val="0"/>
          <w:marBottom w:val="0"/>
          <w:divBdr>
            <w:top w:val="none" w:sz="0" w:space="0" w:color="auto"/>
            <w:left w:val="none" w:sz="0" w:space="0" w:color="auto"/>
            <w:bottom w:val="none" w:sz="0" w:space="0" w:color="auto"/>
            <w:right w:val="none" w:sz="0" w:space="0" w:color="auto"/>
          </w:divBdr>
        </w:div>
        <w:div w:id="665862328">
          <w:marLeft w:val="0"/>
          <w:marRight w:val="0"/>
          <w:marTop w:val="0"/>
          <w:marBottom w:val="0"/>
          <w:divBdr>
            <w:top w:val="none" w:sz="0" w:space="0" w:color="auto"/>
            <w:left w:val="none" w:sz="0" w:space="0" w:color="auto"/>
            <w:bottom w:val="none" w:sz="0" w:space="0" w:color="auto"/>
            <w:right w:val="none" w:sz="0" w:space="0" w:color="auto"/>
          </w:divBdr>
        </w:div>
        <w:div w:id="699360738">
          <w:marLeft w:val="0"/>
          <w:marRight w:val="0"/>
          <w:marTop w:val="0"/>
          <w:marBottom w:val="0"/>
          <w:divBdr>
            <w:top w:val="none" w:sz="0" w:space="0" w:color="auto"/>
            <w:left w:val="none" w:sz="0" w:space="0" w:color="auto"/>
            <w:bottom w:val="none" w:sz="0" w:space="0" w:color="auto"/>
            <w:right w:val="none" w:sz="0" w:space="0" w:color="auto"/>
          </w:divBdr>
        </w:div>
        <w:div w:id="712538809">
          <w:marLeft w:val="0"/>
          <w:marRight w:val="0"/>
          <w:marTop w:val="0"/>
          <w:marBottom w:val="0"/>
          <w:divBdr>
            <w:top w:val="none" w:sz="0" w:space="0" w:color="auto"/>
            <w:left w:val="none" w:sz="0" w:space="0" w:color="auto"/>
            <w:bottom w:val="none" w:sz="0" w:space="0" w:color="auto"/>
            <w:right w:val="none" w:sz="0" w:space="0" w:color="auto"/>
          </w:divBdr>
        </w:div>
        <w:div w:id="735519186">
          <w:marLeft w:val="0"/>
          <w:marRight w:val="0"/>
          <w:marTop w:val="0"/>
          <w:marBottom w:val="0"/>
          <w:divBdr>
            <w:top w:val="none" w:sz="0" w:space="0" w:color="auto"/>
            <w:left w:val="none" w:sz="0" w:space="0" w:color="auto"/>
            <w:bottom w:val="none" w:sz="0" w:space="0" w:color="auto"/>
            <w:right w:val="none" w:sz="0" w:space="0" w:color="auto"/>
          </w:divBdr>
        </w:div>
        <w:div w:id="883324978">
          <w:marLeft w:val="0"/>
          <w:marRight w:val="0"/>
          <w:marTop w:val="0"/>
          <w:marBottom w:val="0"/>
          <w:divBdr>
            <w:top w:val="none" w:sz="0" w:space="0" w:color="auto"/>
            <w:left w:val="none" w:sz="0" w:space="0" w:color="auto"/>
            <w:bottom w:val="none" w:sz="0" w:space="0" w:color="auto"/>
            <w:right w:val="none" w:sz="0" w:space="0" w:color="auto"/>
          </w:divBdr>
        </w:div>
        <w:div w:id="889272427">
          <w:marLeft w:val="0"/>
          <w:marRight w:val="0"/>
          <w:marTop w:val="0"/>
          <w:marBottom w:val="0"/>
          <w:divBdr>
            <w:top w:val="none" w:sz="0" w:space="0" w:color="auto"/>
            <w:left w:val="none" w:sz="0" w:space="0" w:color="auto"/>
            <w:bottom w:val="none" w:sz="0" w:space="0" w:color="auto"/>
            <w:right w:val="none" w:sz="0" w:space="0" w:color="auto"/>
          </w:divBdr>
        </w:div>
        <w:div w:id="950627060">
          <w:marLeft w:val="0"/>
          <w:marRight w:val="0"/>
          <w:marTop w:val="0"/>
          <w:marBottom w:val="0"/>
          <w:divBdr>
            <w:top w:val="none" w:sz="0" w:space="0" w:color="auto"/>
            <w:left w:val="none" w:sz="0" w:space="0" w:color="auto"/>
            <w:bottom w:val="none" w:sz="0" w:space="0" w:color="auto"/>
            <w:right w:val="none" w:sz="0" w:space="0" w:color="auto"/>
          </w:divBdr>
        </w:div>
        <w:div w:id="951786756">
          <w:marLeft w:val="0"/>
          <w:marRight w:val="0"/>
          <w:marTop w:val="0"/>
          <w:marBottom w:val="0"/>
          <w:divBdr>
            <w:top w:val="none" w:sz="0" w:space="0" w:color="auto"/>
            <w:left w:val="none" w:sz="0" w:space="0" w:color="auto"/>
            <w:bottom w:val="none" w:sz="0" w:space="0" w:color="auto"/>
            <w:right w:val="none" w:sz="0" w:space="0" w:color="auto"/>
          </w:divBdr>
        </w:div>
        <w:div w:id="955452712">
          <w:marLeft w:val="0"/>
          <w:marRight w:val="0"/>
          <w:marTop w:val="0"/>
          <w:marBottom w:val="0"/>
          <w:divBdr>
            <w:top w:val="none" w:sz="0" w:space="0" w:color="auto"/>
            <w:left w:val="none" w:sz="0" w:space="0" w:color="auto"/>
            <w:bottom w:val="none" w:sz="0" w:space="0" w:color="auto"/>
            <w:right w:val="none" w:sz="0" w:space="0" w:color="auto"/>
          </w:divBdr>
        </w:div>
        <w:div w:id="1048720583">
          <w:marLeft w:val="0"/>
          <w:marRight w:val="0"/>
          <w:marTop w:val="0"/>
          <w:marBottom w:val="0"/>
          <w:divBdr>
            <w:top w:val="none" w:sz="0" w:space="0" w:color="auto"/>
            <w:left w:val="none" w:sz="0" w:space="0" w:color="auto"/>
            <w:bottom w:val="none" w:sz="0" w:space="0" w:color="auto"/>
            <w:right w:val="none" w:sz="0" w:space="0" w:color="auto"/>
          </w:divBdr>
        </w:div>
        <w:div w:id="1226719935">
          <w:marLeft w:val="0"/>
          <w:marRight w:val="0"/>
          <w:marTop w:val="0"/>
          <w:marBottom w:val="0"/>
          <w:divBdr>
            <w:top w:val="none" w:sz="0" w:space="0" w:color="auto"/>
            <w:left w:val="none" w:sz="0" w:space="0" w:color="auto"/>
            <w:bottom w:val="none" w:sz="0" w:space="0" w:color="auto"/>
            <w:right w:val="none" w:sz="0" w:space="0" w:color="auto"/>
          </w:divBdr>
        </w:div>
        <w:div w:id="1247181580">
          <w:marLeft w:val="0"/>
          <w:marRight w:val="0"/>
          <w:marTop w:val="0"/>
          <w:marBottom w:val="0"/>
          <w:divBdr>
            <w:top w:val="none" w:sz="0" w:space="0" w:color="auto"/>
            <w:left w:val="none" w:sz="0" w:space="0" w:color="auto"/>
            <w:bottom w:val="none" w:sz="0" w:space="0" w:color="auto"/>
            <w:right w:val="none" w:sz="0" w:space="0" w:color="auto"/>
          </w:divBdr>
        </w:div>
        <w:div w:id="1377317620">
          <w:marLeft w:val="0"/>
          <w:marRight w:val="0"/>
          <w:marTop w:val="0"/>
          <w:marBottom w:val="0"/>
          <w:divBdr>
            <w:top w:val="none" w:sz="0" w:space="0" w:color="auto"/>
            <w:left w:val="none" w:sz="0" w:space="0" w:color="auto"/>
            <w:bottom w:val="none" w:sz="0" w:space="0" w:color="auto"/>
            <w:right w:val="none" w:sz="0" w:space="0" w:color="auto"/>
          </w:divBdr>
        </w:div>
        <w:div w:id="1592739813">
          <w:marLeft w:val="0"/>
          <w:marRight w:val="0"/>
          <w:marTop w:val="0"/>
          <w:marBottom w:val="0"/>
          <w:divBdr>
            <w:top w:val="none" w:sz="0" w:space="0" w:color="auto"/>
            <w:left w:val="none" w:sz="0" w:space="0" w:color="auto"/>
            <w:bottom w:val="none" w:sz="0" w:space="0" w:color="auto"/>
            <w:right w:val="none" w:sz="0" w:space="0" w:color="auto"/>
          </w:divBdr>
        </w:div>
        <w:div w:id="1610894871">
          <w:marLeft w:val="0"/>
          <w:marRight w:val="0"/>
          <w:marTop w:val="0"/>
          <w:marBottom w:val="0"/>
          <w:divBdr>
            <w:top w:val="none" w:sz="0" w:space="0" w:color="auto"/>
            <w:left w:val="none" w:sz="0" w:space="0" w:color="auto"/>
            <w:bottom w:val="none" w:sz="0" w:space="0" w:color="auto"/>
            <w:right w:val="none" w:sz="0" w:space="0" w:color="auto"/>
          </w:divBdr>
        </w:div>
        <w:div w:id="1755319297">
          <w:marLeft w:val="0"/>
          <w:marRight w:val="0"/>
          <w:marTop w:val="0"/>
          <w:marBottom w:val="0"/>
          <w:divBdr>
            <w:top w:val="none" w:sz="0" w:space="0" w:color="auto"/>
            <w:left w:val="none" w:sz="0" w:space="0" w:color="auto"/>
            <w:bottom w:val="none" w:sz="0" w:space="0" w:color="auto"/>
            <w:right w:val="none" w:sz="0" w:space="0" w:color="auto"/>
          </w:divBdr>
        </w:div>
        <w:div w:id="1898319480">
          <w:marLeft w:val="0"/>
          <w:marRight w:val="0"/>
          <w:marTop w:val="0"/>
          <w:marBottom w:val="0"/>
          <w:divBdr>
            <w:top w:val="none" w:sz="0" w:space="0" w:color="auto"/>
            <w:left w:val="none" w:sz="0" w:space="0" w:color="auto"/>
            <w:bottom w:val="none" w:sz="0" w:space="0" w:color="auto"/>
            <w:right w:val="none" w:sz="0" w:space="0" w:color="auto"/>
          </w:divBdr>
        </w:div>
        <w:div w:id="2006778792">
          <w:marLeft w:val="0"/>
          <w:marRight w:val="0"/>
          <w:marTop w:val="0"/>
          <w:marBottom w:val="0"/>
          <w:divBdr>
            <w:top w:val="none" w:sz="0" w:space="0" w:color="auto"/>
            <w:left w:val="none" w:sz="0" w:space="0" w:color="auto"/>
            <w:bottom w:val="none" w:sz="0" w:space="0" w:color="auto"/>
            <w:right w:val="none" w:sz="0" w:space="0" w:color="auto"/>
          </w:divBdr>
        </w:div>
        <w:div w:id="2026664860">
          <w:marLeft w:val="0"/>
          <w:marRight w:val="0"/>
          <w:marTop w:val="0"/>
          <w:marBottom w:val="0"/>
          <w:divBdr>
            <w:top w:val="none" w:sz="0" w:space="0" w:color="auto"/>
            <w:left w:val="none" w:sz="0" w:space="0" w:color="auto"/>
            <w:bottom w:val="none" w:sz="0" w:space="0" w:color="auto"/>
            <w:right w:val="none" w:sz="0" w:space="0" w:color="auto"/>
          </w:divBdr>
        </w:div>
        <w:div w:id="2087796090">
          <w:marLeft w:val="0"/>
          <w:marRight w:val="0"/>
          <w:marTop w:val="0"/>
          <w:marBottom w:val="0"/>
          <w:divBdr>
            <w:top w:val="none" w:sz="0" w:space="0" w:color="auto"/>
            <w:left w:val="none" w:sz="0" w:space="0" w:color="auto"/>
            <w:bottom w:val="none" w:sz="0" w:space="0" w:color="auto"/>
            <w:right w:val="none" w:sz="0" w:space="0" w:color="auto"/>
          </w:divBdr>
        </w:div>
      </w:divsChild>
    </w:div>
    <w:div w:id="1235313613">
      <w:bodyDiv w:val="1"/>
      <w:marLeft w:val="0"/>
      <w:marRight w:val="0"/>
      <w:marTop w:val="0"/>
      <w:marBottom w:val="0"/>
      <w:divBdr>
        <w:top w:val="none" w:sz="0" w:space="0" w:color="auto"/>
        <w:left w:val="none" w:sz="0" w:space="0" w:color="auto"/>
        <w:bottom w:val="none" w:sz="0" w:space="0" w:color="auto"/>
        <w:right w:val="none" w:sz="0" w:space="0" w:color="auto"/>
      </w:divBdr>
      <w:divsChild>
        <w:div w:id="548152147">
          <w:marLeft w:val="547"/>
          <w:marRight w:val="0"/>
          <w:marTop w:val="77"/>
          <w:marBottom w:val="0"/>
          <w:divBdr>
            <w:top w:val="none" w:sz="0" w:space="0" w:color="auto"/>
            <w:left w:val="none" w:sz="0" w:space="0" w:color="auto"/>
            <w:bottom w:val="none" w:sz="0" w:space="0" w:color="auto"/>
            <w:right w:val="none" w:sz="0" w:space="0" w:color="auto"/>
          </w:divBdr>
        </w:div>
      </w:divsChild>
    </w:div>
    <w:div w:id="1298294396">
      <w:bodyDiv w:val="1"/>
      <w:marLeft w:val="0"/>
      <w:marRight w:val="0"/>
      <w:marTop w:val="0"/>
      <w:marBottom w:val="0"/>
      <w:divBdr>
        <w:top w:val="none" w:sz="0" w:space="0" w:color="auto"/>
        <w:left w:val="none" w:sz="0" w:space="0" w:color="auto"/>
        <w:bottom w:val="none" w:sz="0" w:space="0" w:color="auto"/>
        <w:right w:val="none" w:sz="0" w:space="0" w:color="auto"/>
      </w:divBdr>
      <w:divsChild>
        <w:div w:id="29305244">
          <w:marLeft w:val="0"/>
          <w:marRight w:val="0"/>
          <w:marTop w:val="0"/>
          <w:marBottom w:val="0"/>
          <w:divBdr>
            <w:top w:val="none" w:sz="0" w:space="0" w:color="auto"/>
            <w:left w:val="none" w:sz="0" w:space="0" w:color="auto"/>
            <w:bottom w:val="none" w:sz="0" w:space="0" w:color="auto"/>
            <w:right w:val="none" w:sz="0" w:space="0" w:color="auto"/>
          </w:divBdr>
        </w:div>
        <w:div w:id="58866655">
          <w:marLeft w:val="0"/>
          <w:marRight w:val="0"/>
          <w:marTop w:val="0"/>
          <w:marBottom w:val="0"/>
          <w:divBdr>
            <w:top w:val="none" w:sz="0" w:space="0" w:color="auto"/>
            <w:left w:val="none" w:sz="0" w:space="0" w:color="auto"/>
            <w:bottom w:val="none" w:sz="0" w:space="0" w:color="auto"/>
            <w:right w:val="none" w:sz="0" w:space="0" w:color="auto"/>
          </w:divBdr>
        </w:div>
        <w:div w:id="279072376">
          <w:marLeft w:val="0"/>
          <w:marRight w:val="0"/>
          <w:marTop w:val="0"/>
          <w:marBottom w:val="0"/>
          <w:divBdr>
            <w:top w:val="none" w:sz="0" w:space="0" w:color="auto"/>
            <w:left w:val="none" w:sz="0" w:space="0" w:color="auto"/>
            <w:bottom w:val="none" w:sz="0" w:space="0" w:color="auto"/>
            <w:right w:val="none" w:sz="0" w:space="0" w:color="auto"/>
          </w:divBdr>
        </w:div>
        <w:div w:id="857349688">
          <w:marLeft w:val="0"/>
          <w:marRight w:val="0"/>
          <w:marTop w:val="0"/>
          <w:marBottom w:val="0"/>
          <w:divBdr>
            <w:top w:val="none" w:sz="0" w:space="0" w:color="auto"/>
            <w:left w:val="none" w:sz="0" w:space="0" w:color="auto"/>
            <w:bottom w:val="none" w:sz="0" w:space="0" w:color="auto"/>
            <w:right w:val="none" w:sz="0" w:space="0" w:color="auto"/>
          </w:divBdr>
        </w:div>
        <w:div w:id="1069576398">
          <w:marLeft w:val="0"/>
          <w:marRight w:val="0"/>
          <w:marTop w:val="0"/>
          <w:marBottom w:val="0"/>
          <w:divBdr>
            <w:top w:val="none" w:sz="0" w:space="0" w:color="auto"/>
            <w:left w:val="none" w:sz="0" w:space="0" w:color="auto"/>
            <w:bottom w:val="none" w:sz="0" w:space="0" w:color="auto"/>
            <w:right w:val="none" w:sz="0" w:space="0" w:color="auto"/>
          </w:divBdr>
        </w:div>
        <w:div w:id="1252936832">
          <w:marLeft w:val="0"/>
          <w:marRight w:val="0"/>
          <w:marTop w:val="0"/>
          <w:marBottom w:val="0"/>
          <w:divBdr>
            <w:top w:val="none" w:sz="0" w:space="0" w:color="auto"/>
            <w:left w:val="none" w:sz="0" w:space="0" w:color="auto"/>
            <w:bottom w:val="none" w:sz="0" w:space="0" w:color="auto"/>
            <w:right w:val="none" w:sz="0" w:space="0" w:color="auto"/>
          </w:divBdr>
        </w:div>
        <w:div w:id="1348868165">
          <w:marLeft w:val="0"/>
          <w:marRight w:val="0"/>
          <w:marTop w:val="0"/>
          <w:marBottom w:val="0"/>
          <w:divBdr>
            <w:top w:val="none" w:sz="0" w:space="0" w:color="auto"/>
            <w:left w:val="none" w:sz="0" w:space="0" w:color="auto"/>
            <w:bottom w:val="none" w:sz="0" w:space="0" w:color="auto"/>
            <w:right w:val="none" w:sz="0" w:space="0" w:color="auto"/>
          </w:divBdr>
        </w:div>
        <w:div w:id="1534879272">
          <w:marLeft w:val="0"/>
          <w:marRight w:val="0"/>
          <w:marTop w:val="0"/>
          <w:marBottom w:val="0"/>
          <w:divBdr>
            <w:top w:val="none" w:sz="0" w:space="0" w:color="auto"/>
            <w:left w:val="none" w:sz="0" w:space="0" w:color="auto"/>
            <w:bottom w:val="none" w:sz="0" w:space="0" w:color="auto"/>
            <w:right w:val="none" w:sz="0" w:space="0" w:color="auto"/>
          </w:divBdr>
        </w:div>
        <w:div w:id="1653679699">
          <w:marLeft w:val="0"/>
          <w:marRight w:val="0"/>
          <w:marTop w:val="0"/>
          <w:marBottom w:val="0"/>
          <w:divBdr>
            <w:top w:val="none" w:sz="0" w:space="0" w:color="auto"/>
            <w:left w:val="none" w:sz="0" w:space="0" w:color="auto"/>
            <w:bottom w:val="none" w:sz="0" w:space="0" w:color="auto"/>
            <w:right w:val="none" w:sz="0" w:space="0" w:color="auto"/>
          </w:divBdr>
        </w:div>
        <w:div w:id="1976333118">
          <w:marLeft w:val="0"/>
          <w:marRight w:val="0"/>
          <w:marTop w:val="0"/>
          <w:marBottom w:val="0"/>
          <w:divBdr>
            <w:top w:val="none" w:sz="0" w:space="0" w:color="auto"/>
            <w:left w:val="none" w:sz="0" w:space="0" w:color="auto"/>
            <w:bottom w:val="none" w:sz="0" w:space="0" w:color="auto"/>
            <w:right w:val="none" w:sz="0" w:space="0" w:color="auto"/>
          </w:divBdr>
        </w:div>
      </w:divsChild>
    </w:div>
    <w:div w:id="1312759505">
      <w:bodyDiv w:val="1"/>
      <w:marLeft w:val="0"/>
      <w:marRight w:val="0"/>
      <w:marTop w:val="0"/>
      <w:marBottom w:val="0"/>
      <w:divBdr>
        <w:top w:val="none" w:sz="0" w:space="0" w:color="auto"/>
        <w:left w:val="none" w:sz="0" w:space="0" w:color="auto"/>
        <w:bottom w:val="none" w:sz="0" w:space="0" w:color="auto"/>
        <w:right w:val="none" w:sz="0" w:space="0" w:color="auto"/>
      </w:divBdr>
      <w:divsChild>
        <w:div w:id="42876960">
          <w:marLeft w:val="0"/>
          <w:marRight w:val="0"/>
          <w:marTop w:val="0"/>
          <w:marBottom w:val="0"/>
          <w:divBdr>
            <w:top w:val="none" w:sz="0" w:space="0" w:color="auto"/>
            <w:left w:val="none" w:sz="0" w:space="0" w:color="auto"/>
            <w:bottom w:val="none" w:sz="0" w:space="0" w:color="auto"/>
            <w:right w:val="none" w:sz="0" w:space="0" w:color="auto"/>
          </w:divBdr>
        </w:div>
        <w:div w:id="895895536">
          <w:marLeft w:val="0"/>
          <w:marRight w:val="0"/>
          <w:marTop w:val="0"/>
          <w:marBottom w:val="0"/>
          <w:divBdr>
            <w:top w:val="none" w:sz="0" w:space="0" w:color="auto"/>
            <w:left w:val="none" w:sz="0" w:space="0" w:color="auto"/>
            <w:bottom w:val="none" w:sz="0" w:space="0" w:color="auto"/>
            <w:right w:val="none" w:sz="0" w:space="0" w:color="auto"/>
          </w:divBdr>
        </w:div>
        <w:div w:id="1861165906">
          <w:marLeft w:val="0"/>
          <w:marRight w:val="0"/>
          <w:marTop w:val="0"/>
          <w:marBottom w:val="0"/>
          <w:divBdr>
            <w:top w:val="none" w:sz="0" w:space="0" w:color="auto"/>
            <w:left w:val="none" w:sz="0" w:space="0" w:color="auto"/>
            <w:bottom w:val="none" w:sz="0" w:space="0" w:color="auto"/>
            <w:right w:val="none" w:sz="0" w:space="0" w:color="auto"/>
          </w:divBdr>
        </w:div>
      </w:divsChild>
    </w:div>
    <w:div w:id="1362050736">
      <w:bodyDiv w:val="1"/>
      <w:marLeft w:val="0"/>
      <w:marRight w:val="0"/>
      <w:marTop w:val="0"/>
      <w:marBottom w:val="0"/>
      <w:divBdr>
        <w:top w:val="none" w:sz="0" w:space="0" w:color="auto"/>
        <w:left w:val="none" w:sz="0" w:space="0" w:color="auto"/>
        <w:bottom w:val="none" w:sz="0" w:space="0" w:color="auto"/>
        <w:right w:val="none" w:sz="0" w:space="0" w:color="auto"/>
      </w:divBdr>
      <w:divsChild>
        <w:div w:id="1849982736">
          <w:marLeft w:val="0"/>
          <w:marRight w:val="0"/>
          <w:marTop w:val="0"/>
          <w:marBottom w:val="0"/>
          <w:divBdr>
            <w:top w:val="single" w:sz="8" w:space="1" w:color="auto"/>
            <w:left w:val="single" w:sz="8" w:space="4" w:color="auto"/>
            <w:bottom w:val="single" w:sz="8" w:space="1" w:color="auto"/>
            <w:right w:val="single" w:sz="8" w:space="4" w:color="auto"/>
          </w:divBdr>
        </w:div>
      </w:divsChild>
    </w:div>
    <w:div w:id="1375933165">
      <w:bodyDiv w:val="1"/>
      <w:marLeft w:val="0"/>
      <w:marRight w:val="0"/>
      <w:marTop w:val="0"/>
      <w:marBottom w:val="0"/>
      <w:divBdr>
        <w:top w:val="none" w:sz="0" w:space="0" w:color="auto"/>
        <w:left w:val="none" w:sz="0" w:space="0" w:color="auto"/>
        <w:bottom w:val="none" w:sz="0" w:space="0" w:color="auto"/>
        <w:right w:val="none" w:sz="0" w:space="0" w:color="auto"/>
      </w:divBdr>
      <w:divsChild>
        <w:div w:id="245657137">
          <w:marLeft w:val="0"/>
          <w:marRight w:val="0"/>
          <w:marTop w:val="0"/>
          <w:marBottom w:val="0"/>
          <w:divBdr>
            <w:top w:val="none" w:sz="0" w:space="0" w:color="auto"/>
            <w:left w:val="none" w:sz="0" w:space="0" w:color="auto"/>
            <w:bottom w:val="none" w:sz="0" w:space="0" w:color="auto"/>
            <w:right w:val="none" w:sz="0" w:space="0" w:color="auto"/>
          </w:divBdr>
        </w:div>
        <w:div w:id="1594390940">
          <w:marLeft w:val="0"/>
          <w:marRight w:val="0"/>
          <w:marTop w:val="0"/>
          <w:marBottom w:val="0"/>
          <w:divBdr>
            <w:top w:val="none" w:sz="0" w:space="0" w:color="auto"/>
            <w:left w:val="none" w:sz="0" w:space="0" w:color="auto"/>
            <w:bottom w:val="none" w:sz="0" w:space="0" w:color="auto"/>
            <w:right w:val="none" w:sz="0" w:space="0" w:color="auto"/>
          </w:divBdr>
        </w:div>
        <w:div w:id="1900481252">
          <w:marLeft w:val="0"/>
          <w:marRight w:val="0"/>
          <w:marTop w:val="0"/>
          <w:marBottom w:val="0"/>
          <w:divBdr>
            <w:top w:val="none" w:sz="0" w:space="0" w:color="auto"/>
            <w:left w:val="none" w:sz="0" w:space="0" w:color="auto"/>
            <w:bottom w:val="none" w:sz="0" w:space="0" w:color="auto"/>
            <w:right w:val="none" w:sz="0" w:space="0" w:color="auto"/>
          </w:divBdr>
        </w:div>
      </w:divsChild>
    </w:div>
    <w:div w:id="1461261833">
      <w:bodyDiv w:val="1"/>
      <w:marLeft w:val="0"/>
      <w:marRight w:val="0"/>
      <w:marTop w:val="0"/>
      <w:marBottom w:val="0"/>
      <w:divBdr>
        <w:top w:val="none" w:sz="0" w:space="0" w:color="auto"/>
        <w:left w:val="none" w:sz="0" w:space="0" w:color="auto"/>
        <w:bottom w:val="none" w:sz="0" w:space="0" w:color="auto"/>
        <w:right w:val="none" w:sz="0" w:space="0" w:color="auto"/>
      </w:divBdr>
    </w:div>
    <w:div w:id="1635866871">
      <w:bodyDiv w:val="1"/>
      <w:marLeft w:val="0"/>
      <w:marRight w:val="0"/>
      <w:marTop w:val="0"/>
      <w:marBottom w:val="0"/>
      <w:divBdr>
        <w:top w:val="none" w:sz="0" w:space="0" w:color="auto"/>
        <w:left w:val="none" w:sz="0" w:space="0" w:color="auto"/>
        <w:bottom w:val="none" w:sz="0" w:space="0" w:color="auto"/>
        <w:right w:val="none" w:sz="0" w:space="0" w:color="auto"/>
      </w:divBdr>
      <w:divsChild>
        <w:div w:id="14424095">
          <w:marLeft w:val="0"/>
          <w:marRight w:val="0"/>
          <w:marTop w:val="0"/>
          <w:marBottom w:val="0"/>
          <w:divBdr>
            <w:top w:val="none" w:sz="0" w:space="0" w:color="auto"/>
            <w:left w:val="none" w:sz="0" w:space="0" w:color="auto"/>
            <w:bottom w:val="none" w:sz="0" w:space="0" w:color="auto"/>
            <w:right w:val="none" w:sz="0" w:space="0" w:color="auto"/>
          </w:divBdr>
        </w:div>
        <w:div w:id="105782126">
          <w:marLeft w:val="0"/>
          <w:marRight w:val="0"/>
          <w:marTop w:val="0"/>
          <w:marBottom w:val="0"/>
          <w:divBdr>
            <w:top w:val="none" w:sz="0" w:space="0" w:color="auto"/>
            <w:left w:val="none" w:sz="0" w:space="0" w:color="auto"/>
            <w:bottom w:val="none" w:sz="0" w:space="0" w:color="auto"/>
            <w:right w:val="none" w:sz="0" w:space="0" w:color="auto"/>
          </w:divBdr>
        </w:div>
        <w:div w:id="106851847">
          <w:marLeft w:val="0"/>
          <w:marRight w:val="0"/>
          <w:marTop w:val="0"/>
          <w:marBottom w:val="0"/>
          <w:divBdr>
            <w:top w:val="none" w:sz="0" w:space="0" w:color="auto"/>
            <w:left w:val="none" w:sz="0" w:space="0" w:color="auto"/>
            <w:bottom w:val="none" w:sz="0" w:space="0" w:color="auto"/>
            <w:right w:val="none" w:sz="0" w:space="0" w:color="auto"/>
          </w:divBdr>
        </w:div>
        <w:div w:id="158926096">
          <w:marLeft w:val="0"/>
          <w:marRight w:val="0"/>
          <w:marTop w:val="0"/>
          <w:marBottom w:val="0"/>
          <w:divBdr>
            <w:top w:val="none" w:sz="0" w:space="0" w:color="auto"/>
            <w:left w:val="none" w:sz="0" w:space="0" w:color="auto"/>
            <w:bottom w:val="none" w:sz="0" w:space="0" w:color="auto"/>
            <w:right w:val="none" w:sz="0" w:space="0" w:color="auto"/>
          </w:divBdr>
        </w:div>
        <w:div w:id="288051486">
          <w:marLeft w:val="0"/>
          <w:marRight w:val="0"/>
          <w:marTop w:val="0"/>
          <w:marBottom w:val="0"/>
          <w:divBdr>
            <w:top w:val="none" w:sz="0" w:space="0" w:color="auto"/>
            <w:left w:val="none" w:sz="0" w:space="0" w:color="auto"/>
            <w:bottom w:val="none" w:sz="0" w:space="0" w:color="auto"/>
            <w:right w:val="none" w:sz="0" w:space="0" w:color="auto"/>
          </w:divBdr>
        </w:div>
        <w:div w:id="344945025">
          <w:marLeft w:val="0"/>
          <w:marRight w:val="0"/>
          <w:marTop w:val="0"/>
          <w:marBottom w:val="0"/>
          <w:divBdr>
            <w:top w:val="none" w:sz="0" w:space="0" w:color="auto"/>
            <w:left w:val="none" w:sz="0" w:space="0" w:color="auto"/>
            <w:bottom w:val="none" w:sz="0" w:space="0" w:color="auto"/>
            <w:right w:val="none" w:sz="0" w:space="0" w:color="auto"/>
          </w:divBdr>
        </w:div>
        <w:div w:id="364911259">
          <w:marLeft w:val="0"/>
          <w:marRight w:val="0"/>
          <w:marTop w:val="0"/>
          <w:marBottom w:val="0"/>
          <w:divBdr>
            <w:top w:val="none" w:sz="0" w:space="0" w:color="auto"/>
            <w:left w:val="none" w:sz="0" w:space="0" w:color="auto"/>
            <w:bottom w:val="none" w:sz="0" w:space="0" w:color="auto"/>
            <w:right w:val="none" w:sz="0" w:space="0" w:color="auto"/>
          </w:divBdr>
        </w:div>
        <w:div w:id="567350549">
          <w:marLeft w:val="0"/>
          <w:marRight w:val="0"/>
          <w:marTop w:val="0"/>
          <w:marBottom w:val="0"/>
          <w:divBdr>
            <w:top w:val="none" w:sz="0" w:space="0" w:color="auto"/>
            <w:left w:val="none" w:sz="0" w:space="0" w:color="auto"/>
            <w:bottom w:val="none" w:sz="0" w:space="0" w:color="auto"/>
            <w:right w:val="none" w:sz="0" w:space="0" w:color="auto"/>
          </w:divBdr>
        </w:div>
        <w:div w:id="742416674">
          <w:marLeft w:val="0"/>
          <w:marRight w:val="0"/>
          <w:marTop w:val="0"/>
          <w:marBottom w:val="0"/>
          <w:divBdr>
            <w:top w:val="none" w:sz="0" w:space="0" w:color="auto"/>
            <w:left w:val="none" w:sz="0" w:space="0" w:color="auto"/>
            <w:bottom w:val="none" w:sz="0" w:space="0" w:color="auto"/>
            <w:right w:val="none" w:sz="0" w:space="0" w:color="auto"/>
          </w:divBdr>
        </w:div>
        <w:div w:id="946698043">
          <w:marLeft w:val="0"/>
          <w:marRight w:val="0"/>
          <w:marTop w:val="0"/>
          <w:marBottom w:val="0"/>
          <w:divBdr>
            <w:top w:val="none" w:sz="0" w:space="0" w:color="auto"/>
            <w:left w:val="none" w:sz="0" w:space="0" w:color="auto"/>
            <w:bottom w:val="none" w:sz="0" w:space="0" w:color="auto"/>
            <w:right w:val="none" w:sz="0" w:space="0" w:color="auto"/>
          </w:divBdr>
        </w:div>
        <w:div w:id="1073158002">
          <w:marLeft w:val="0"/>
          <w:marRight w:val="0"/>
          <w:marTop w:val="0"/>
          <w:marBottom w:val="0"/>
          <w:divBdr>
            <w:top w:val="none" w:sz="0" w:space="0" w:color="auto"/>
            <w:left w:val="none" w:sz="0" w:space="0" w:color="auto"/>
            <w:bottom w:val="none" w:sz="0" w:space="0" w:color="auto"/>
            <w:right w:val="none" w:sz="0" w:space="0" w:color="auto"/>
          </w:divBdr>
        </w:div>
        <w:div w:id="1163469026">
          <w:marLeft w:val="0"/>
          <w:marRight w:val="0"/>
          <w:marTop w:val="0"/>
          <w:marBottom w:val="0"/>
          <w:divBdr>
            <w:top w:val="none" w:sz="0" w:space="0" w:color="auto"/>
            <w:left w:val="none" w:sz="0" w:space="0" w:color="auto"/>
            <w:bottom w:val="none" w:sz="0" w:space="0" w:color="auto"/>
            <w:right w:val="none" w:sz="0" w:space="0" w:color="auto"/>
          </w:divBdr>
        </w:div>
        <w:div w:id="1320573066">
          <w:marLeft w:val="0"/>
          <w:marRight w:val="0"/>
          <w:marTop w:val="0"/>
          <w:marBottom w:val="0"/>
          <w:divBdr>
            <w:top w:val="none" w:sz="0" w:space="0" w:color="auto"/>
            <w:left w:val="none" w:sz="0" w:space="0" w:color="auto"/>
            <w:bottom w:val="none" w:sz="0" w:space="0" w:color="auto"/>
            <w:right w:val="none" w:sz="0" w:space="0" w:color="auto"/>
          </w:divBdr>
        </w:div>
        <w:div w:id="1342393543">
          <w:marLeft w:val="0"/>
          <w:marRight w:val="0"/>
          <w:marTop w:val="0"/>
          <w:marBottom w:val="0"/>
          <w:divBdr>
            <w:top w:val="none" w:sz="0" w:space="0" w:color="auto"/>
            <w:left w:val="none" w:sz="0" w:space="0" w:color="auto"/>
            <w:bottom w:val="none" w:sz="0" w:space="0" w:color="auto"/>
            <w:right w:val="none" w:sz="0" w:space="0" w:color="auto"/>
          </w:divBdr>
        </w:div>
        <w:div w:id="1357845544">
          <w:marLeft w:val="0"/>
          <w:marRight w:val="0"/>
          <w:marTop w:val="0"/>
          <w:marBottom w:val="0"/>
          <w:divBdr>
            <w:top w:val="none" w:sz="0" w:space="0" w:color="auto"/>
            <w:left w:val="none" w:sz="0" w:space="0" w:color="auto"/>
            <w:bottom w:val="none" w:sz="0" w:space="0" w:color="auto"/>
            <w:right w:val="none" w:sz="0" w:space="0" w:color="auto"/>
          </w:divBdr>
        </w:div>
        <w:div w:id="1399665664">
          <w:marLeft w:val="0"/>
          <w:marRight w:val="0"/>
          <w:marTop w:val="0"/>
          <w:marBottom w:val="0"/>
          <w:divBdr>
            <w:top w:val="none" w:sz="0" w:space="0" w:color="auto"/>
            <w:left w:val="none" w:sz="0" w:space="0" w:color="auto"/>
            <w:bottom w:val="none" w:sz="0" w:space="0" w:color="auto"/>
            <w:right w:val="none" w:sz="0" w:space="0" w:color="auto"/>
          </w:divBdr>
        </w:div>
        <w:div w:id="1468015566">
          <w:marLeft w:val="0"/>
          <w:marRight w:val="0"/>
          <w:marTop w:val="0"/>
          <w:marBottom w:val="0"/>
          <w:divBdr>
            <w:top w:val="none" w:sz="0" w:space="0" w:color="auto"/>
            <w:left w:val="none" w:sz="0" w:space="0" w:color="auto"/>
            <w:bottom w:val="none" w:sz="0" w:space="0" w:color="auto"/>
            <w:right w:val="none" w:sz="0" w:space="0" w:color="auto"/>
          </w:divBdr>
        </w:div>
        <w:div w:id="1617061674">
          <w:marLeft w:val="0"/>
          <w:marRight w:val="0"/>
          <w:marTop w:val="0"/>
          <w:marBottom w:val="0"/>
          <w:divBdr>
            <w:top w:val="none" w:sz="0" w:space="0" w:color="auto"/>
            <w:left w:val="none" w:sz="0" w:space="0" w:color="auto"/>
            <w:bottom w:val="none" w:sz="0" w:space="0" w:color="auto"/>
            <w:right w:val="none" w:sz="0" w:space="0" w:color="auto"/>
          </w:divBdr>
        </w:div>
        <w:div w:id="1652175121">
          <w:marLeft w:val="0"/>
          <w:marRight w:val="0"/>
          <w:marTop w:val="0"/>
          <w:marBottom w:val="0"/>
          <w:divBdr>
            <w:top w:val="none" w:sz="0" w:space="0" w:color="auto"/>
            <w:left w:val="none" w:sz="0" w:space="0" w:color="auto"/>
            <w:bottom w:val="none" w:sz="0" w:space="0" w:color="auto"/>
            <w:right w:val="none" w:sz="0" w:space="0" w:color="auto"/>
          </w:divBdr>
        </w:div>
        <w:div w:id="1851605759">
          <w:marLeft w:val="0"/>
          <w:marRight w:val="0"/>
          <w:marTop w:val="0"/>
          <w:marBottom w:val="0"/>
          <w:divBdr>
            <w:top w:val="none" w:sz="0" w:space="0" w:color="auto"/>
            <w:left w:val="none" w:sz="0" w:space="0" w:color="auto"/>
            <w:bottom w:val="none" w:sz="0" w:space="0" w:color="auto"/>
            <w:right w:val="none" w:sz="0" w:space="0" w:color="auto"/>
          </w:divBdr>
        </w:div>
        <w:div w:id="1990355064">
          <w:marLeft w:val="0"/>
          <w:marRight w:val="0"/>
          <w:marTop w:val="0"/>
          <w:marBottom w:val="0"/>
          <w:divBdr>
            <w:top w:val="none" w:sz="0" w:space="0" w:color="auto"/>
            <w:left w:val="none" w:sz="0" w:space="0" w:color="auto"/>
            <w:bottom w:val="none" w:sz="0" w:space="0" w:color="auto"/>
            <w:right w:val="none" w:sz="0" w:space="0" w:color="auto"/>
          </w:divBdr>
        </w:div>
        <w:div w:id="2057199252">
          <w:marLeft w:val="0"/>
          <w:marRight w:val="0"/>
          <w:marTop w:val="0"/>
          <w:marBottom w:val="0"/>
          <w:divBdr>
            <w:top w:val="none" w:sz="0" w:space="0" w:color="auto"/>
            <w:left w:val="none" w:sz="0" w:space="0" w:color="auto"/>
            <w:bottom w:val="none" w:sz="0" w:space="0" w:color="auto"/>
            <w:right w:val="none" w:sz="0" w:space="0" w:color="auto"/>
          </w:divBdr>
        </w:div>
      </w:divsChild>
    </w:div>
    <w:div w:id="1643188997">
      <w:bodyDiv w:val="1"/>
      <w:marLeft w:val="0"/>
      <w:marRight w:val="0"/>
      <w:marTop w:val="0"/>
      <w:marBottom w:val="0"/>
      <w:divBdr>
        <w:top w:val="none" w:sz="0" w:space="0" w:color="auto"/>
        <w:left w:val="none" w:sz="0" w:space="0" w:color="auto"/>
        <w:bottom w:val="none" w:sz="0" w:space="0" w:color="auto"/>
        <w:right w:val="none" w:sz="0" w:space="0" w:color="auto"/>
      </w:divBdr>
    </w:div>
    <w:div w:id="1648895049">
      <w:bodyDiv w:val="1"/>
      <w:marLeft w:val="0"/>
      <w:marRight w:val="0"/>
      <w:marTop w:val="0"/>
      <w:marBottom w:val="0"/>
      <w:divBdr>
        <w:top w:val="none" w:sz="0" w:space="0" w:color="auto"/>
        <w:left w:val="none" w:sz="0" w:space="0" w:color="auto"/>
        <w:bottom w:val="none" w:sz="0" w:space="0" w:color="auto"/>
        <w:right w:val="none" w:sz="0" w:space="0" w:color="auto"/>
      </w:divBdr>
      <w:divsChild>
        <w:div w:id="159318464">
          <w:marLeft w:val="0"/>
          <w:marRight w:val="0"/>
          <w:marTop w:val="0"/>
          <w:marBottom w:val="0"/>
          <w:divBdr>
            <w:top w:val="none" w:sz="0" w:space="0" w:color="auto"/>
            <w:left w:val="none" w:sz="0" w:space="0" w:color="auto"/>
            <w:bottom w:val="none" w:sz="0" w:space="0" w:color="auto"/>
            <w:right w:val="none" w:sz="0" w:space="0" w:color="auto"/>
          </w:divBdr>
          <w:divsChild>
            <w:div w:id="498278851">
              <w:marLeft w:val="0"/>
              <w:marRight w:val="0"/>
              <w:marTop w:val="0"/>
              <w:marBottom w:val="0"/>
              <w:divBdr>
                <w:top w:val="none" w:sz="0" w:space="0" w:color="auto"/>
                <w:left w:val="none" w:sz="0" w:space="0" w:color="auto"/>
                <w:bottom w:val="none" w:sz="0" w:space="0" w:color="auto"/>
                <w:right w:val="none" w:sz="0" w:space="0" w:color="auto"/>
              </w:divBdr>
            </w:div>
            <w:div w:id="635573825">
              <w:marLeft w:val="0"/>
              <w:marRight w:val="0"/>
              <w:marTop w:val="0"/>
              <w:marBottom w:val="0"/>
              <w:divBdr>
                <w:top w:val="none" w:sz="0" w:space="0" w:color="auto"/>
                <w:left w:val="none" w:sz="0" w:space="0" w:color="auto"/>
                <w:bottom w:val="none" w:sz="0" w:space="0" w:color="auto"/>
                <w:right w:val="none" w:sz="0" w:space="0" w:color="auto"/>
              </w:divBdr>
            </w:div>
            <w:div w:id="1201090291">
              <w:marLeft w:val="0"/>
              <w:marRight w:val="0"/>
              <w:marTop w:val="0"/>
              <w:marBottom w:val="0"/>
              <w:divBdr>
                <w:top w:val="none" w:sz="0" w:space="0" w:color="auto"/>
                <w:left w:val="none" w:sz="0" w:space="0" w:color="auto"/>
                <w:bottom w:val="none" w:sz="0" w:space="0" w:color="auto"/>
                <w:right w:val="none" w:sz="0" w:space="0" w:color="auto"/>
              </w:divBdr>
            </w:div>
            <w:div w:id="1258368088">
              <w:marLeft w:val="0"/>
              <w:marRight w:val="0"/>
              <w:marTop w:val="0"/>
              <w:marBottom w:val="0"/>
              <w:divBdr>
                <w:top w:val="none" w:sz="0" w:space="0" w:color="auto"/>
                <w:left w:val="none" w:sz="0" w:space="0" w:color="auto"/>
                <w:bottom w:val="none" w:sz="0" w:space="0" w:color="auto"/>
                <w:right w:val="none" w:sz="0" w:space="0" w:color="auto"/>
              </w:divBdr>
              <w:divsChild>
                <w:div w:id="519441184">
                  <w:marLeft w:val="0"/>
                  <w:marRight w:val="0"/>
                  <w:marTop w:val="0"/>
                  <w:marBottom w:val="0"/>
                  <w:divBdr>
                    <w:top w:val="none" w:sz="0" w:space="0" w:color="auto"/>
                    <w:left w:val="none" w:sz="0" w:space="0" w:color="auto"/>
                    <w:bottom w:val="none" w:sz="0" w:space="0" w:color="auto"/>
                    <w:right w:val="none" w:sz="0" w:space="0" w:color="auto"/>
                  </w:divBdr>
                </w:div>
                <w:div w:id="1208371636">
                  <w:marLeft w:val="0"/>
                  <w:marRight w:val="0"/>
                  <w:marTop w:val="0"/>
                  <w:marBottom w:val="0"/>
                  <w:divBdr>
                    <w:top w:val="none" w:sz="0" w:space="0" w:color="auto"/>
                    <w:left w:val="none" w:sz="0" w:space="0" w:color="auto"/>
                    <w:bottom w:val="none" w:sz="0" w:space="0" w:color="auto"/>
                    <w:right w:val="none" w:sz="0" w:space="0" w:color="auto"/>
                  </w:divBdr>
                </w:div>
                <w:div w:id="1316495868">
                  <w:marLeft w:val="0"/>
                  <w:marRight w:val="0"/>
                  <w:marTop w:val="0"/>
                  <w:marBottom w:val="0"/>
                  <w:divBdr>
                    <w:top w:val="none" w:sz="0" w:space="0" w:color="auto"/>
                    <w:left w:val="none" w:sz="0" w:space="0" w:color="auto"/>
                    <w:bottom w:val="none" w:sz="0" w:space="0" w:color="auto"/>
                    <w:right w:val="none" w:sz="0" w:space="0" w:color="auto"/>
                  </w:divBdr>
                </w:div>
                <w:div w:id="1360546741">
                  <w:marLeft w:val="0"/>
                  <w:marRight w:val="0"/>
                  <w:marTop w:val="0"/>
                  <w:marBottom w:val="0"/>
                  <w:divBdr>
                    <w:top w:val="none" w:sz="0" w:space="0" w:color="auto"/>
                    <w:left w:val="none" w:sz="0" w:space="0" w:color="auto"/>
                    <w:bottom w:val="none" w:sz="0" w:space="0" w:color="auto"/>
                    <w:right w:val="none" w:sz="0" w:space="0" w:color="auto"/>
                  </w:divBdr>
                </w:div>
                <w:div w:id="1415587965">
                  <w:marLeft w:val="0"/>
                  <w:marRight w:val="0"/>
                  <w:marTop w:val="0"/>
                  <w:marBottom w:val="0"/>
                  <w:divBdr>
                    <w:top w:val="none" w:sz="0" w:space="0" w:color="auto"/>
                    <w:left w:val="none" w:sz="0" w:space="0" w:color="auto"/>
                    <w:bottom w:val="none" w:sz="0" w:space="0" w:color="auto"/>
                    <w:right w:val="none" w:sz="0" w:space="0" w:color="auto"/>
                  </w:divBdr>
                </w:div>
                <w:div w:id="2048293535">
                  <w:marLeft w:val="0"/>
                  <w:marRight w:val="0"/>
                  <w:marTop w:val="0"/>
                  <w:marBottom w:val="0"/>
                  <w:divBdr>
                    <w:top w:val="none" w:sz="0" w:space="0" w:color="auto"/>
                    <w:left w:val="none" w:sz="0" w:space="0" w:color="auto"/>
                    <w:bottom w:val="none" w:sz="0" w:space="0" w:color="auto"/>
                    <w:right w:val="none" w:sz="0" w:space="0" w:color="auto"/>
                  </w:divBdr>
                </w:div>
              </w:divsChild>
            </w:div>
            <w:div w:id="1272472370">
              <w:marLeft w:val="0"/>
              <w:marRight w:val="0"/>
              <w:marTop w:val="0"/>
              <w:marBottom w:val="0"/>
              <w:divBdr>
                <w:top w:val="none" w:sz="0" w:space="0" w:color="auto"/>
                <w:left w:val="none" w:sz="0" w:space="0" w:color="auto"/>
                <w:bottom w:val="none" w:sz="0" w:space="0" w:color="auto"/>
                <w:right w:val="none" w:sz="0" w:space="0" w:color="auto"/>
              </w:divBdr>
            </w:div>
          </w:divsChild>
        </w:div>
        <w:div w:id="545870923">
          <w:marLeft w:val="0"/>
          <w:marRight w:val="0"/>
          <w:marTop w:val="0"/>
          <w:marBottom w:val="0"/>
          <w:divBdr>
            <w:top w:val="none" w:sz="0" w:space="0" w:color="auto"/>
            <w:left w:val="none" w:sz="0" w:space="0" w:color="auto"/>
            <w:bottom w:val="none" w:sz="0" w:space="0" w:color="auto"/>
            <w:right w:val="none" w:sz="0" w:space="0" w:color="auto"/>
          </w:divBdr>
          <w:divsChild>
            <w:div w:id="728117656">
              <w:marLeft w:val="0"/>
              <w:marRight w:val="0"/>
              <w:marTop w:val="0"/>
              <w:marBottom w:val="0"/>
              <w:divBdr>
                <w:top w:val="none" w:sz="0" w:space="0" w:color="auto"/>
                <w:left w:val="none" w:sz="0" w:space="0" w:color="auto"/>
                <w:bottom w:val="none" w:sz="0" w:space="0" w:color="auto"/>
                <w:right w:val="none" w:sz="0" w:space="0" w:color="auto"/>
              </w:divBdr>
              <w:divsChild>
                <w:div w:id="290600628">
                  <w:marLeft w:val="0"/>
                  <w:marRight w:val="0"/>
                  <w:marTop w:val="0"/>
                  <w:marBottom w:val="0"/>
                  <w:divBdr>
                    <w:top w:val="none" w:sz="0" w:space="0" w:color="auto"/>
                    <w:left w:val="none" w:sz="0" w:space="0" w:color="auto"/>
                    <w:bottom w:val="none" w:sz="0" w:space="0" w:color="auto"/>
                    <w:right w:val="none" w:sz="0" w:space="0" w:color="auto"/>
                  </w:divBdr>
                </w:div>
                <w:div w:id="1134904966">
                  <w:marLeft w:val="0"/>
                  <w:marRight w:val="0"/>
                  <w:marTop w:val="0"/>
                  <w:marBottom w:val="0"/>
                  <w:divBdr>
                    <w:top w:val="none" w:sz="0" w:space="0" w:color="auto"/>
                    <w:left w:val="none" w:sz="0" w:space="0" w:color="auto"/>
                    <w:bottom w:val="none" w:sz="0" w:space="0" w:color="auto"/>
                    <w:right w:val="none" w:sz="0" w:space="0" w:color="auto"/>
                  </w:divBdr>
                </w:div>
              </w:divsChild>
            </w:div>
            <w:div w:id="1578397724">
              <w:marLeft w:val="0"/>
              <w:marRight w:val="0"/>
              <w:marTop w:val="0"/>
              <w:marBottom w:val="0"/>
              <w:divBdr>
                <w:top w:val="none" w:sz="0" w:space="0" w:color="auto"/>
                <w:left w:val="none" w:sz="0" w:space="0" w:color="auto"/>
                <w:bottom w:val="none" w:sz="0" w:space="0" w:color="auto"/>
                <w:right w:val="none" w:sz="0" w:space="0" w:color="auto"/>
              </w:divBdr>
              <w:divsChild>
                <w:div w:id="28192116">
                  <w:marLeft w:val="0"/>
                  <w:marRight w:val="0"/>
                  <w:marTop w:val="0"/>
                  <w:marBottom w:val="0"/>
                  <w:divBdr>
                    <w:top w:val="none" w:sz="0" w:space="0" w:color="auto"/>
                    <w:left w:val="none" w:sz="0" w:space="0" w:color="auto"/>
                    <w:bottom w:val="none" w:sz="0" w:space="0" w:color="auto"/>
                    <w:right w:val="none" w:sz="0" w:space="0" w:color="auto"/>
                  </w:divBdr>
                </w:div>
                <w:div w:id="1738359819">
                  <w:marLeft w:val="0"/>
                  <w:marRight w:val="0"/>
                  <w:marTop w:val="0"/>
                  <w:marBottom w:val="0"/>
                  <w:divBdr>
                    <w:top w:val="none" w:sz="0" w:space="0" w:color="auto"/>
                    <w:left w:val="none" w:sz="0" w:space="0" w:color="auto"/>
                    <w:bottom w:val="none" w:sz="0" w:space="0" w:color="auto"/>
                    <w:right w:val="none" w:sz="0" w:space="0" w:color="auto"/>
                  </w:divBdr>
                </w:div>
              </w:divsChild>
            </w:div>
            <w:div w:id="1589268090">
              <w:marLeft w:val="0"/>
              <w:marRight w:val="0"/>
              <w:marTop w:val="0"/>
              <w:marBottom w:val="0"/>
              <w:divBdr>
                <w:top w:val="none" w:sz="0" w:space="0" w:color="auto"/>
                <w:left w:val="none" w:sz="0" w:space="0" w:color="auto"/>
                <w:bottom w:val="none" w:sz="0" w:space="0" w:color="auto"/>
                <w:right w:val="none" w:sz="0" w:space="0" w:color="auto"/>
              </w:divBdr>
              <w:divsChild>
                <w:div w:id="247543144">
                  <w:marLeft w:val="0"/>
                  <w:marRight w:val="0"/>
                  <w:marTop w:val="0"/>
                  <w:marBottom w:val="0"/>
                  <w:divBdr>
                    <w:top w:val="none" w:sz="0" w:space="0" w:color="auto"/>
                    <w:left w:val="none" w:sz="0" w:space="0" w:color="auto"/>
                    <w:bottom w:val="none" w:sz="0" w:space="0" w:color="auto"/>
                    <w:right w:val="none" w:sz="0" w:space="0" w:color="auto"/>
                  </w:divBdr>
                </w:div>
                <w:div w:id="2867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8403">
          <w:marLeft w:val="0"/>
          <w:marRight w:val="0"/>
          <w:marTop w:val="0"/>
          <w:marBottom w:val="0"/>
          <w:divBdr>
            <w:top w:val="none" w:sz="0" w:space="0" w:color="auto"/>
            <w:left w:val="none" w:sz="0" w:space="0" w:color="auto"/>
            <w:bottom w:val="none" w:sz="0" w:space="0" w:color="auto"/>
            <w:right w:val="none" w:sz="0" w:space="0" w:color="auto"/>
          </w:divBdr>
          <w:divsChild>
            <w:div w:id="425343428">
              <w:marLeft w:val="0"/>
              <w:marRight w:val="0"/>
              <w:marTop w:val="0"/>
              <w:marBottom w:val="0"/>
              <w:divBdr>
                <w:top w:val="none" w:sz="0" w:space="0" w:color="auto"/>
                <w:left w:val="none" w:sz="0" w:space="0" w:color="auto"/>
                <w:bottom w:val="none" w:sz="0" w:space="0" w:color="auto"/>
                <w:right w:val="none" w:sz="0" w:space="0" w:color="auto"/>
              </w:divBdr>
            </w:div>
            <w:div w:id="737674512">
              <w:marLeft w:val="0"/>
              <w:marRight w:val="0"/>
              <w:marTop w:val="0"/>
              <w:marBottom w:val="0"/>
              <w:divBdr>
                <w:top w:val="none" w:sz="0" w:space="0" w:color="auto"/>
                <w:left w:val="none" w:sz="0" w:space="0" w:color="auto"/>
                <w:bottom w:val="none" w:sz="0" w:space="0" w:color="auto"/>
                <w:right w:val="none" w:sz="0" w:space="0" w:color="auto"/>
              </w:divBdr>
            </w:div>
            <w:div w:id="11764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85650">
      <w:bodyDiv w:val="1"/>
      <w:marLeft w:val="0"/>
      <w:marRight w:val="0"/>
      <w:marTop w:val="0"/>
      <w:marBottom w:val="0"/>
      <w:divBdr>
        <w:top w:val="none" w:sz="0" w:space="0" w:color="auto"/>
        <w:left w:val="none" w:sz="0" w:space="0" w:color="auto"/>
        <w:bottom w:val="none" w:sz="0" w:space="0" w:color="auto"/>
        <w:right w:val="none" w:sz="0" w:space="0" w:color="auto"/>
      </w:divBdr>
      <w:divsChild>
        <w:div w:id="1276714322">
          <w:marLeft w:val="0"/>
          <w:marRight w:val="0"/>
          <w:marTop w:val="0"/>
          <w:marBottom w:val="0"/>
          <w:divBdr>
            <w:top w:val="none" w:sz="0" w:space="0" w:color="auto"/>
            <w:left w:val="none" w:sz="0" w:space="0" w:color="auto"/>
            <w:bottom w:val="none" w:sz="0" w:space="0" w:color="auto"/>
            <w:right w:val="none" w:sz="0" w:space="0" w:color="auto"/>
          </w:divBdr>
        </w:div>
      </w:divsChild>
    </w:div>
    <w:div w:id="1832065861">
      <w:bodyDiv w:val="1"/>
      <w:marLeft w:val="0"/>
      <w:marRight w:val="0"/>
      <w:marTop w:val="0"/>
      <w:marBottom w:val="0"/>
      <w:divBdr>
        <w:top w:val="none" w:sz="0" w:space="0" w:color="auto"/>
        <w:left w:val="none" w:sz="0" w:space="0" w:color="auto"/>
        <w:bottom w:val="none" w:sz="0" w:space="0" w:color="auto"/>
        <w:right w:val="none" w:sz="0" w:space="0" w:color="auto"/>
      </w:divBdr>
    </w:div>
    <w:div w:id="1909919565">
      <w:bodyDiv w:val="1"/>
      <w:marLeft w:val="0"/>
      <w:marRight w:val="0"/>
      <w:marTop w:val="0"/>
      <w:marBottom w:val="0"/>
      <w:divBdr>
        <w:top w:val="none" w:sz="0" w:space="0" w:color="auto"/>
        <w:left w:val="none" w:sz="0" w:space="0" w:color="auto"/>
        <w:bottom w:val="none" w:sz="0" w:space="0" w:color="auto"/>
        <w:right w:val="none" w:sz="0" w:space="0" w:color="auto"/>
      </w:divBdr>
    </w:div>
    <w:div w:id="1916741945">
      <w:bodyDiv w:val="1"/>
      <w:marLeft w:val="0"/>
      <w:marRight w:val="0"/>
      <w:marTop w:val="0"/>
      <w:marBottom w:val="0"/>
      <w:divBdr>
        <w:top w:val="none" w:sz="0" w:space="0" w:color="auto"/>
        <w:left w:val="none" w:sz="0" w:space="0" w:color="auto"/>
        <w:bottom w:val="none" w:sz="0" w:space="0" w:color="auto"/>
        <w:right w:val="none" w:sz="0" w:space="0" w:color="auto"/>
      </w:divBdr>
    </w:div>
    <w:div w:id="1938246496">
      <w:bodyDiv w:val="1"/>
      <w:marLeft w:val="0"/>
      <w:marRight w:val="0"/>
      <w:marTop w:val="0"/>
      <w:marBottom w:val="0"/>
      <w:divBdr>
        <w:top w:val="none" w:sz="0" w:space="0" w:color="auto"/>
        <w:left w:val="none" w:sz="0" w:space="0" w:color="auto"/>
        <w:bottom w:val="none" w:sz="0" w:space="0" w:color="auto"/>
        <w:right w:val="none" w:sz="0" w:space="0" w:color="auto"/>
      </w:divBdr>
      <w:divsChild>
        <w:div w:id="1598906945">
          <w:marLeft w:val="0"/>
          <w:marRight w:val="0"/>
          <w:marTop w:val="0"/>
          <w:marBottom w:val="0"/>
          <w:divBdr>
            <w:top w:val="none" w:sz="0" w:space="0" w:color="auto"/>
            <w:left w:val="none" w:sz="0" w:space="0" w:color="auto"/>
            <w:bottom w:val="none" w:sz="0" w:space="0" w:color="auto"/>
            <w:right w:val="none" w:sz="0" w:space="0" w:color="auto"/>
          </w:divBdr>
          <w:divsChild>
            <w:div w:id="946930047">
              <w:marLeft w:val="0"/>
              <w:marRight w:val="0"/>
              <w:marTop w:val="0"/>
              <w:marBottom w:val="0"/>
              <w:divBdr>
                <w:top w:val="none" w:sz="0" w:space="0" w:color="auto"/>
                <w:left w:val="none" w:sz="0" w:space="0" w:color="auto"/>
                <w:bottom w:val="none" w:sz="0" w:space="0" w:color="auto"/>
                <w:right w:val="none" w:sz="0" w:space="0" w:color="auto"/>
              </w:divBdr>
            </w:div>
            <w:div w:id="1219824739">
              <w:marLeft w:val="0"/>
              <w:marRight w:val="0"/>
              <w:marTop w:val="0"/>
              <w:marBottom w:val="0"/>
              <w:divBdr>
                <w:top w:val="none" w:sz="0" w:space="0" w:color="auto"/>
                <w:left w:val="none" w:sz="0" w:space="0" w:color="auto"/>
                <w:bottom w:val="none" w:sz="0" w:space="0" w:color="auto"/>
                <w:right w:val="none" w:sz="0" w:space="0" w:color="auto"/>
              </w:divBdr>
            </w:div>
            <w:div w:id="16741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33552">
      <w:bodyDiv w:val="1"/>
      <w:marLeft w:val="0"/>
      <w:marRight w:val="0"/>
      <w:marTop w:val="0"/>
      <w:marBottom w:val="0"/>
      <w:divBdr>
        <w:top w:val="none" w:sz="0" w:space="0" w:color="auto"/>
        <w:left w:val="none" w:sz="0" w:space="0" w:color="auto"/>
        <w:bottom w:val="none" w:sz="0" w:space="0" w:color="auto"/>
        <w:right w:val="none" w:sz="0" w:space="0" w:color="auto"/>
      </w:divBdr>
    </w:div>
    <w:div w:id="1991904407">
      <w:bodyDiv w:val="1"/>
      <w:marLeft w:val="0"/>
      <w:marRight w:val="0"/>
      <w:marTop w:val="0"/>
      <w:marBottom w:val="0"/>
      <w:divBdr>
        <w:top w:val="none" w:sz="0" w:space="0" w:color="auto"/>
        <w:left w:val="none" w:sz="0" w:space="0" w:color="auto"/>
        <w:bottom w:val="none" w:sz="0" w:space="0" w:color="auto"/>
        <w:right w:val="none" w:sz="0" w:space="0" w:color="auto"/>
      </w:divBdr>
    </w:div>
    <w:div w:id="2028363766">
      <w:bodyDiv w:val="1"/>
      <w:marLeft w:val="0"/>
      <w:marRight w:val="0"/>
      <w:marTop w:val="0"/>
      <w:marBottom w:val="0"/>
      <w:divBdr>
        <w:top w:val="none" w:sz="0" w:space="0" w:color="auto"/>
        <w:left w:val="none" w:sz="0" w:space="0" w:color="auto"/>
        <w:bottom w:val="none" w:sz="0" w:space="0" w:color="auto"/>
        <w:right w:val="none" w:sz="0" w:space="0" w:color="auto"/>
      </w:divBdr>
    </w:div>
    <w:div w:id="2029596385">
      <w:bodyDiv w:val="1"/>
      <w:marLeft w:val="0"/>
      <w:marRight w:val="0"/>
      <w:marTop w:val="0"/>
      <w:marBottom w:val="0"/>
      <w:divBdr>
        <w:top w:val="none" w:sz="0" w:space="0" w:color="auto"/>
        <w:left w:val="none" w:sz="0" w:space="0" w:color="auto"/>
        <w:bottom w:val="none" w:sz="0" w:space="0" w:color="auto"/>
        <w:right w:val="none" w:sz="0" w:space="0" w:color="auto"/>
      </w:divBdr>
      <w:divsChild>
        <w:div w:id="1305622298">
          <w:marLeft w:val="0"/>
          <w:marRight w:val="0"/>
          <w:marTop w:val="0"/>
          <w:marBottom w:val="0"/>
          <w:divBdr>
            <w:top w:val="none" w:sz="0" w:space="0" w:color="auto"/>
            <w:left w:val="none" w:sz="0" w:space="0" w:color="auto"/>
            <w:bottom w:val="none" w:sz="0" w:space="0" w:color="auto"/>
            <w:right w:val="none" w:sz="0" w:space="0" w:color="auto"/>
          </w:divBdr>
        </w:div>
        <w:div w:id="1735808082">
          <w:marLeft w:val="0"/>
          <w:marRight w:val="0"/>
          <w:marTop w:val="0"/>
          <w:marBottom w:val="0"/>
          <w:divBdr>
            <w:top w:val="none" w:sz="0" w:space="0" w:color="auto"/>
            <w:left w:val="none" w:sz="0" w:space="0" w:color="auto"/>
            <w:bottom w:val="none" w:sz="0" w:space="0" w:color="auto"/>
            <w:right w:val="none" w:sz="0" w:space="0" w:color="auto"/>
          </w:divBdr>
        </w:div>
        <w:div w:id="1900625219">
          <w:marLeft w:val="0"/>
          <w:marRight w:val="0"/>
          <w:marTop w:val="0"/>
          <w:marBottom w:val="0"/>
          <w:divBdr>
            <w:top w:val="none" w:sz="0" w:space="0" w:color="auto"/>
            <w:left w:val="none" w:sz="0" w:space="0" w:color="auto"/>
            <w:bottom w:val="none" w:sz="0" w:space="0" w:color="auto"/>
            <w:right w:val="none" w:sz="0" w:space="0" w:color="auto"/>
          </w:divBdr>
        </w:div>
      </w:divsChild>
    </w:div>
    <w:div w:id="2071030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umrolnictwa.pl/muzeum/zamowienia-publiczne/amowienia-ktorych-wartosc-przekracza-kwote-30tys-euro/aktualne/nr-sprawy-2-2017/ciechanowiec-28-04-2017" TargetMode="External"/><Relationship Id="rId13" Type="http://schemas.openxmlformats.org/officeDocument/2006/relationships/hyperlink" Target="https://pl.wikipedia.org/wiki/Stan_kl%C4%99ski_%C5%BCywio%C5%82owej"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wikipedia.org/wiki/Stan_wyj%C4%85tkow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Stan_wojenn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uzeumrolnictwa.p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info@muzeumrolnictwa.pl"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C8C84-8DDC-41CB-A7F6-7463252F8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42</Pages>
  <Words>13135</Words>
  <Characters>78813</Characters>
  <Application>Microsoft Office Word</Application>
  <DocSecurity>0</DocSecurity>
  <Lines>656</Lines>
  <Paragraphs>183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91765</CharactersWithSpaces>
  <SharedDoc>false</SharedDoc>
  <HLinks>
    <vt:vector size="222" baseType="variant">
      <vt:variant>
        <vt:i4>3866742</vt:i4>
      </vt:variant>
      <vt:variant>
        <vt:i4>201</vt:i4>
      </vt:variant>
      <vt:variant>
        <vt:i4>0</vt:i4>
      </vt:variant>
      <vt:variant>
        <vt:i4>5</vt:i4>
      </vt:variant>
      <vt:variant>
        <vt:lpwstr>http://isap.sejm.gov.pl/DetailsServlet?id=WDU20160001666&amp;min=1</vt:lpwstr>
      </vt:variant>
      <vt:variant>
        <vt:lpwstr/>
      </vt:variant>
      <vt:variant>
        <vt:i4>2883679</vt:i4>
      </vt:variant>
      <vt:variant>
        <vt:i4>198</vt:i4>
      </vt:variant>
      <vt:variant>
        <vt:i4>0</vt:i4>
      </vt:variant>
      <vt:variant>
        <vt:i4>5</vt:i4>
      </vt:variant>
      <vt:variant>
        <vt:lpwstr>https://pl.wikipedia.org/wiki/Stan_kl%C4%99ski_%C5%BCywio%C5%82owej</vt:lpwstr>
      </vt:variant>
      <vt:variant>
        <vt:lpwstr/>
      </vt:variant>
      <vt:variant>
        <vt:i4>4653086</vt:i4>
      </vt:variant>
      <vt:variant>
        <vt:i4>195</vt:i4>
      </vt:variant>
      <vt:variant>
        <vt:i4>0</vt:i4>
      </vt:variant>
      <vt:variant>
        <vt:i4>5</vt:i4>
      </vt:variant>
      <vt:variant>
        <vt:lpwstr>https://pl.wikipedia.org/wiki/Stan_wyj%C4%85tkowy</vt:lpwstr>
      </vt:variant>
      <vt:variant>
        <vt:lpwstr/>
      </vt:variant>
      <vt:variant>
        <vt:i4>4128840</vt:i4>
      </vt:variant>
      <vt:variant>
        <vt:i4>192</vt:i4>
      </vt:variant>
      <vt:variant>
        <vt:i4>0</vt:i4>
      </vt:variant>
      <vt:variant>
        <vt:i4>5</vt:i4>
      </vt:variant>
      <vt:variant>
        <vt:lpwstr>https://pl.wikipedia.org/wiki/Stan_wojenny</vt:lpwstr>
      </vt:variant>
      <vt:variant>
        <vt:lpwstr/>
      </vt:variant>
      <vt:variant>
        <vt:i4>2883697</vt:i4>
      </vt:variant>
      <vt:variant>
        <vt:i4>189</vt:i4>
      </vt:variant>
      <vt:variant>
        <vt:i4>0</vt:i4>
      </vt:variant>
      <vt:variant>
        <vt:i4>5</vt:i4>
      </vt:variant>
      <vt:variant>
        <vt:lpwstr>https://gwkroczyce.peup.pl</vt:lpwstr>
      </vt:variant>
      <vt:variant>
        <vt:lpwstr/>
      </vt:variant>
      <vt:variant>
        <vt:i4>5767270</vt:i4>
      </vt:variant>
      <vt:variant>
        <vt:i4>186</vt:i4>
      </vt:variant>
      <vt:variant>
        <vt:i4>0</vt:i4>
      </vt:variant>
      <vt:variant>
        <vt:i4>5</vt:i4>
      </vt:variant>
      <vt:variant>
        <vt:lpwstr>mailto:przetargi@kroczyce.pl</vt:lpwstr>
      </vt:variant>
      <vt:variant>
        <vt:lpwstr/>
      </vt:variant>
      <vt:variant>
        <vt:i4>7602221</vt:i4>
      </vt:variant>
      <vt:variant>
        <vt:i4>183</vt:i4>
      </vt:variant>
      <vt:variant>
        <vt:i4>0</vt:i4>
      </vt:variant>
      <vt:variant>
        <vt:i4>5</vt:i4>
      </vt:variant>
      <vt:variant>
        <vt:lpwstr>http://www.kroczyce.pl</vt:lpwstr>
      </vt:variant>
      <vt:variant>
        <vt:lpwstr/>
      </vt:variant>
      <vt:variant>
        <vt:i4>2031619</vt:i4>
      </vt:variant>
      <vt:variant>
        <vt:i4>176</vt:i4>
      </vt:variant>
      <vt:variant>
        <vt:i4>0</vt:i4>
      </vt:variant>
      <vt:variant>
        <vt:i4>5</vt:i4>
      </vt:variant>
      <vt:variant>
        <vt:lpwstr/>
      </vt:variant>
      <vt:variant>
        <vt:lpwstr>_Toc466885930</vt:lpwstr>
      </vt:variant>
      <vt:variant>
        <vt:i4>1966090</vt:i4>
      </vt:variant>
      <vt:variant>
        <vt:i4>170</vt:i4>
      </vt:variant>
      <vt:variant>
        <vt:i4>0</vt:i4>
      </vt:variant>
      <vt:variant>
        <vt:i4>5</vt:i4>
      </vt:variant>
      <vt:variant>
        <vt:lpwstr/>
      </vt:variant>
      <vt:variant>
        <vt:lpwstr>_Toc466885929</vt:lpwstr>
      </vt:variant>
      <vt:variant>
        <vt:i4>1966091</vt:i4>
      </vt:variant>
      <vt:variant>
        <vt:i4>164</vt:i4>
      </vt:variant>
      <vt:variant>
        <vt:i4>0</vt:i4>
      </vt:variant>
      <vt:variant>
        <vt:i4>5</vt:i4>
      </vt:variant>
      <vt:variant>
        <vt:lpwstr/>
      </vt:variant>
      <vt:variant>
        <vt:lpwstr>_Toc466885928</vt:lpwstr>
      </vt:variant>
      <vt:variant>
        <vt:i4>1966084</vt:i4>
      </vt:variant>
      <vt:variant>
        <vt:i4>158</vt:i4>
      </vt:variant>
      <vt:variant>
        <vt:i4>0</vt:i4>
      </vt:variant>
      <vt:variant>
        <vt:i4>5</vt:i4>
      </vt:variant>
      <vt:variant>
        <vt:lpwstr/>
      </vt:variant>
      <vt:variant>
        <vt:lpwstr>_Toc466885927</vt:lpwstr>
      </vt:variant>
      <vt:variant>
        <vt:i4>1966085</vt:i4>
      </vt:variant>
      <vt:variant>
        <vt:i4>152</vt:i4>
      </vt:variant>
      <vt:variant>
        <vt:i4>0</vt:i4>
      </vt:variant>
      <vt:variant>
        <vt:i4>5</vt:i4>
      </vt:variant>
      <vt:variant>
        <vt:lpwstr/>
      </vt:variant>
      <vt:variant>
        <vt:lpwstr>_Toc466885926</vt:lpwstr>
      </vt:variant>
      <vt:variant>
        <vt:i4>1966086</vt:i4>
      </vt:variant>
      <vt:variant>
        <vt:i4>146</vt:i4>
      </vt:variant>
      <vt:variant>
        <vt:i4>0</vt:i4>
      </vt:variant>
      <vt:variant>
        <vt:i4>5</vt:i4>
      </vt:variant>
      <vt:variant>
        <vt:lpwstr/>
      </vt:variant>
      <vt:variant>
        <vt:lpwstr>_Toc466885925</vt:lpwstr>
      </vt:variant>
      <vt:variant>
        <vt:i4>1966087</vt:i4>
      </vt:variant>
      <vt:variant>
        <vt:i4>140</vt:i4>
      </vt:variant>
      <vt:variant>
        <vt:i4>0</vt:i4>
      </vt:variant>
      <vt:variant>
        <vt:i4>5</vt:i4>
      </vt:variant>
      <vt:variant>
        <vt:lpwstr/>
      </vt:variant>
      <vt:variant>
        <vt:lpwstr>_Toc466885924</vt:lpwstr>
      </vt:variant>
      <vt:variant>
        <vt:i4>1966080</vt:i4>
      </vt:variant>
      <vt:variant>
        <vt:i4>134</vt:i4>
      </vt:variant>
      <vt:variant>
        <vt:i4>0</vt:i4>
      </vt:variant>
      <vt:variant>
        <vt:i4>5</vt:i4>
      </vt:variant>
      <vt:variant>
        <vt:lpwstr/>
      </vt:variant>
      <vt:variant>
        <vt:lpwstr>_Toc466885923</vt:lpwstr>
      </vt:variant>
      <vt:variant>
        <vt:i4>1966081</vt:i4>
      </vt:variant>
      <vt:variant>
        <vt:i4>128</vt:i4>
      </vt:variant>
      <vt:variant>
        <vt:i4>0</vt:i4>
      </vt:variant>
      <vt:variant>
        <vt:i4>5</vt:i4>
      </vt:variant>
      <vt:variant>
        <vt:lpwstr/>
      </vt:variant>
      <vt:variant>
        <vt:lpwstr>_Toc466885922</vt:lpwstr>
      </vt:variant>
      <vt:variant>
        <vt:i4>1966082</vt:i4>
      </vt:variant>
      <vt:variant>
        <vt:i4>122</vt:i4>
      </vt:variant>
      <vt:variant>
        <vt:i4>0</vt:i4>
      </vt:variant>
      <vt:variant>
        <vt:i4>5</vt:i4>
      </vt:variant>
      <vt:variant>
        <vt:lpwstr/>
      </vt:variant>
      <vt:variant>
        <vt:lpwstr>_Toc466885921</vt:lpwstr>
      </vt:variant>
      <vt:variant>
        <vt:i4>1966083</vt:i4>
      </vt:variant>
      <vt:variant>
        <vt:i4>116</vt:i4>
      </vt:variant>
      <vt:variant>
        <vt:i4>0</vt:i4>
      </vt:variant>
      <vt:variant>
        <vt:i4>5</vt:i4>
      </vt:variant>
      <vt:variant>
        <vt:lpwstr/>
      </vt:variant>
      <vt:variant>
        <vt:lpwstr>_Toc466885920</vt:lpwstr>
      </vt:variant>
      <vt:variant>
        <vt:i4>1900554</vt:i4>
      </vt:variant>
      <vt:variant>
        <vt:i4>110</vt:i4>
      </vt:variant>
      <vt:variant>
        <vt:i4>0</vt:i4>
      </vt:variant>
      <vt:variant>
        <vt:i4>5</vt:i4>
      </vt:variant>
      <vt:variant>
        <vt:lpwstr/>
      </vt:variant>
      <vt:variant>
        <vt:lpwstr>_Toc466885919</vt:lpwstr>
      </vt:variant>
      <vt:variant>
        <vt:i4>1900555</vt:i4>
      </vt:variant>
      <vt:variant>
        <vt:i4>104</vt:i4>
      </vt:variant>
      <vt:variant>
        <vt:i4>0</vt:i4>
      </vt:variant>
      <vt:variant>
        <vt:i4>5</vt:i4>
      </vt:variant>
      <vt:variant>
        <vt:lpwstr/>
      </vt:variant>
      <vt:variant>
        <vt:lpwstr>_Toc466885918</vt:lpwstr>
      </vt:variant>
      <vt:variant>
        <vt:i4>1900548</vt:i4>
      </vt:variant>
      <vt:variant>
        <vt:i4>98</vt:i4>
      </vt:variant>
      <vt:variant>
        <vt:i4>0</vt:i4>
      </vt:variant>
      <vt:variant>
        <vt:i4>5</vt:i4>
      </vt:variant>
      <vt:variant>
        <vt:lpwstr/>
      </vt:variant>
      <vt:variant>
        <vt:lpwstr>_Toc466885917</vt:lpwstr>
      </vt:variant>
      <vt:variant>
        <vt:i4>1900549</vt:i4>
      </vt:variant>
      <vt:variant>
        <vt:i4>92</vt:i4>
      </vt:variant>
      <vt:variant>
        <vt:i4>0</vt:i4>
      </vt:variant>
      <vt:variant>
        <vt:i4>5</vt:i4>
      </vt:variant>
      <vt:variant>
        <vt:lpwstr/>
      </vt:variant>
      <vt:variant>
        <vt:lpwstr>_Toc466885916</vt:lpwstr>
      </vt:variant>
      <vt:variant>
        <vt:i4>1900550</vt:i4>
      </vt:variant>
      <vt:variant>
        <vt:i4>86</vt:i4>
      </vt:variant>
      <vt:variant>
        <vt:i4>0</vt:i4>
      </vt:variant>
      <vt:variant>
        <vt:i4>5</vt:i4>
      </vt:variant>
      <vt:variant>
        <vt:lpwstr/>
      </vt:variant>
      <vt:variant>
        <vt:lpwstr>_Toc466885915</vt:lpwstr>
      </vt:variant>
      <vt:variant>
        <vt:i4>1900551</vt:i4>
      </vt:variant>
      <vt:variant>
        <vt:i4>80</vt:i4>
      </vt:variant>
      <vt:variant>
        <vt:i4>0</vt:i4>
      </vt:variant>
      <vt:variant>
        <vt:i4>5</vt:i4>
      </vt:variant>
      <vt:variant>
        <vt:lpwstr/>
      </vt:variant>
      <vt:variant>
        <vt:lpwstr>_Toc466885914</vt:lpwstr>
      </vt:variant>
      <vt:variant>
        <vt:i4>1900544</vt:i4>
      </vt:variant>
      <vt:variant>
        <vt:i4>74</vt:i4>
      </vt:variant>
      <vt:variant>
        <vt:i4>0</vt:i4>
      </vt:variant>
      <vt:variant>
        <vt:i4>5</vt:i4>
      </vt:variant>
      <vt:variant>
        <vt:lpwstr/>
      </vt:variant>
      <vt:variant>
        <vt:lpwstr>_Toc466885913</vt:lpwstr>
      </vt:variant>
      <vt:variant>
        <vt:i4>1900545</vt:i4>
      </vt:variant>
      <vt:variant>
        <vt:i4>68</vt:i4>
      </vt:variant>
      <vt:variant>
        <vt:i4>0</vt:i4>
      </vt:variant>
      <vt:variant>
        <vt:i4>5</vt:i4>
      </vt:variant>
      <vt:variant>
        <vt:lpwstr/>
      </vt:variant>
      <vt:variant>
        <vt:lpwstr>_Toc466885912</vt:lpwstr>
      </vt:variant>
      <vt:variant>
        <vt:i4>1900546</vt:i4>
      </vt:variant>
      <vt:variant>
        <vt:i4>62</vt:i4>
      </vt:variant>
      <vt:variant>
        <vt:i4>0</vt:i4>
      </vt:variant>
      <vt:variant>
        <vt:i4>5</vt:i4>
      </vt:variant>
      <vt:variant>
        <vt:lpwstr/>
      </vt:variant>
      <vt:variant>
        <vt:lpwstr>_Toc466885911</vt:lpwstr>
      </vt:variant>
      <vt:variant>
        <vt:i4>1900547</vt:i4>
      </vt:variant>
      <vt:variant>
        <vt:i4>56</vt:i4>
      </vt:variant>
      <vt:variant>
        <vt:i4>0</vt:i4>
      </vt:variant>
      <vt:variant>
        <vt:i4>5</vt:i4>
      </vt:variant>
      <vt:variant>
        <vt:lpwstr/>
      </vt:variant>
      <vt:variant>
        <vt:lpwstr>_Toc466885910</vt:lpwstr>
      </vt:variant>
      <vt:variant>
        <vt:i4>1835018</vt:i4>
      </vt:variant>
      <vt:variant>
        <vt:i4>50</vt:i4>
      </vt:variant>
      <vt:variant>
        <vt:i4>0</vt:i4>
      </vt:variant>
      <vt:variant>
        <vt:i4>5</vt:i4>
      </vt:variant>
      <vt:variant>
        <vt:lpwstr/>
      </vt:variant>
      <vt:variant>
        <vt:lpwstr>_Toc466885909</vt:lpwstr>
      </vt:variant>
      <vt:variant>
        <vt:i4>1835019</vt:i4>
      </vt:variant>
      <vt:variant>
        <vt:i4>44</vt:i4>
      </vt:variant>
      <vt:variant>
        <vt:i4>0</vt:i4>
      </vt:variant>
      <vt:variant>
        <vt:i4>5</vt:i4>
      </vt:variant>
      <vt:variant>
        <vt:lpwstr/>
      </vt:variant>
      <vt:variant>
        <vt:lpwstr>_Toc466885908</vt:lpwstr>
      </vt:variant>
      <vt:variant>
        <vt:i4>1835012</vt:i4>
      </vt:variant>
      <vt:variant>
        <vt:i4>38</vt:i4>
      </vt:variant>
      <vt:variant>
        <vt:i4>0</vt:i4>
      </vt:variant>
      <vt:variant>
        <vt:i4>5</vt:i4>
      </vt:variant>
      <vt:variant>
        <vt:lpwstr/>
      </vt:variant>
      <vt:variant>
        <vt:lpwstr>_Toc466885907</vt:lpwstr>
      </vt:variant>
      <vt:variant>
        <vt:i4>1835013</vt:i4>
      </vt:variant>
      <vt:variant>
        <vt:i4>32</vt:i4>
      </vt:variant>
      <vt:variant>
        <vt:i4>0</vt:i4>
      </vt:variant>
      <vt:variant>
        <vt:i4>5</vt:i4>
      </vt:variant>
      <vt:variant>
        <vt:lpwstr/>
      </vt:variant>
      <vt:variant>
        <vt:lpwstr>_Toc466885906</vt:lpwstr>
      </vt:variant>
      <vt:variant>
        <vt:i4>1835014</vt:i4>
      </vt:variant>
      <vt:variant>
        <vt:i4>26</vt:i4>
      </vt:variant>
      <vt:variant>
        <vt:i4>0</vt:i4>
      </vt:variant>
      <vt:variant>
        <vt:i4>5</vt:i4>
      </vt:variant>
      <vt:variant>
        <vt:lpwstr/>
      </vt:variant>
      <vt:variant>
        <vt:lpwstr>_Toc466885905</vt:lpwstr>
      </vt:variant>
      <vt:variant>
        <vt:i4>1835015</vt:i4>
      </vt:variant>
      <vt:variant>
        <vt:i4>20</vt:i4>
      </vt:variant>
      <vt:variant>
        <vt:i4>0</vt:i4>
      </vt:variant>
      <vt:variant>
        <vt:i4>5</vt:i4>
      </vt:variant>
      <vt:variant>
        <vt:lpwstr/>
      </vt:variant>
      <vt:variant>
        <vt:lpwstr>_Toc466885904</vt:lpwstr>
      </vt:variant>
      <vt:variant>
        <vt:i4>1835008</vt:i4>
      </vt:variant>
      <vt:variant>
        <vt:i4>14</vt:i4>
      </vt:variant>
      <vt:variant>
        <vt:i4>0</vt:i4>
      </vt:variant>
      <vt:variant>
        <vt:i4>5</vt:i4>
      </vt:variant>
      <vt:variant>
        <vt:lpwstr/>
      </vt:variant>
      <vt:variant>
        <vt:lpwstr>_Toc466885903</vt:lpwstr>
      </vt:variant>
      <vt:variant>
        <vt:i4>1835009</vt:i4>
      </vt:variant>
      <vt:variant>
        <vt:i4>8</vt:i4>
      </vt:variant>
      <vt:variant>
        <vt:i4>0</vt:i4>
      </vt:variant>
      <vt:variant>
        <vt:i4>5</vt:i4>
      </vt:variant>
      <vt:variant>
        <vt:lpwstr/>
      </vt:variant>
      <vt:variant>
        <vt:lpwstr>_Toc466885902</vt:lpwstr>
      </vt:variant>
      <vt:variant>
        <vt:i4>1835010</vt:i4>
      </vt:variant>
      <vt:variant>
        <vt:i4>2</vt:i4>
      </vt:variant>
      <vt:variant>
        <vt:i4>0</vt:i4>
      </vt:variant>
      <vt:variant>
        <vt:i4>5</vt:i4>
      </vt:variant>
      <vt:variant>
        <vt:lpwstr/>
      </vt:variant>
      <vt:variant>
        <vt:lpwstr>_Toc466885901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UG Kroczyce</dc:creator>
  <cp:lastModifiedBy>Użytkownik systemu Windows</cp:lastModifiedBy>
  <cp:revision>43</cp:revision>
  <cp:lastPrinted>2016-03-30T07:06:00Z</cp:lastPrinted>
  <dcterms:created xsi:type="dcterms:W3CDTF">2017-05-13T14:39:00Z</dcterms:created>
  <dcterms:modified xsi:type="dcterms:W3CDTF">2017-05-15T13:56:00Z</dcterms:modified>
</cp:coreProperties>
</file>